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noProof/>
        </w:rPr>
        <w:id w:val="859707977"/>
        <w:docPartObj>
          <w:docPartGallery w:val="Cover Pages"/>
          <w:docPartUnique/>
        </w:docPartObj>
      </w:sdtPr>
      <w:sdtEndPr>
        <w:rPr>
          <w:noProof w:val="0"/>
        </w:rPr>
      </w:sdtEndPr>
      <w:sdtContent>
        <w:p w:rsidR="0049442F" w:rsidRDefault="005E67AB">
          <w:r>
            <w:rPr>
              <w:noProof/>
              <w:lang w:val="ru-RU" w:eastAsia="ru-RU"/>
            </w:rPr>
            <mc:AlternateContent>
              <mc:Choice Requires="wps">
                <w:drawing>
                  <wp:anchor distT="0" distB="0" distL="114300" distR="114300" simplePos="0" relativeHeight="251658240" behindDoc="0" locked="0" layoutInCell="1" allowOverlap="1">
                    <wp:simplePos x="0" y="0"/>
                    <wp:positionH relativeFrom="page">
                      <wp:posOffset>-57150</wp:posOffset>
                    </wp:positionH>
                    <wp:positionV relativeFrom="page">
                      <wp:posOffset>0</wp:posOffset>
                    </wp:positionV>
                    <wp:extent cx="7829550" cy="2590800"/>
                    <wp:effectExtent l="0" t="0" r="0" b="0"/>
                    <wp:wrapNone/>
                    <wp:docPr id="10" name="Rectangle 10"/>
                    <wp:cNvGraphicFramePr/>
                    <a:graphic xmlns:a="http://schemas.openxmlformats.org/drawingml/2006/main">
                      <a:graphicData uri="http://schemas.microsoft.com/office/word/2010/wordprocessingShape">
                        <wps:wsp>
                          <wps:cNvSpPr/>
                          <wps:spPr>
                            <a:xfrm>
                              <a:off x="0" y="0"/>
                              <a:ext cx="7829550" cy="2590800"/>
                            </a:xfrm>
                            <a:prstGeom prst="rect">
                              <a:avLst/>
                            </a:prstGeom>
                            <a:solidFill>
                              <a:srgbClr val="F7FB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0" o:spid="_x0000_s1025" style="height:204pt;margin-left:-4.5pt;margin-top:0;mso-height-percent:0;mso-height-relative:margin;mso-position-horizontal-relative:page;mso-position-vertical-relative:page;mso-width-percent:0;mso-width-relative:margin;mso-wrap-distance-bottom:0;mso-wrap-distance-left:9pt;mso-wrap-distance-right:9pt;mso-wrap-distance-top:0;mso-wrap-style:square;position:absolute;v-text-anchor:middle;visibility:visible;width:616.5pt;z-index:251659264" fillcolor="#f7fbfc" stroked="f" strokeweight="2pt"/>
                </w:pict>
              </mc:Fallback>
            </mc:AlternateContent>
          </w:r>
          <w:r>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417195</wp:posOffset>
                    </wp:positionH>
                    <wp:positionV relativeFrom="paragraph">
                      <wp:posOffset>4244340</wp:posOffset>
                    </wp:positionV>
                    <wp:extent cx="5793105" cy="39370"/>
                    <wp:effectExtent l="0" t="0" r="0" b="0"/>
                    <wp:wrapNone/>
                    <wp:docPr id="5" name="Rectangle 5"/>
                    <wp:cNvGraphicFramePr/>
                    <a:graphic xmlns:a="http://schemas.openxmlformats.org/drawingml/2006/main">
                      <a:graphicData uri="http://schemas.microsoft.com/office/word/2010/wordprocessingShape">
                        <wps:wsp>
                          <wps:cNvSpPr/>
                          <wps:spPr>
                            <a:xfrm>
                              <a:off x="0" y="0"/>
                              <a:ext cx="5793105" cy="39370"/>
                            </a:xfrm>
                            <a:prstGeom prst="rect">
                              <a:avLst/>
                            </a:prstGeom>
                            <a:solidFill>
                              <a:srgbClr val="D2E8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xmlns:w15="http://schemas.microsoft.com/office/word/2012/wordml">
                <w:pict>
                  <v:rect id="Rectangle 5" o:spid="_x0000_s1026" style="height:3.1pt;margin-left:32.85pt;margin-top:334.2pt;mso-height-percent:0;mso-height-relative:margin;mso-wrap-distance-bottom:0;mso-wrap-distance-left:9pt;mso-wrap-distance-right:9pt;mso-wrap-distance-top:0;mso-wrap-style:square;position:absolute;v-text-anchor:middle;visibility:visible;width:456.15pt;z-index:251669504" fillcolor="#d2e8ef" stroked="f" strokeweight="2pt"/>
                </w:pict>
              </mc:Fallback>
            </mc:AlternateContent>
          </w:r>
          <w:r w:rsidRPr="00DC22B9">
            <w:rPr>
              <w:noProof/>
              <w:lang w:val="ru-RU" w:eastAsia="ru-RU"/>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ge">
                      <wp:posOffset>7483234</wp:posOffset>
                    </wp:positionV>
                    <wp:extent cx="7826375" cy="2592000"/>
                    <wp:effectExtent l="0" t="0" r="3175" b="0"/>
                    <wp:wrapNone/>
                    <wp:docPr id="7" name="Rectangle 7"/>
                    <wp:cNvGraphicFramePr/>
                    <a:graphic xmlns:a="http://schemas.openxmlformats.org/drawingml/2006/main">
                      <a:graphicData uri="http://schemas.microsoft.com/office/word/2010/wordprocessingShape">
                        <wps:wsp>
                          <wps:cNvSpPr/>
                          <wps:spPr>
                            <a:xfrm>
                              <a:off x="0" y="0"/>
                              <a:ext cx="7826375" cy="2592000"/>
                            </a:xfrm>
                            <a:prstGeom prst="rect">
                              <a:avLst/>
                            </a:prstGeom>
                            <a:solidFill>
                              <a:srgbClr val="17254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7" o:spid="_x0000_s1027" style="height:204.1pt;margin-left:0;margin-top:589.25pt;mso-height-percent:0;mso-height-relative:margin;mso-position-horizontal-relative:page;mso-position-vertical-relative:page;mso-width-percent:0;mso-width-relative:margin;mso-wrap-distance-bottom:0;mso-wrap-distance-left:9pt;mso-wrap-distance-right:9pt;mso-wrap-distance-top:0;mso-wrap-style:square;position:absolute;v-text-anchor:middle;visibility:visible;width:616.25pt;z-index:251663360" fillcolor="#172541" stroked="f" strokeweight="2pt"/>
                </w:pict>
              </mc:Fallback>
            </mc:AlternateContent>
          </w:r>
          <w:r>
            <w:rPr>
              <w:noProof/>
              <w:lang w:val="ru-RU" w:eastAsia="ru-RU"/>
            </w:rPr>
            <mc:AlternateContent>
              <mc:Choice Requires="wps">
                <w:drawing>
                  <wp:anchor distT="0" distB="0" distL="114300" distR="114300" simplePos="0" relativeHeight="251665408" behindDoc="0" locked="0" layoutInCell="1" allowOverlap="1">
                    <wp:simplePos x="0" y="0"/>
                    <wp:positionH relativeFrom="column">
                      <wp:posOffset>325120</wp:posOffset>
                    </wp:positionH>
                    <wp:positionV relativeFrom="paragraph">
                      <wp:posOffset>4710733</wp:posOffset>
                    </wp:positionV>
                    <wp:extent cx="6018530" cy="151066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1510665"/>
                            </a:xfrm>
                            <a:prstGeom prst="rect">
                              <a:avLst/>
                            </a:prstGeom>
                            <a:noFill/>
                            <a:ln w="9525">
                              <a:noFill/>
                              <a:miter lim="800000"/>
                              <a:headEnd/>
                              <a:tailEnd/>
                            </a:ln>
                          </wps:spPr>
                          <wps:txbx>
                            <w:txbxContent>
                              <w:p w:rsidR="00204854" w:rsidRPr="00A074DC" w:rsidRDefault="005E67AB" w:rsidP="00204D95">
                                <w:pPr>
                                  <w:rPr>
                                    <w:rFonts w:cs="Arial"/>
                                    <w:color w:val="172541"/>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pt;margin-top:370.9pt;width:473.9pt;height:11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" filled="f" stroked="f">
                    <v:textbox>
                      <w:txbxContent>
                        <w:p w:rsidR="00204854" w:rsidRPr="00A074DC" w:rsidRDefault="005E67AB" w:rsidP="00204D95">
                          <w:pPr>
                            <w:rPr>
                              <w:rFonts w:cs="Arial"/>
                              <w:color w:val="172541"/>
                              <w:sz w:val="32"/>
                              <w:szCs w:val="32"/>
                            </w:rPr>
                          </w:pPr>
                        </w:p>
                      </w:txbxContent>
                    </v:textbox>
                  </v:shape>
                </w:pict>
              </mc:Fallback>
            </mc:AlternateContent>
          </w:r>
          <w:r>
            <w:rPr>
              <w:noProof/>
              <w:lang w:val="ru-RU" w:eastAsia="ru-RU"/>
            </w:rPr>
            <mc:AlternateContent>
              <mc:Choice Requires="wps">
                <w:drawing>
                  <wp:anchor distT="0" distB="0" distL="114300" distR="114300" simplePos="0" relativeHeight="251667456" behindDoc="0" locked="0" layoutInCell="1" allowOverlap="1">
                    <wp:simplePos x="0" y="0"/>
                    <wp:positionH relativeFrom="column">
                      <wp:posOffset>328504</wp:posOffset>
                    </wp:positionH>
                    <wp:positionV relativeFrom="paragraph">
                      <wp:posOffset>2020826</wp:posOffset>
                    </wp:positionV>
                    <wp:extent cx="5882185" cy="2265528"/>
                    <wp:effectExtent l="0" t="0" r="4445"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185" cy="2265528"/>
                            </a:xfrm>
                            <a:prstGeom prst="rect">
                              <a:avLst/>
                            </a:prstGeom>
                            <a:solidFill>
                              <a:srgbClr val="FFFFFF"/>
                            </a:solidFill>
                            <a:ln w="9525">
                              <a:noFill/>
                              <a:miter lim="800000"/>
                              <a:headEnd/>
                              <a:tailEnd/>
                            </a:ln>
                          </wps:spPr>
                          <wps:txbx>
                            <w:txbxContent>
                              <w:p w:rsidR="00204854" w:rsidRPr="006515C8" w:rsidRDefault="005E67AB" w:rsidP="00204D95">
                                <w:pPr>
                                  <w:spacing w:line="276" w:lineRule="auto"/>
                                  <w:rPr>
                                    <w:rFonts w:ascii="Courier New" w:hAnsi="Courier New" w:cs="Courier New"/>
                                    <w:b/>
                                    <w:color w:val="6D9D31"/>
                                    <w:sz w:val="64"/>
                                    <w:szCs w:val="64"/>
                                  </w:rPr>
                                </w:pPr>
                                <w:r w:rsidRPr="006515C8">
                                  <w:rPr>
                                    <w:rFonts w:ascii="Courier New" w:hAnsi="Courier New" w:cs="Courier New"/>
                                    <w:b/>
                                    <w:color w:val="6D9D31"/>
                                    <w:sz w:val="64"/>
                                    <w:szCs w:val="64"/>
                                  </w:rPr>
                                  <w:t xml:space="preserve">Alfabank </w:t>
                                </w:r>
                                <w:r w:rsidR="009144D4">
                                  <w:rPr>
                                    <w:rFonts w:ascii="Courier New" w:hAnsi="Courier New" w:cs="Courier New"/>
                                    <w:b/>
                                    <w:color w:val="6D9D31"/>
                                    <w:sz w:val="64"/>
                                    <w:szCs w:val="64"/>
                                  </w:rPr>
                                  <w:t>IPS</w:t>
                                </w:r>
                              </w:p>
                              <w:p w:rsidR="00204854" w:rsidRPr="006515C8" w:rsidRDefault="005E67AB" w:rsidP="00204D95">
                                <w:pPr>
                                  <w:spacing w:line="276" w:lineRule="auto"/>
                                  <w:rPr>
                                    <w:rFonts w:ascii="Courier New" w:hAnsi="Courier New" w:cs="Courier New"/>
                                    <w:b/>
                                    <w:color w:val="172541"/>
                                    <w:sz w:val="64"/>
                                    <w:szCs w:val="64"/>
                                  </w:rPr>
                                </w:pPr>
                                <w:r w:rsidRPr="006515C8">
                                  <w:rPr>
                                    <w:rFonts w:ascii="Courier New" w:hAnsi="Courier New" w:cs="Courier New"/>
                                    <w:b/>
                                    <w:color w:val="172541"/>
                                    <w:sz w:val="64"/>
                                    <w:szCs w:val="64"/>
                                  </w:rPr>
                                  <w:t>Merchant Manual (fiscalization)</w:t>
                                </w:r>
                              </w:p>
                              <w:p w:rsidR="00204854" w:rsidRPr="006515C8" w:rsidRDefault="005E67AB">
                                <w:pPr>
                                  <w:rPr>
                                    <w:rFonts w:ascii="Courier New" w:hAnsi="Courier New" w:cs="Courier New"/>
                                    <w:b/>
                                    <w:color w:val="172541"/>
                                    <w:sz w:val="64"/>
                                    <w:szCs w:val="64"/>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5pt;margin-top:159.1pt;width:463.15pt;height:17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" stroked="f">
                    <v:textbox>
                      <w:txbxContent>
                        <w:p w:rsidR="00204854" w:rsidRPr="006515C8" w:rsidRDefault="005E67AB" w:rsidP="00204D95">
                          <w:pPr>
                            <w:spacing w:line="276" w:lineRule="auto"/>
                            <w:rPr>
                              <w:rFonts w:ascii="Courier New" w:hAnsi="Courier New" w:cs="Courier New"/>
                              <w:b/>
                              <w:color w:val="6D9D31"/>
                              <w:sz w:val="64"/>
                              <w:szCs w:val="64"/>
                            </w:rPr>
                          </w:pPr>
                          <w:r w:rsidRPr="006515C8">
                            <w:rPr>
                              <w:rFonts w:ascii="Courier New" w:hAnsi="Courier New" w:cs="Courier New"/>
                              <w:b/>
                              <w:color w:val="6D9D31"/>
                              <w:sz w:val="64"/>
                              <w:szCs w:val="64"/>
                            </w:rPr>
                            <w:t xml:space="preserve">Alfabank </w:t>
                          </w:r>
                          <w:r w:rsidR="009144D4">
                            <w:rPr>
                              <w:rFonts w:ascii="Courier New" w:hAnsi="Courier New" w:cs="Courier New"/>
                              <w:b/>
                              <w:color w:val="6D9D31"/>
                              <w:sz w:val="64"/>
                              <w:szCs w:val="64"/>
                            </w:rPr>
                            <w:t>IPS</w:t>
                          </w:r>
                        </w:p>
                        <w:p w:rsidR="00204854" w:rsidRPr="006515C8" w:rsidRDefault="005E67AB" w:rsidP="00204D95">
                          <w:pPr>
                            <w:spacing w:line="276" w:lineRule="auto"/>
                            <w:rPr>
                              <w:rFonts w:ascii="Courier New" w:hAnsi="Courier New" w:cs="Courier New"/>
                              <w:b/>
                              <w:color w:val="172541"/>
                              <w:sz w:val="64"/>
                              <w:szCs w:val="64"/>
                            </w:rPr>
                          </w:pPr>
                          <w:r w:rsidRPr="006515C8">
                            <w:rPr>
                              <w:rFonts w:ascii="Courier New" w:hAnsi="Courier New" w:cs="Courier New"/>
                              <w:b/>
                              <w:color w:val="172541"/>
                              <w:sz w:val="64"/>
                              <w:szCs w:val="64"/>
                            </w:rPr>
                            <w:t>Merchant Manual (fiscalization)</w:t>
                          </w:r>
                        </w:p>
                        <w:p w:rsidR="00204854" w:rsidRPr="006515C8" w:rsidRDefault="005E67AB">
                          <w:pPr>
                            <w:rPr>
                              <w:rFonts w:ascii="Courier New" w:hAnsi="Courier New" w:cs="Courier New"/>
                              <w:b/>
                              <w:color w:val="172541"/>
                              <w:sz w:val="64"/>
                              <w:szCs w:val="64"/>
                            </w:rPr>
                          </w:pPr>
                        </w:p>
                      </w:txbxContent>
                    </v:textbox>
                  </v:shape>
                </w:pict>
              </mc:Fallback>
            </mc:AlternateContent>
          </w:r>
          <w:r>
            <w:rPr>
              <w:noProof/>
            </w:rPr>
            <w:t xml:space="preserve"> </w:t>
          </w:r>
        </w:p>
        <w:p w:rsidR="0049442F" w:rsidRPr="00DC22B9" w:rsidRDefault="005E67AB" w:rsidP="00DC22B9">
          <w:r w:rsidRPr="00DC22B9">
            <w:rPr>
              <w:noProof/>
              <w:lang w:val="ru-RU" w:eastAsia="ru-RU"/>
            </w:rPr>
            <mc:AlternateContent>
              <mc:Choice Requires="wps">
                <w:drawing>
                  <wp:anchor distT="0" distB="0" distL="114300" distR="114300" simplePos="0" relativeHeight="251660288" behindDoc="0" locked="0" layoutInCell="0" allowOverlap="0">
                    <wp:simplePos x="0" y="0"/>
                    <wp:positionH relativeFrom="page">
                      <wp:posOffset>0</wp:posOffset>
                    </wp:positionH>
                    <wp:positionV relativeFrom="page">
                      <wp:posOffset>2592705</wp:posOffset>
                    </wp:positionV>
                    <wp:extent cx="7769225" cy="45085"/>
                    <wp:effectExtent l="0" t="0" r="3175" b="0"/>
                    <wp:wrapNone/>
                    <wp:docPr id="11" name="Rectangle 11"/>
                    <wp:cNvGraphicFramePr/>
                    <a:graphic xmlns:a="http://schemas.openxmlformats.org/drawingml/2006/main">
                      <a:graphicData uri="http://schemas.microsoft.com/office/word/2010/wordprocessingShape">
                        <wps:wsp>
                          <wps:cNvSpPr/>
                          <wps:spPr>
                            <a:xfrm>
                              <a:off x="0" y="0"/>
                              <a:ext cx="7769225" cy="45085"/>
                            </a:xfrm>
                            <a:prstGeom prst="rect">
                              <a:avLst/>
                            </a:prstGeom>
                            <a:solidFill>
                              <a:srgbClr val="D2E8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0;margin-top:204.15pt;width:611.75pt;height: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" o:allowincell="f" o:allowoverlap="f" fillcolor="#d2e8ef" stroked="f" strokeweight="2pt">
                    <w10:wrap anchorx="page" anchory="page"/>
                  </v:rect>
                </w:pict>
              </mc:Fallback>
            </mc:AlternateContent>
          </w:r>
          <w:r w:rsidRPr="00DC22B9">
            <w:t xml:space="preserve">0 </w:t>
          </w:r>
          <w:r w:rsidRPr="00DC22B9">
            <w:br w:type="page"/>
          </w:r>
        </w:p>
        <w:bookmarkStart w:id="0" w:name="_GoBack" w:displacedByCustomXml="next"/>
        <w:bookmarkEnd w:id="0" w:displacedByCustomXml="next"/>
      </w:sdtContent>
    </w:sdt>
    <w:p w:rsidR="00FC3D23" w:rsidRPr="00FC3D23" w:rsidRDefault="005E67AB" w:rsidP="001A450D">
      <w:pPr>
        <w:pStyle w:val="SectionHeading"/>
      </w:pPr>
      <w:r>
        <w:lastRenderedPageBreak/>
        <w:t>Table of Conten</w:t>
      </w:r>
      <w:r>
        <w:t>T</w:t>
      </w:r>
      <w:r>
        <w:t>s</w:t>
      </w:r>
    </w:p>
    <w:p w:rsidR="007E54E9" w:rsidRDefault="005E67AB">
      <w:pPr>
        <w:pStyle w:val="11"/>
        <w:rPr>
          <w:rFonts w:asciiTheme="minorHAnsi" w:hAnsiTheme="minorHAnsi"/>
          <w:sz w:val="22"/>
        </w:rPr>
      </w:pPr>
      <w:r>
        <w:fldChar w:fldCharType="begin"/>
      </w:r>
      <w:r>
        <w:instrText xml:space="preserve"> TOC \o "1-3" \h \z \u </w:instrText>
      </w:r>
      <w:r>
        <w:fldChar w:fldCharType="separate"/>
      </w:r>
      <w:hyperlink w:anchor="_Toc256000000" w:history="1">
        <w:r>
          <w:rPr>
            <w:rStyle w:val="af1"/>
          </w:rPr>
          <w:t>1</w:t>
        </w:r>
        <w:r>
          <w:rPr>
            <w:rStyle w:val="af1"/>
            <w:rFonts w:asciiTheme="minorHAnsi" w:hAnsiTheme="minorHAnsi"/>
            <w:sz w:val="22"/>
          </w:rPr>
          <w:tab/>
        </w:r>
        <w:r>
          <w:rPr>
            <w:rStyle w:val="af1"/>
          </w:rPr>
          <w:t>Introduction</w:t>
        </w:r>
        <w:r>
          <w:rPr>
            <w:rStyle w:val="af1"/>
          </w:rPr>
          <w:tab/>
        </w:r>
        <w:r>
          <w:fldChar w:fldCharType="begin"/>
        </w:r>
        <w:r>
          <w:rPr>
            <w:rStyle w:val="af1"/>
          </w:rPr>
          <w:instrText xml:space="preserve"> PAGEREF _Toc256000000 \h </w:instrText>
        </w:r>
        <w:r>
          <w:fldChar w:fldCharType="separate"/>
        </w:r>
        <w:r>
          <w:rPr>
            <w:rStyle w:val="af1"/>
          </w:rPr>
          <w:t>5</w:t>
        </w:r>
        <w:r>
          <w:fldChar w:fldCharType="end"/>
        </w:r>
      </w:hyperlink>
    </w:p>
    <w:p w:rsidR="007E54E9" w:rsidRDefault="005E67AB">
      <w:pPr>
        <w:pStyle w:val="11"/>
        <w:rPr>
          <w:rFonts w:asciiTheme="minorHAnsi" w:hAnsiTheme="minorHAnsi"/>
          <w:sz w:val="22"/>
        </w:rPr>
      </w:pPr>
      <w:hyperlink w:anchor="_Toc256000001" w:history="1">
        <w:r>
          <w:rPr>
            <w:rStyle w:val="af1"/>
          </w:rPr>
          <w:t>2</w:t>
        </w:r>
        <w:r>
          <w:rPr>
            <w:rStyle w:val="af1"/>
            <w:rFonts w:asciiTheme="minorHAnsi" w:hAnsiTheme="minorHAnsi"/>
            <w:sz w:val="22"/>
          </w:rPr>
          <w:tab/>
        </w:r>
        <w:r>
          <w:rPr>
            <w:rStyle w:val="af1"/>
          </w:rPr>
          <w:t>Requirements to requests processed through Merchant API. SOAP and REST protocols</w:t>
        </w:r>
        <w:r>
          <w:rPr>
            <w:rStyle w:val="af1"/>
          </w:rPr>
          <w:tab/>
        </w:r>
        <w:r>
          <w:fldChar w:fldCharType="begin"/>
        </w:r>
        <w:r>
          <w:rPr>
            <w:rStyle w:val="af1"/>
          </w:rPr>
          <w:instrText xml:space="preserve"> PAGEREF _Toc256000001 \h </w:instrText>
        </w:r>
        <w:r>
          <w:fldChar w:fldCharType="separate"/>
        </w:r>
        <w:r>
          <w:rPr>
            <w:rStyle w:val="af1"/>
          </w:rPr>
          <w:t>6</w:t>
        </w:r>
        <w:r>
          <w:fldChar w:fldCharType="end"/>
        </w:r>
      </w:hyperlink>
    </w:p>
    <w:p w:rsidR="007E54E9" w:rsidRDefault="005E67AB">
      <w:pPr>
        <w:pStyle w:val="23"/>
        <w:rPr>
          <w:rFonts w:asciiTheme="minorHAnsi" w:hAnsiTheme="minorHAnsi"/>
        </w:rPr>
      </w:pPr>
      <w:hyperlink w:anchor="_Toc256000002" w:history="1">
        <w:r>
          <w:rPr>
            <w:rStyle w:val="af1"/>
          </w:rPr>
          <w:t>2.1</w:t>
        </w:r>
        <w:r>
          <w:rPr>
            <w:rStyle w:val="af1"/>
            <w:rFonts w:asciiTheme="minorHAnsi" w:hAnsiTheme="minorHAnsi"/>
          </w:rPr>
          <w:tab/>
        </w:r>
        <w:r>
          <w:rPr>
            <w:rStyle w:val="af1"/>
          </w:rPr>
          <w:t>Requirements to forming requests for registration of an Order with a Cart</w:t>
        </w:r>
        <w:r>
          <w:rPr>
            <w:rStyle w:val="af1"/>
          </w:rPr>
          <w:tab/>
        </w:r>
        <w:r>
          <w:fldChar w:fldCharType="begin"/>
        </w:r>
        <w:r>
          <w:rPr>
            <w:rStyle w:val="af1"/>
          </w:rPr>
          <w:instrText xml:space="preserve"> PAGEREF _Toc256000002 \h </w:instrText>
        </w:r>
        <w:r>
          <w:fldChar w:fldCharType="separate"/>
        </w:r>
        <w:r>
          <w:rPr>
            <w:rStyle w:val="af1"/>
          </w:rPr>
          <w:t>6</w:t>
        </w:r>
        <w:r>
          <w:fldChar w:fldCharType="end"/>
        </w:r>
      </w:hyperlink>
    </w:p>
    <w:p w:rsidR="007E54E9" w:rsidRDefault="005E67AB">
      <w:pPr>
        <w:pStyle w:val="23"/>
        <w:rPr>
          <w:rFonts w:asciiTheme="minorHAnsi" w:hAnsiTheme="minorHAnsi"/>
        </w:rPr>
      </w:pPr>
      <w:hyperlink w:anchor="_Toc256000003" w:history="1">
        <w:r>
          <w:rPr>
            <w:rStyle w:val="af1"/>
          </w:rPr>
          <w:t>2.2</w:t>
        </w:r>
        <w:r>
          <w:rPr>
            <w:rStyle w:val="af1"/>
            <w:rFonts w:asciiTheme="minorHAnsi" w:hAnsiTheme="minorHAnsi"/>
          </w:rPr>
          <w:tab/>
        </w:r>
        <w:r>
          <w:rPr>
            <w:rStyle w:val="af1"/>
          </w:rPr>
          <w:t>Requirements to forming requests for completion of an Order with a Cart</w:t>
        </w:r>
        <w:r>
          <w:rPr>
            <w:rStyle w:val="af1"/>
          </w:rPr>
          <w:tab/>
        </w:r>
        <w:r>
          <w:fldChar w:fldCharType="begin"/>
        </w:r>
        <w:r>
          <w:rPr>
            <w:rStyle w:val="af1"/>
          </w:rPr>
          <w:instrText xml:space="preserve"> PAGEREF _Toc256000003 \h </w:instrText>
        </w:r>
        <w:r>
          <w:fldChar w:fldCharType="separate"/>
        </w:r>
        <w:r>
          <w:rPr>
            <w:rStyle w:val="af1"/>
          </w:rPr>
          <w:t>6</w:t>
        </w:r>
        <w:r>
          <w:fldChar w:fldCharType="end"/>
        </w:r>
      </w:hyperlink>
    </w:p>
    <w:p w:rsidR="007E54E9" w:rsidRDefault="005E67AB">
      <w:pPr>
        <w:pStyle w:val="23"/>
        <w:rPr>
          <w:rFonts w:asciiTheme="minorHAnsi" w:hAnsiTheme="minorHAnsi"/>
        </w:rPr>
      </w:pPr>
      <w:hyperlink w:anchor="_Toc256000004" w:history="1">
        <w:r>
          <w:rPr>
            <w:rStyle w:val="af1"/>
          </w:rPr>
          <w:t>2.3</w:t>
        </w:r>
        <w:r>
          <w:rPr>
            <w:rStyle w:val="af1"/>
            <w:rFonts w:asciiTheme="minorHAnsi" w:hAnsiTheme="minorHAnsi"/>
          </w:rPr>
          <w:tab/>
        </w:r>
        <w:r>
          <w:rPr>
            <w:rStyle w:val="af1"/>
          </w:rPr>
          <w:t>Requirements to forming requests for completion of an Order with a Cart</w:t>
        </w:r>
        <w:r>
          <w:rPr>
            <w:rStyle w:val="af1"/>
          </w:rPr>
          <w:tab/>
        </w:r>
        <w:r>
          <w:fldChar w:fldCharType="begin"/>
        </w:r>
        <w:r>
          <w:rPr>
            <w:rStyle w:val="af1"/>
          </w:rPr>
          <w:instrText xml:space="preserve"> PAGEREF _Toc256000004 \h </w:instrText>
        </w:r>
        <w:r>
          <w:fldChar w:fldCharType="separate"/>
        </w:r>
        <w:r>
          <w:rPr>
            <w:rStyle w:val="af1"/>
          </w:rPr>
          <w:t>7</w:t>
        </w:r>
        <w:r>
          <w:fldChar w:fldCharType="end"/>
        </w:r>
      </w:hyperlink>
    </w:p>
    <w:p w:rsidR="007E54E9" w:rsidRDefault="005E67AB">
      <w:pPr>
        <w:pStyle w:val="11"/>
        <w:rPr>
          <w:rFonts w:asciiTheme="minorHAnsi" w:hAnsiTheme="minorHAnsi"/>
          <w:sz w:val="22"/>
        </w:rPr>
      </w:pPr>
      <w:hyperlink w:anchor="_Toc256000005" w:history="1">
        <w:r>
          <w:rPr>
            <w:rStyle w:val="af1"/>
          </w:rPr>
          <w:t>3</w:t>
        </w:r>
        <w:r>
          <w:rPr>
            <w:rStyle w:val="af1"/>
            <w:rFonts w:asciiTheme="minorHAnsi" w:hAnsiTheme="minorHAnsi"/>
            <w:sz w:val="22"/>
          </w:rPr>
          <w:tab/>
        </w:r>
        <w:r>
          <w:rPr>
            <w:rStyle w:val="af1"/>
          </w:rPr>
          <w:t>Interaction schemes with different payment types</w:t>
        </w:r>
        <w:r>
          <w:rPr>
            <w:rStyle w:val="af1"/>
          </w:rPr>
          <w:tab/>
        </w:r>
        <w:r>
          <w:fldChar w:fldCharType="begin"/>
        </w:r>
        <w:r>
          <w:rPr>
            <w:rStyle w:val="af1"/>
          </w:rPr>
          <w:instrText xml:space="preserve"> PAGE</w:instrText>
        </w:r>
        <w:r>
          <w:rPr>
            <w:rStyle w:val="af1"/>
          </w:rPr>
          <w:instrText xml:space="preserve">REF _Toc256000005 \h </w:instrText>
        </w:r>
        <w:r>
          <w:fldChar w:fldCharType="separate"/>
        </w:r>
        <w:r>
          <w:rPr>
            <w:rStyle w:val="af1"/>
          </w:rPr>
          <w:t>9</w:t>
        </w:r>
        <w:r>
          <w:fldChar w:fldCharType="end"/>
        </w:r>
      </w:hyperlink>
    </w:p>
    <w:p w:rsidR="007E54E9" w:rsidRDefault="005E67AB">
      <w:pPr>
        <w:pStyle w:val="23"/>
        <w:rPr>
          <w:rFonts w:asciiTheme="minorHAnsi" w:hAnsiTheme="minorHAnsi"/>
        </w:rPr>
      </w:pPr>
      <w:hyperlink w:anchor="_Toc256000006" w:history="1">
        <w:r>
          <w:rPr>
            <w:rStyle w:val="af1"/>
          </w:rPr>
          <w:t>3.1</w:t>
        </w:r>
        <w:r>
          <w:rPr>
            <w:rStyle w:val="af1"/>
            <w:rFonts w:asciiTheme="minorHAnsi" w:hAnsiTheme="minorHAnsi"/>
          </w:rPr>
          <w:tab/>
        </w:r>
        <w:r>
          <w:rPr>
            <w:rStyle w:val="af1"/>
          </w:rPr>
          <w:t>One-phase payment</w:t>
        </w:r>
        <w:r>
          <w:rPr>
            <w:rStyle w:val="af1"/>
          </w:rPr>
          <w:tab/>
        </w:r>
        <w:r>
          <w:fldChar w:fldCharType="begin"/>
        </w:r>
        <w:r>
          <w:rPr>
            <w:rStyle w:val="af1"/>
          </w:rPr>
          <w:instrText xml:space="preserve"> PAGEREF _Toc256000006 \h </w:instrText>
        </w:r>
        <w:r>
          <w:fldChar w:fldCharType="separate"/>
        </w:r>
        <w:r>
          <w:rPr>
            <w:rStyle w:val="af1"/>
          </w:rPr>
          <w:t>9</w:t>
        </w:r>
        <w:r>
          <w:fldChar w:fldCharType="end"/>
        </w:r>
      </w:hyperlink>
    </w:p>
    <w:p w:rsidR="007E54E9" w:rsidRDefault="005E67AB">
      <w:pPr>
        <w:pStyle w:val="23"/>
        <w:rPr>
          <w:rFonts w:asciiTheme="minorHAnsi" w:hAnsiTheme="minorHAnsi"/>
        </w:rPr>
      </w:pPr>
      <w:hyperlink w:anchor="_Toc256000007" w:history="1">
        <w:r>
          <w:rPr>
            <w:rStyle w:val="af1"/>
          </w:rPr>
          <w:t>3.2</w:t>
        </w:r>
        <w:r>
          <w:rPr>
            <w:rStyle w:val="af1"/>
            <w:rFonts w:asciiTheme="minorHAnsi" w:hAnsiTheme="minorHAnsi"/>
          </w:rPr>
          <w:tab/>
        </w:r>
        <w:r>
          <w:rPr>
            <w:rStyle w:val="af1"/>
          </w:rPr>
          <w:t>Two-phase payment</w:t>
        </w:r>
        <w:r>
          <w:rPr>
            <w:rStyle w:val="af1"/>
          </w:rPr>
          <w:tab/>
        </w:r>
        <w:r>
          <w:fldChar w:fldCharType="begin"/>
        </w:r>
        <w:r>
          <w:rPr>
            <w:rStyle w:val="af1"/>
          </w:rPr>
          <w:instrText xml:space="preserve"> PAGEREF _Toc256000007 \h </w:instrText>
        </w:r>
        <w:r>
          <w:fldChar w:fldCharType="separate"/>
        </w:r>
        <w:r>
          <w:rPr>
            <w:rStyle w:val="af1"/>
          </w:rPr>
          <w:t>10</w:t>
        </w:r>
        <w:r>
          <w:fldChar w:fldCharType="end"/>
        </w:r>
      </w:hyperlink>
    </w:p>
    <w:p w:rsidR="007E54E9" w:rsidRDefault="005E67AB">
      <w:pPr>
        <w:pStyle w:val="11"/>
        <w:rPr>
          <w:rFonts w:asciiTheme="minorHAnsi" w:hAnsiTheme="minorHAnsi"/>
          <w:sz w:val="22"/>
        </w:rPr>
      </w:pPr>
      <w:hyperlink w:anchor="_Toc256000008" w:history="1">
        <w:r>
          <w:rPr>
            <w:rStyle w:val="af1"/>
          </w:rPr>
          <w:t>4</w:t>
        </w:r>
        <w:r>
          <w:rPr>
            <w:rStyle w:val="af1"/>
            <w:rFonts w:asciiTheme="minorHAnsi" w:hAnsiTheme="minorHAnsi"/>
            <w:sz w:val="22"/>
          </w:rPr>
          <w:tab/>
        </w:r>
        <w:r>
          <w:rPr>
            <w:rStyle w:val="af1"/>
          </w:rPr>
          <w:t>WebService-ах interface</w:t>
        </w:r>
        <w:r>
          <w:rPr>
            <w:rStyle w:val="af1"/>
          </w:rPr>
          <w:tab/>
        </w:r>
        <w:r>
          <w:fldChar w:fldCharType="begin"/>
        </w:r>
        <w:r>
          <w:rPr>
            <w:rStyle w:val="af1"/>
          </w:rPr>
          <w:instrText xml:space="preserve"> PAGEREF _Toc256000008 \h </w:instrText>
        </w:r>
        <w:r>
          <w:fldChar w:fldCharType="separate"/>
        </w:r>
        <w:r>
          <w:rPr>
            <w:rStyle w:val="af1"/>
          </w:rPr>
          <w:t>11</w:t>
        </w:r>
        <w:r>
          <w:fldChar w:fldCharType="end"/>
        </w:r>
      </w:hyperlink>
    </w:p>
    <w:p w:rsidR="007E54E9" w:rsidRDefault="005E67AB">
      <w:pPr>
        <w:pStyle w:val="23"/>
        <w:rPr>
          <w:rFonts w:asciiTheme="minorHAnsi" w:hAnsiTheme="minorHAnsi"/>
        </w:rPr>
      </w:pPr>
      <w:hyperlink w:anchor="_Toc256000009" w:history="1">
        <w:r>
          <w:rPr>
            <w:rStyle w:val="af1"/>
          </w:rPr>
          <w:t>4.1</w:t>
        </w:r>
        <w:r>
          <w:rPr>
            <w:rStyle w:val="af1"/>
            <w:rFonts w:asciiTheme="minorHAnsi" w:hAnsiTheme="minorHAnsi"/>
          </w:rPr>
          <w:tab/>
        </w:r>
        <w:r>
          <w:rPr>
            <w:rStyle w:val="af1"/>
          </w:rPr>
          <w:t>Requests used on a one-phase payment</w:t>
        </w:r>
        <w:r>
          <w:rPr>
            <w:rStyle w:val="af1"/>
          </w:rPr>
          <w:tab/>
        </w:r>
        <w:r>
          <w:fldChar w:fldCharType="begin"/>
        </w:r>
        <w:r>
          <w:rPr>
            <w:rStyle w:val="af1"/>
          </w:rPr>
          <w:instrText xml:space="preserve"> PAGEREF _Toc256000009 \h </w:instrText>
        </w:r>
        <w:r>
          <w:fldChar w:fldCharType="separate"/>
        </w:r>
        <w:r>
          <w:rPr>
            <w:rStyle w:val="af1"/>
          </w:rPr>
          <w:t>11</w:t>
        </w:r>
        <w:r>
          <w:fldChar w:fldCharType="end"/>
        </w:r>
      </w:hyperlink>
    </w:p>
    <w:p w:rsidR="007E54E9" w:rsidRDefault="005E67AB">
      <w:pPr>
        <w:pStyle w:val="31"/>
        <w:rPr>
          <w:rFonts w:asciiTheme="minorHAnsi" w:hAnsiTheme="minorHAnsi"/>
        </w:rPr>
      </w:pPr>
      <w:hyperlink w:anchor="_Toc256000010" w:history="1">
        <w:r>
          <w:rPr>
            <w:rStyle w:val="af1"/>
          </w:rPr>
          <w:t>4.1.1</w:t>
        </w:r>
        <w:r>
          <w:rPr>
            <w:rStyle w:val="af1"/>
            <w:rFonts w:asciiTheme="minorHAnsi" w:hAnsiTheme="minorHAnsi"/>
          </w:rPr>
          <w:tab/>
        </w:r>
        <w:r>
          <w:rPr>
            <w:rStyle w:val="af1"/>
          </w:rPr>
          <w:t>Order regi</w:t>
        </w:r>
        <w:r>
          <w:rPr>
            <w:rStyle w:val="af1"/>
          </w:rPr>
          <w:t>stration request</w:t>
        </w:r>
        <w:r>
          <w:rPr>
            <w:rStyle w:val="af1"/>
          </w:rPr>
          <w:tab/>
        </w:r>
        <w:r>
          <w:fldChar w:fldCharType="begin"/>
        </w:r>
        <w:r>
          <w:rPr>
            <w:rStyle w:val="af1"/>
          </w:rPr>
          <w:instrText xml:space="preserve"> PAGEREF _Toc256000010 \h </w:instrText>
        </w:r>
        <w:r>
          <w:fldChar w:fldCharType="separate"/>
        </w:r>
        <w:r>
          <w:rPr>
            <w:rStyle w:val="af1"/>
          </w:rPr>
          <w:t>11</w:t>
        </w:r>
        <w:r>
          <w:fldChar w:fldCharType="end"/>
        </w:r>
      </w:hyperlink>
    </w:p>
    <w:p w:rsidR="007E54E9" w:rsidRDefault="005E67AB">
      <w:pPr>
        <w:pStyle w:val="31"/>
        <w:rPr>
          <w:rFonts w:asciiTheme="minorHAnsi" w:hAnsiTheme="minorHAnsi"/>
        </w:rPr>
      </w:pPr>
      <w:hyperlink w:anchor="_Toc256000011" w:history="1">
        <w:r>
          <w:rPr>
            <w:rStyle w:val="af1"/>
          </w:rPr>
          <w:t>4.1.2</w:t>
        </w:r>
        <w:r>
          <w:rPr>
            <w:rStyle w:val="af1"/>
            <w:rFonts w:asciiTheme="minorHAnsi" w:hAnsiTheme="minorHAnsi"/>
          </w:rPr>
          <w:tab/>
        </w:r>
        <w:r w:rsidRPr="00DC22B9">
          <w:rPr>
            <w:rStyle w:val="af1"/>
          </w:rPr>
          <w:t>Request for cancellation of a payment for an Order</w:t>
        </w:r>
        <w:r>
          <w:rPr>
            <w:rStyle w:val="af1"/>
          </w:rPr>
          <w:tab/>
        </w:r>
        <w:r>
          <w:fldChar w:fldCharType="begin"/>
        </w:r>
        <w:r>
          <w:rPr>
            <w:rStyle w:val="af1"/>
          </w:rPr>
          <w:instrText xml:space="preserve"> PAGEREF _Toc256000011 \h </w:instrText>
        </w:r>
        <w:r>
          <w:fldChar w:fldCharType="separate"/>
        </w:r>
        <w:r>
          <w:rPr>
            <w:rStyle w:val="af1"/>
          </w:rPr>
          <w:t>26</w:t>
        </w:r>
        <w:r>
          <w:fldChar w:fldCharType="end"/>
        </w:r>
      </w:hyperlink>
    </w:p>
    <w:p w:rsidR="007E54E9" w:rsidRDefault="005E67AB">
      <w:pPr>
        <w:pStyle w:val="31"/>
        <w:rPr>
          <w:rFonts w:asciiTheme="minorHAnsi" w:hAnsiTheme="minorHAnsi"/>
        </w:rPr>
      </w:pPr>
      <w:hyperlink w:anchor="_Toc256000012" w:history="1">
        <w:r>
          <w:rPr>
            <w:rStyle w:val="af1"/>
          </w:rPr>
          <w:t>4.1.3</w:t>
        </w:r>
        <w:r>
          <w:rPr>
            <w:rStyle w:val="af1"/>
            <w:rFonts w:asciiTheme="minorHAnsi" w:hAnsiTheme="minorHAnsi"/>
          </w:rPr>
          <w:tab/>
        </w:r>
        <w:r w:rsidRPr="00DC22B9">
          <w:rPr>
            <w:rStyle w:val="af1"/>
          </w:rPr>
          <w:t>The request for a full refund of the funds paid for the Order</w:t>
        </w:r>
        <w:r>
          <w:rPr>
            <w:rStyle w:val="af1"/>
          </w:rPr>
          <w:tab/>
        </w:r>
        <w:r>
          <w:fldChar w:fldCharType="begin"/>
        </w:r>
        <w:r>
          <w:rPr>
            <w:rStyle w:val="af1"/>
          </w:rPr>
          <w:instrText xml:space="preserve"> PAGEREF _Toc256000012 \h </w:instrText>
        </w:r>
        <w:r>
          <w:fldChar w:fldCharType="separate"/>
        </w:r>
        <w:r>
          <w:rPr>
            <w:rStyle w:val="af1"/>
          </w:rPr>
          <w:t>28</w:t>
        </w:r>
        <w:r>
          <w:fldChar w:fldCharType="end"/>
        </w:r>
      </w:hyperlink>
    </w:p>
    <w:p w:rsidR="007E54E9" w:rsidRDefault="005E67AB">
      <w:pPr>
        <w:pStyle w:val="31"/>
        <w:rPr>
          <w:rFonts w:asciiTheme="minorHAnsi" w:hAnsiTheme="minorHAnsi"/>
        </w:rPr>
      </w:pPr>
      <w:hyperlink w:anchor="_Toc256000013" w:history="1">
        <w:r>
          <w:rPr>
            <w:rStyle w:val="af1"/>
          </w:rPr>
          <w:t>4.1.4</w:t>
        </w:r>
        <w:r>
          <w:rPr>
            <w:rStyle w:val="af1"/>
            <w:rFonts w:asciiTheme="minorHAnsi" w:hAnsiTheme="minorHAnsi"/>
          </w:rPr>
          <w:tab/>
        </w:r>
        <w:r w:rsidRPr="00DC22B9">
          <w:rPr>
            <w:rStyle w:val="af1"/>
          </w:rPr>
          <w:t>Request for a partial refund of an Order payment</w:t>
        </w:r>
        <w:r>
          <w:rPr>
            <w:rStyle w:val="af1"/>
          </w:rPr>
          <w:tab/>
        </w:r>
        <w:r>
          <w:fldChar w:fldCharType="begin"/>
        </w:r>
        <w:r>
          <w:rPr>
            <w:rStyle w:val="af1"/>
          </w:rPr>
          <w:instrText xml:space="preserve"> PAGEREF _Toc256000013 \h </w:instrText>
        </w:r>
        <w:r>
          <w:fldChar w:fldCharType="separate"/>
        </w:r>
        <w:r>
          <w:rPr>
            <w:rStyle w:val="af1"/>
          </w:rPr>
          <w:t>30</w:t>
        </w:r>
        <w:r>
          <w:fldChar w:fldCharType="end"/>
        </w:r>
      </w:hyperlink>
    </w:p>
    <w:p w:rsidR="007E54E9" w:rsidRDefault="005E67AB">
      <w:pPr>
        <w:pStyle w:val="31"/>
        <w:rPr>
          <w:rFonts w:asciiTheme="minorHAnsi" w:hAnsiTheme="minorHAnsi"/>
        </w:rPr>
      </w:pPr>
      <w:hyperlink w:anchor="_Toc256000014" w:history="1">
        <w:r>
          <w:rPr>
            <w:rStyle w:val="af1"/>
          </w:rPr>
          <w:t>4.1.5</w:t>
        </w:r>
        <w:r>
          <w:rPr>
            <w:rStyle w:val="af1"/>
            <w:rFonts w:asciiTheme="minorHAnsi" w:hAnsiTheme="minorHAnsi"/>
          </w:rPr>
          <w:tab/>
        </w:r>
        <w:r w:rsidRPr="00DC22B9">
          <w:rPr>
            <w:rStyle w:val="af1"/>
          </w:rPr>
          <w:t>An extended request for the Order status</w:t>
        </w:r>
        <w:r>
          <w:rPr>
            <w:rStyle w:val="af1"/>
          </w:rPr>
          <w:tab/>
        </w:r>
        <w:r>
          <w:fldChar w:fldCharType="begin"/>
        </w:r>
        <w:r>
          <w:rPr>
            <w:rStyle w:val="af1"/>
          </w:rPr>
          <w:instrText xml:space="preserve"> PAGEREF _Toc256000014 \h </w:instrText>
        </w:r>
        <w:r>
          <w:fldChar w:fldCharType="separate"/>
        </w:r>
        <w:r>
          <w:rPr>
            <w:rStyle w:val="af1"/>
          </w:rPr>
          <w:t>38</w:t>
        </w:r>
        <w:r>
          <w:fldChar w:fldCharType="end"/>
        </w:r>
      </w:hyperlink>
    </w:p>
    <w:p w:rsidR="007E54E9" w:rsidRDefault="005E67AB">
      <w:pPr>
        <w:pStyle w:val="23"/>
        <w:rPr>
          <w:rFonts w:asciiTheme="minorHAnsi" w:hAnsiTheme="minorHAnsi"/>
        </w:rPr>
      </w:pPr>
      <w:hyperlink w:anchor="_Toc256000015" w:history="1">
        <w:r>
          <w:rPr>
            <w:rStyle w:val="af1"/>
          </w:rPr>
          <w:t>4.2</w:t>
        </w:r>
        <w:r>
          <w:rPr>
            <w:rStyle w:val="af1"/>
            <w:rFonts w:asciiTheme="minorHAnsi" w:hAnsiTheme="minorHAnsi"/>
          </w:rPr>
          <w:tab/>
        </w:r>
        <w:r w:rsidRPr="00DC22B9">
          <w:rPr>
            <w:rStyle w:val="af1"/>
          </w:rPr>
          <w:t>Requests used on a two-phase payment</w:t>
        </w:r>
        <w:r>
          <w:rPr>
            <w:rStyle w:val="af1"/>
          </w:rPr>
          <w:tab/>
        </w:r>
        <w:r>
          <w:fldChar w:fldCharType="begin"/>
        </w:r>
        <w:r>
          <w:rPr>
            <w:rStyle w:val="af1"/>
          </w:rPr>
          <w:instrText xml:space="preserve"> PAGEREF _Toc256000015 \h </w:instrText>
        </w:r>
        <w:r>
          <w:fldChar w:fldCharType="separate"/>
        </w:r>
        <w:r>
          <w:rPr>
            <w:rStyle w:val="af1"/>
          </w:rPr>
          <w:t>48</w:t>
        </w:r>
        <w:r>
          <w:fldChar w:fldCharType="end"/>
        </w:r>
      </w:hyperlink>
    </w:p>
    <w:p w:rsidR="007E54E9" w:rsidRDefault="005E67AB">
      <w:pPr>
        <w:pStyle w:val="31"/>
        <w:rPr>
          <w:rFonts w:asciiTheme="minorHAnsi" w:hAnsiTheme="minorHAnsi"/>
        </w:rPr>
      </w:pPr>
      <w:hyperlink w:anchor="_Toc256000016" w:history="1">
        <w:r>
          <w:rPr>
            <w:rStyle w:val="af1"/>
          </w:rPr>
          <w:t>4.2.1</w:t>
        </w:r>
        <w:r>
          <w:rPr>
            <w:rStyle w:val="af1"/>
            <w:rFonts w:asciiTheme="minorHAnsi" w:hAnsiTheme="minorHAnsi"/>
          </w:rPr>
          <w:tab/>
        </w:r>
        <w:r w:rsidRPr="00DC22B9">
          <w:rPr>
            <w:rStyle w:val="af1"/>
          </w:rPr>
          <w:t>A request for registration of an Order with the use of pre-aut</w:t>
        </w:r>
        <w:r w:rsidRPr="00DC22B9">
          <w:rPr>
            <w:rStyle w:val="af1"/>
          </w:rPr>
          <w:t>horization</w:t>
        </w:r>
        <w:r>
          <w:rPr>
            <w:rStyle w:val="af1"/>
          </w:rPr>
          <w:tab/>
        </w:r>
        <w:r>
          <w:fldChar w:fldCharType="begin"/>
        </w:r>
        <w:r>
          <w:rPr>
            <w:rStyle w:val="af1"/>
          </w:rPr>
          <w:instrText xml:space="preserve"> PAGEREF _Toc256000016 \h </w:instrText>
        </w:r>
        <w:r>
          <w:fldChar w:fldCharType="separate"/>
        </w:r>
        <w:r>
          <w:rPr>
            <w:rStyle w:val="af1"/>
          </w:rPr>
          <w:t>48</w:t>
        </w:r>
        <w:r>
          <w:fldChar w:fldCharType="end"/>
        </w:r>
      </w:hyperlink>
    </w:p>
    <w:p w:rsidR="007E54E9" w:rsidRDefault="005E67AB">
      <w:pPr>
        <w:pStyle w:val="31"/>
        <w:rPr>
          <w:rFonts w:asciiTheme="minorHAnsi" w:hAnsiTheme="minorHAnsi"/>
        </w:rPr>
      </w:pPr>
      <w:hyperlink w:anchor="_Toc256000017" w:history="1">
        <w:r>
          <w:rPr>
            <w:rStyle w:val="af1"/>
          </w:rPr>
          <w:t>4.2.2</w:t>
        </w:r>
        <w:r>
          <w:rPr>
            <w:rStyle w:val="af1"/>
            <w:rFonts w:asciiTheme="minorHAnsi" w:hAnsiTheme="minorHAnsi"/>
          </w:rPr>
          <w:tab/>
        </w:r>
        <w:r w:rsidRPr="00DC22B9">
          <w:rPr>
            <w:rStyle w:val="af1"/>
          </w:rPr>
          <w:t>Operation completion with the full pre-authorization amount</w:t>
        </w:r>
        <w:r>
          <w:rPr>
            <w:rStyle w:val="af1"/>
          </w:rPr>
          <w:tab/>
        </w:r>
        <w:r>
          <w:fldChar w:fldCharType="begin"/>
        </w:r>
        <w:r>
          <w:rPr>
            <w:rStyle w:val="af1"/>
          </w:rPr>
          <w:instrText xml:space="preserve"> PAGEREF _Toc256000017 \h </w:instrText>
        </w:r>
        <w:r>
          <w:fldChar w:fldCharType="separate"/>
        </w:r>
        <w:r>
          <w:rPr>
            <w:rStyle w:val="af1"/>
          </w:rPr>
          <w:t>62</w:t>
        </w:r>
        <w:r>
          <w:fldChar w:fldCharType="end"/>
        </w:r>
      </w:hyperlink>
    </w:p>
    <w:p w:rsidR="007E54E9" w:rsidRDefault="005E67AB">
      <w:pPr>
        <w:pStyle w:val="31"/>
        <w:rPr>
          <w:rFonts w:asciiTheme="minorHAnsi" w:hAnsiTheme="minorHAnsi"/>
        </w:rPr>
      </w:pPr>
      <w:hyperlink w:anchor="_Toc256000018" w:history="1">
        <w:r>
          <w:rPr>
            <w:rStyle w:val="af1"/>
          </w:rPr>
          <w:t>4.2.3</w:t>
        </w:r>
        <w:r>
          <w:rPr>
            <w:rStyle w:val="af1"/>
            <w:rFonts w:asciiTheme="minorHAnsi" w:hAnsiTheme="minorHAnsi"/>
          </w:rPr>
          <w:tab/>
        </w:r>
        <w:r w:rsidRPr="00DC22B9">
          <w:rPr>
            <w:rStyle w:val="af1"/>
          </w:rPr>
          <w:t>A request for the operation completion with a partial pre-authorization amount</w:t>
        </w:r>
        <w:r>
          <w:rPr>
            <w:rStyle w:val="af1"/>
          </w:rPr>
          <w:tab/>
        </w:r>
        <w:r>
          <w:fldChar w:fldCharType="begin"/>
        </w:r>
        <w:r>
          <w:rPr>
            <w:rStyle w:val="af1"/>
          </w:rPr>
          <w:instrText xml:space="preserve"> PAGEREF _Toc256000018 \h </w:instrText>
        </w:r>
        <w:r>
          <w:fldChar w:fldCharType="separate"/>
        </w:r>
        <w:r>
          <w:rPr>
            <w:rStyle w:val="af1"/>
          </w:rPr>
          <w:t>65</w:t>
        </w:r>
        <w:r>
          <w:fldChar w:fldCharType="end"/>
        </w:r>
      </w:hyperlink>
    </w:p>
    <w:p w:rsidR="007E54E9" w:rsidRDefault="005E67AB">
      <w:pPr>
        <w:pStyle w:val="31"/>
        <w:rPr>
          <w:rFonts w:asciiTheme="minorHAnsi" w:hAnsiTheme="minorHAnsi"/>
        </w:rPr>
      </w:pPr>
      <w:hyperlink w:anchor="_Toc256000019" w:history="1">
        <w:r>
          <w:rPr>
            <w:rStyle w:val="af1"/>
          </w:rPr>
          <w:t>4.2.4</w:t>
        </w:r>
        <w:r>
          <w:rPr>
            <w:rStyle w:val="af1"/>
            <w:rFonts w:asciiTheme="minorHAnsi" w:hAnsiTheme="minorHAnsi"/>
          </w:rPr>
          <w:tab/>
        </w:r>
        <w:r w:rsidRPr="00DC22B9">
          <w:rPr>
            <w:rStyle w:val="af1"/>
          </w:rPr>
          <w:t>Request for cancellation of a payment for an Order</w:t>
        </w:r>
        <w:r>
          <w:rPr>
            <w:rStyle w:val="af1"/>
          </w:rPr>
          <w:tab/>
        </w:r>
        <w:r>
          <w:fldChar w:fldCharType="begin"/>
        </w:r>
        <w:r>
          <w:rPr>
            <w:rStyle w:val="af1"/>
          </w:rPr>
          <w:instrText xml:space="preserve"> PAGEREF _Toc256000019 \h </w:instrText>
        </w:r>
        <w:r>
          <w:fldChar w:fldCharType="separate"/>
        </w:r>
        <w:r>
          <w:rPr>
            <w:rStyle w:val="af1"/>
          </w:rPr>
          <w:t>73</w:t>
        </w:r>
        <w:r>
          <w:fldChar w:fldCharType="end"/>
        </w:r>
      </w:hyperlink>
    </w:p>
    <w:p w:rsidR="007E54E9" w:rsidRDefault="005E67AB">
      <w:pPr>
        <w:pStyle w:val="31"/>
        <w:rPr>
          <w:rFonts w:asciiTheme="minorHAnsi" w:hAnsiTheme="minorHAnsi"/>
        </w:rPr>
      </w:pPr>
      <w:hyperlink w:anchor="_Toc256000020" w:history="1">
        <w:r>
          <w:rPr>
            <w:rStyle w:val="af1"/>
          </w:rPr>
          <w:t>4.2.5</w:t>
        </w:r>
        <w:r>
          <w:rPr>
            <w:rStyle w:val="af1"/>
            <w:rFonts w:asciiTheme="minorHAnsi" w:hAnsiTheme="minorHAnsi"/>
          </w:rPr>
          <w:tab/>
        </w:r>
        <w:r w:rsidRPr="00DC22B9">
          <w:rPr>
            <w:rStyle w:val="af1"/>
          </w:rPr>
          <w:t>The request for a full refund of the funds paid for the Order</w:t>
        </w:r>
        <w:r>
          <w:rPr>
            <w:rStyle w:val="af1"/>
          </w:rPr>
          <w:tab/>
        </w:r>
        <w:r>
          <w:fldChar w:fldCharType="begin"/>
        </w:r>
        <w:r>
          <w:rPr>
            <w:rStyle w:val="af1"/>
          </w:rPr>
          <w:instrText xml:space="preserve"> PAGEREF _Toc256000020 \h </w:instrText>
        </w:r>
        <w:r>
          <w:fldChar w:fldCharType="separate"/>
        </w:r>
        <w:r>
          <w:rPr>
            <w:rStyle w:val="af1"/>
          </w:rPr>
          <w:t>74</w:t>
        </w:r>
        <w:r>
          <w:fldChar w:fldCharType="end"/>
        </w:r>
      </w:hyperlink>
    </w:p>
    <w:p w:rsidR="007E54E9" w:rsidRDefault="005E67AB">
      <w:pPr>
        <w:pStyle w:val="31"/>
        <w:rPr>
          <w:rFonts w:asciiTheme="minorHAnsi" w:hAnsiTheme="minorHAnsi"/>
        </w:rPr>
      </w:pPr>
      <w:hyperlink w:anchor="_Toc256000021" w:history="1">
        <w:r>
          <w:rPr>
            <w:rStyle w:val="af1"/>
          </w:rPr>
          <w:t>4.2.6</w:t>
        </w:r>
        <w:r>
          <w:rPr>
            <w:rStyle w:val="af1"/>
            <w:rFonts w:asciiTheme="minorHAnsi" w:hAnsiTheme="minorHAnsi"/>
          </w:rPr>
          <w:tab/>
        </w:r>
        <w:r w:rsidRPr="00DC22B9">
          <w:rPr>
            <w:rStyle w:val="af1"/>
          </w:rPr>
          <w:t>A request for a partial refund of the funds spent to pay f</w:t>
        </w:r>
        <w:r w:rsidRPr="00DC22B9">
          <w:rPr>
            <w:rStyle w:val="af1"/>
          </w:rPr>
          <w:t>or the Order</w:t>
        </w:r>
        <w:r>
          <w:rPr>
            <w:rStyle w:val="af1"/>
          </w:rPr>
          <w:tab/>
        </w:r>
        <w:r>
          <w:fldChar w:fldCharType="begin"/>
        </w:r>
        <w:r>
          <w:rPr>
            <w:rStyle w:val="af1"/>
          </w:rPr>
          <w:instrText xml:space="preserve"> PAGEREF _Toc256000021 \h </w:instrText>
        </w:r>
        <w:r>
          <w:fldChar w:fldCharType="separate"/>
        </w:r>
        <w:r>
          <w:rPr>
            <w:rStyle w:val="af1"/>
          </w:rPr>
          <w:t>77</w:t>
        </w:r>
        <w:r>
          <w:fldChar w:fldCharType="end"/>
        </w:r>
      </w:hyperlink>
    </w:p>
    <w:p w:rsidR="007E54E9" w:rsidRDefault="005E67AB">
      <w:pPr>
        <w:pStyle w:val="31"/>
        <w:rPr>
          <w:rFonts w:asciiTheme="minorHAnsi" w:hAnsiTheme="minorHAnsi"/>
        </w:rPr>
      </w:pPr>
      <w:hyperlink w:anchor="_Toc256000022" w:history="1">
        <w:r>
          <w:rPr>
            <w:rStyle w:val="af1"/>
          </w:rPr>
          <w:t>4.2.7</w:t>
        </w:r>
        <w:r>
          <w:rPr>
            <w:rStyle w:val="af1"/>
            <w:rFonts w:asciiTheme="minorHAnsi" w:hAnsiTheme="minorHAnsi"/>
          </w:rPr>
          <w:tab/>
        </w:r>
        <w:r w:rsidRPr="00DC22B9">
          <w:rPr>
            <w:rStyle w:val="af1"/>
          </w:rPr>
          <w:t>An extended request for the Order status</w:t>
        </w:r>
        <w:r>
          <w:rPr>
            <w:rStyle w:val="af1"/>
          </w:rPr>
          <w:tab/>
        </w:r>
        <w:r>
          <w:fldChar w:fldCharType="begin"/>
        </w:r>
        <w:r>
          <w:rPr>
            <w:rStyle w:val="af1"/>
          </w:rPr>
          <w:instrText xml:space="preserve"> PAGEREF _Toc256000022 \h </w:instrText>
        </w:r>
        <w:r>
          <w:fldChar w:fldCharType="separate"/>
        </w:r>
        <w:r>
          <w:rPr>
            <w:rStyle w:val="af1"/>
          </w:rPr>
          <w:t>85</w:t>
        </w:r>
        <w:r>
          <w:fldChar w:fldCharType="end"/>
        </w:r>
      </w:hyperlink>
    </w:p>
    <w:p w:rsidR="007E54E9" w:rsidRDefault="005E67AB">
      <w:pPr>
        <w:pStyle w:val="11"/>
        <w:rPr>
          <w:rFonts w:asciiTheme="minorHAnsi" w:hAnsiTheme="minorHAnsi"/>
          <w:sz w:val="22"/>
        </w:rPr>
      </w:pPr>
      <w:hyperlink w:anchor="_Toc256000023" w:history="1">
        <w:r>
          <w:rPr>
            <w:rStyle w:val="af1"/>
          </w:rPr>
          <w:t>5</w:t>
        </w:r>
        <w:r>
          <w:rPr>
            <w:rStyle w:val="af1"/>
            <w:rFonts w:asciiTheme="minorHAnsi" w:hAnsiTheme="minorHAnsi"/>
            <w:sz w:val="22"/>
          </w:rPr>
          <w:tab/>
        </w:r>
        <w:r w:rsidRPr="00DC22B9">
          <w:rPr>
            <w:rStyle w:val="af1"/>
          </w:rPr>
          <w:t>REST interface</w:t>
        </w:r>
        <w:r>
          <w:rPr>
            <w:rStyle w:val="af1"/>
          </w:rPr>
          <w:tab/>
        </w:r>
        <w:r>
          <w:fldChar w:fldCharType="begin"/>
        </w:r>
        <w:r>
          <w:rPr>
            <w:rStyle w:val="af1"/>
          </w:rPr>
          <w:instrText xml:space="preserve"> PAGEREF _Toc256000023 \h </w:instrText>
        </w:r>
        <w:r>
          <w:fldChar w:fldCharType="separate"/>
        </w:r>
        <w:r>
          <w:rPr>
            <w:rStyle w:val="af1"/>
          </w:rPr>
          <w:t>95</w:t>
        </w:r>
        <w:r>
          <w:fldChar w:fldCharType="end"/>
        </w:r>
      </w:hyperlink>
    </w:p>
    <w:p w:rsidR="007E54E9" w:rsidRDefault="005E67AB">
      <w:pPr>
        <w:pStyle w:val="23"/>
        <w:rPr>
          <w:rFonts w:asciiTheme="minorHAnsi" w:hAnsiTheme="minorHAnsi"/>
        </w:rPr>
      </w:pPr>
      <w:hyperlink w:anchor="_Toc256000024" w:history="1">
        <w:r>
          <w:rPr>
            <w:rStyle w:val="af1"/>
          </w:rPr>
          <w:t>5.1</w:t>
        </w:r>
        <w:r>
          <w:rPr>
            <w:rStyle w:val="af1"/>
            <w:rFonts w:asciiTheme="minorHAnsi" w:hAnsiTheme="minorHAnsi"/>
          </w:rPr>
          <w:tab/>
        </w:r>
        <w:r w:rsidRPr="00DC22B9">
          <w:rPr>
            <w:rStyle w:val="af1"/>
          </w:rPr>
          <w:t>Requests used on a one-phase payment</w:t>
        </w:r>
        <w:r>
          <w:rPr>
            <w:rStyle w:val="af1"/>
          </w:rPr>
          <w:tab/>
        </w:r>
        <w:r>
          <w:fldChar w:fldCharType="begin"/>
        </w:r>
        <w:r>
          <w:rPr>
            <w:rStyle w:val="af1"/>
          </w:rPr>
          <w:instrText xml:space="preserve"> PAGERE</w:instrText>
        </w:r>
        <w:r>
          <w:rPr>
            <w:rStyle w:val="af1"/>
          </w:rPr>
          <w:instrText xml:space="preserve">F _Toc256000024 \h </w:instrText>
        </w:r>
        <w:r>
          <w:fldChar w:fldCharType="separate"/>
        </w:r>
        <w:r>
          <w:rPr>
            <w:rStyle w:val="af1"/>
          </w:rPr>
          <w:t>95</w:t>
        </w:r>
        <w:r>
          <w:fldChar w:fldCharType="end"/>
        </w:r>
      </w:hyperlink>
    </w:p>
    <w:p w:rsidR="007E54E9" w:rsidRDefault="005E67AB">
      <w:pPr>
        <w:pStyle w:val="31"/>
        <w:rPr>
          <w:rFonts w:asciiTheme="minorHAnsi" w:hAnsiTheme="minorHAnsi"/>
        </w:rPr>
      </w:pPr>
      <w:hyperlink w:anchor="_Toc256000025" w:history="1">
        <w:r>
          <w:rPr>
            <w:rStyle w:val="af1"/>
          </w:rPr>
          <w:t>5.1.1</w:t>
        </w:r>
        <w:r>
          <w:rPr>
            <w:rStyle w:val="af1"/>
            <w:rFonts w:asciiTheme="minorHAnsi" w:hAnsiTheme="minorHAnsi"/>
          </w:rPr>
          <w:tab/>
        </w:r>
        <w:r w:rsidRPr="00DC22B9">
          <w:rPr>
            <w:rStyle w:val="af1"/>
          </w:rPr>
          <w:t>Order registration request</w:t>
        </w:r>
        <w:r>
          <w:rPr>
            <w:rStyle w:val="af1"/>
          </w:rPr>
          <w:tab/>
        </w:r>
        <w:r>
          <w:fldChar w:fldCharType="begin"/>
        </w:r>
        <w:r>
          <w:rPr>
            <w:rStyle w:val="af1"/>
          </w:rPr>
          <w:instrText xml:space="preserve"> PAGEREF _Toc256000025 \h </w:instrText>
        </w:r>
        <w:r>
          <w:fldChar w:fldCharType="separate"/>
        </w:r>
        <w:r>
          <w:rPr>
            <w:rStyle w:val="af1"/>
          </w:rPr>
          <w:t>95</w:t>
        </w:r>
        <w:r>
          <w:fldChar w:fldCharType="end"/>
        </w:r>
      </w:hyperlink>
    </w:p>
    <w:p w:rsidR="007E54E9" w:rsidRDefault="005E67AB">
      <w:pPr>
        <w:pStyle w:val="31"/>
        <w:rPr>
          <w:rFonts w:asciiTheme="minorHAnsi" w:hAnsiTheme="minorHAnsi"/>
        </w:rPr>
      </w:pPr>
      <w:hyperlink w:anchor="_Toc256000026" w:history="1">
        <w:r>
          <w:rPr>
            <w:rStyle w:val="af1"/>
          </w:rPr>
          <w:t>5.1.2</w:t>
        </w:r>
        <w:r>
          <w:rPr>
            <w:rStyle w:val="af1"/>
            <w:rFonts w:asciiTheme="minorHAnsi" w:hAnsiTheme="minorHAnsi"/>
          </w:rPr>
          <w:tab/>
        </w:r>
        <w:r w:rsidRPr="00DC22B9">
          <w:rPr>
            <w:rStyle w:val="af1"/>
          </w:rPr>
          <w:t>Request for cancellation of a payment for an Order</w:t>
        </w:r>
        <w:r>
          <w:rPr>
            <w:rStyle w:val="af1"/>
          </w:rPr>
          <w:tab/>
        </w:r>
        <w:r>
          <w:fldChar w:fldCharType="begin"/>
        </w:r>
        <w:r>
          <w:rPr>
            <w:rStyle w:val="af1"/>
          </w:rPr>
          <w:instrText xml:space="preserve"> PAGEREF _Toc256000026 \h </w:instrText>
        </w:r>
        <w:r>
          <w:fldChar w:fldCharType="separate"/>
        </w:r>
        <w:r>
          <w:rPr>
            <w:rStyle w:val="af1"/>
          </w:rPr>
          <w:t>109</w:t>
        </w:r>
        <w:r>
          <w:fldChar w:fldCharType="end"/>
        </w:r>
      </w:hyperlink>
    </w:p>
    <w:p w:rsidR="007E54E9" w:rsidRDefault="005E67AB">
      <w:pPr>
        <w:pStyle w:val="31"/>
        <w:rPr>
          <w:rFonts w:asciiTheme="minorHAnsi" w:hAnsiTheme="minorHAnsi"/>
        </w:rPr>
      </w:pPr>
      <w:hyperlink w:anchor="_Toc256000027" w:history="1">
        <w:r>
          <w:rPr>
            <w:rStyle w:val="af1"/>
          </w:rPr>
          <w:t>5.1.3</w:t>
        </w:r>
        <w:r>
          <w:rPr>
            <w:rStyle w:val="af1"/>
            <w:rFonts w:asciiTheme="minorHAnsi" w:hAnsiTheme="minorHAnsi"/>
          </w:rPr>
          <w:tab/>
        </w:r>
        <w:r>
          <w:rPr>
            <w:rStyle w:val="af1"/>
          </w:rPr>
          <w:t>The request for a full refund of t</w:t>
        </w:r>
        <w:r>
          <w:rPr>
            <w:rStyle w:val="af1"/>
          </w:rPr>
          <w:t>he funds paid for the Order</w:t>
        </w:r>
        <w:r>
          <w:rPr>
            <w:rStyle w:val="af1"/>
          </w:rPr>
          <w:tab/>
        </w:r>
        <w:r>
          <w:fldChar w:fldCharType="begin"/>
        </w:r>
        <w:r>
          <w:rPr>
            <w:rStyle w:val="af1"/>
          </w:rPr>
          <w:instrText xml:space="preserve"> PAGEREF _Toc256000027 \h </w:instrText>
        </w:r>
        <w:r>
          <w:fldChar w:fldCharType="separate"/>
        </w:r>
        <w:r>
          <w:rPr>
            <w:rStyle w:val="af1"/>
          </w:rPr>
          <w:t>110</w:t>
        </w:r>
        <w:r>
          <w:fldChar w:fldCharType="end"/>
        </w:r>
      </w:hyperlink>
    </w:p>
    <w:p w:rsidR="007E54E9" w:rsidRDefault="005E67AB">
      <w:pPr>
        <w:pStyle w:val="31"/>
        <w:rPr>
          <w:rFonts w:asciiTheme="minorHAnsi" w:hAnsiTheme="minorHAnsi"/>
        </w:rPr>
      </w:pPr>
      <w:hyperlink w:anchor="_Toc256000028" w:history="1">
        <w:r>
          <w:rPr>
            <w:rStyle w:val="af1"/>
          </w:rPr>
          <w:t>5.1.4</w:t>
        </w:r>
        <w:r>
          <w:rPr>
            <w:rStyle w:val="af1"/>
            <w:rFonts w:asciiTheme="minorHAnsi" w:hAnsiTheme="minorHAnsi"/>
          </w:rPr>
          <w:tab/>
        </w:r>
        <w:r w:rsidRPr="00DC22B9">
          <w:rPr>
            <w:rStyle w:val="af1"/>
          </w:rPr>
          <w:t>Request for a partial refund of an Order payment</w:t>
        </w:r>
        <w:r>
          <w:rPr>
            <w:rStyle w:val="af1"/>
          </w:rPr>
          <w:tab/>
        </w:r>
        <w:r>
          <w:fldChar w:fldCharType="begin"/>
        </w:r>
        <w:r>
          <w:rPr>
            <w:rStyle w:val="af1"/>
          </w:rPr>
          <w:instrText xml:space="preserve"> PAGEREF _Toc256000028 \h </w:instrText>
        </w:r>
        <w:r>
          <w:fldChar w:fldCharType="separate"/>
        </w:r>
        <w:r>
          <w:rPr>
            <w:rStyle w:val="af1"/>
          </w:rPr>
          <w:t>112</w:t>
        </w:r>
        <w:r>
          <w:fldChar w:fldCharType="end"/>
        </w:r>
      </w:hyperlink>
    </w:p>
    <w:p w:rsidR="007E54E9" w:rsidRDefault="005E67AB">
      <w:pPr>
        <w:pStyle w:val="31"/>
        <w:rPr>
          <w:rFonts w:asciiTheme="minorHAnsi" w:hAnsiTheme="minorHAnsi"/>
        </w:rPr>
      </w:pPr>
      <w:hyperlink w:anchor="_Toc256000029" w:history="1">
        <w:r>
          <w:rPr>
            <w:rStyle w:val="af1"/>
          </w:rPr>
          <w:t>5.1.5</w:t>
        </w:r>
        <w:r>
          <w:rPr>
            <w:rStyle w:val="af1"/>
            <w:rFonts w:asciiTheme="minorHAnsi" w:hAnsiTheme="minorHAnsi"/>
          </w:rPr>
          <w:tab/>
        </w:r>
        <w:r w:rsidRPr="00DC22B9">
          <w:rPr>
            <w:rStyle w:val="af1"/>
          </w:rPr>
          <w:t>Request for the details on a receipt</w:t>
        </w:r>
        <w:r>
          <w:rPr>
            <w:rStyle w:val="af1"/>
          </w:rPr>
          <w:tab/>
        </w:r>
        <w:r>
          <w:fldChar w:fldCharType="begin"/>
        </w:r>
        <w:r>
          <w:rPr>
            <w:rStyle w:val="af1"/>
          </w:rPr>
          <w:instrText xml:space="preserve"> PAGEREF _Toc256000029 \h </w:instrText>
        </w:r>
        <w:r>
          <w:fldChar w:fldCharType="separate"/>
        </w:r>
        <w:r>
          <w:rPr>
            <w:rStyle w:val="af1"/>
          </w:rPr>
          <w:t>119</w:t>
        </w:r>
        <w:r>
          <w:fldChar w:fldCharType="end"/>
        </w:r>
      </w:hyperlink>
    </w:p>
    <w:p w:rsidR="007E54E9" w:rsidRDefault="005E67AB">
      <w:pPr>
        <w:pStyle w:val="31"/>
        <w:rPr>
          <w:rFonts w:asciiTheme="minorHAnsi" w:hAnsiTheme="minorHAnsi"/>
        </w:rPr>
      </w:pPr>
      <w:hyperlink w:anchor="_Toc256000030" w:history="1">
        <w:r>
          <w:rPr>
            <w:rStyle w:val="af1"/>
          </w:rPr>
          <w:t>5.1.6</w:t>
        </w:r>
        <w:r>
          <w:rPr>
            <w:rStyle w:val="af1"/>
            <w:rFonts w:asciiTheme="minorHAnsi" w:hAnsiTheme="minorHAnsi"/>
          </w:rPr>
          <w:tab/>
        </w:r>
        <w:r>
          <w:rPr>
            <w:rStyle w:val="af1"/>
          </w:rPr>
          <w:t>An extended request for the Order status</w:t>
        </w:r>
        <w:r>
          <w:rPr>
            <w:rStyle w:val="af1"/>
          </w:rPr>
          <w:tab/>
        </w:r>
        <w:r>
          <w:fldChar w:fldCharType="begin"/>
        </w:r>
        <w:r>
          <w:rPr>
            <w:rStyle w:val="af1"/>
          </w:rPr>
          <w:instrText xml:space="preserve"> PAGEREF _Toc256000030 \h </w:instrText>
        </w:r>
        <w:r>
          <w:fldChar w:fldCharType="separate"/>
        </w:r>
        <w:r>
          <w:rPr>
            <w:rStyle w:val="af1"/>
          </w:rPr>
          <w:t>122</w:t>
        </w:r>
        <w:r>
          <w:fldChar w:fldCharType="end"/>
        </w:r>
      </w:hyperlink>
    </w:p>
    <w:p w:rsidR="007E54E9" w:rsidRDefault="005E67AB">
      <w:pPr>
        <w:pStyle w:val="23"/>
        <w:rPr>
          <w:rFonts w:asciiTheme="minorHAnsi" w:hAnsiTheme="minorHAnsi"/>
        </w:rPr>
      </w:pPr>
      <w:hyperlink w:anchor="_Toc256000031" w:history="1">
        <w:r>
          <w:rPr>
            <w:rStyle w:val="af1"/>
          </w:rPr>
          <w:t>5.2</w:t>
        </w:r>
        <w:r>
          <w:rPr>
            <w:rStyle w:val="af1"/>
            <w:rFonts w:asciiTheme="minorHAnsi" w:hAnsiTheme="minorHAnsi"/>
          </w:rPr>
          <w:tab/>
        </w:r>
        <w:r>
          <w:rPr>
            <w:rStyle w:val="af1"/>
          </w:rPr>
          <w:t>Requests used on a two-phase payment</w:t>
        </w:r>
        <w:r>
          <w:rPr>
            <w:rStyle w:val="af1"/>
          </w:rPr>
          <w:tab/>
        </w:r>
        <w:r>
          <w:fldChar w:fldCharType="begin"/>
        </w:r>
        <w:r>
          <w:rPr>
            <w:rStyle w:val="af1"/>
          </w:rPr>
          <w:instrText xml:space="preserve"> PAGEREF _Toc25600003</w:instrText>
        </w:r>
        <w:r>
          <w:rPr>
            <w:rStyle w:val="af1"/>
          </w:rPr>
          <w:instrText xml:space="preserve">1 \h </w:instrText>
        </w:r>
        <w:r>
          <w:fldChar w:fldCharType="separate"/>
        </w:r>
        <w:r>
          <w:rPr>
            <w:rStyle w:val="af1"/>
          </w:rPr>
          <w:t>132</w:t>
        </w:r>
        <w:r>
          <w:fldChar w:fldCharType="end"/>
        </w:r>
      </w:hyperlink>
    </w:p>
    <w:p w:rsidR="007E54E9" w:rsidRDefault="005E67AB">
      <w:pPr>
        <w:pStyle w:val="31"/>
        <w:rPr>
          <w:rFonts w:asciiTheme="minorHAnsi" w:hAnsiTheme="minorHAnsi"/>
        </w:rPr>
      </w:pPr>
      <w:hyperlink w:anchor="_Toc256000032" w:history="1">
        <w:r>
          <w:rPr>
            <w:rStyle w:val="af1"/>
          </w:rPr>
          <w:t>5.2.1</w:t>
        </w:r>
        <w:r>
          <w:rPr>
            <w:rStyle w:val="af1"/>
            <w:rFonts w:asciiTheme="minorHAnsi" w:hAnsiTheme="minorHAnsi"/>
          </w:rPr>
          <w:tab/>
        </w:r>
        <w:r>
          <w:rPr>
            <w:rStyle w:val="af1"/>
          </w:rPr>
          <w:t>Request for registration of an Order with the use of pre-authorization</w:t>
        </w:r>
        <w:r>
          <w:rPr>
            <w:rStyle w:val="af1"/>
          </w:rPr>
          <w:tab/>
        </w:r>
        <w:r>
          <w:fldChar w:fldCharType="begin"/>
        </w:r>
        <w:r>
          <w:rPr>
            <w:rStyle w:val="af1"/>
          </w:rPr>
          <w:instrText xml:space="preserve"> PAGEREF _Toc256000032 \h </w:instrText>
        </w:r>
        <w:r>
          <w:fldChar w:fldCharType="separate"/>
        </w:r>
        <w:r>
          <w:rPr>
            <w:rStyle w:val="af1"/>
          </w:rPr>
          <w:t>132</w:t>
        </w:r>
        <w:r>
          <w:fldChar w:fldCharType="end"/>
        </w:r>
      </w:hyperlink>
    </w:p>
    <w:p w:rsidR="007E54E9" w:rsidRDefault="005E67AB">
      <w:pPr>
        <w:pStyle w:val="31"/>
        <w:rPr>
          <w:rFonts w:asciiTheme="minorHAnsi" w:hAnsiTheme="minorHAnsi"/>
        </w:rPr>
      </w:pPr>
      <w:hyperlink w:anchor="_Toc256000033" w:history="1">
        <w:r>
          <w:rPr>
            <w:rStyle w:val="af1"/>
          </w:rPr>
          <w:t>5.2.2</w:t>
        </w:r>
        <w:r>
          <w:rPr>
            <w:rStyle w:val="af1"/>
            <w:rFonts w:asciiTheme="minorHAnsi" w:hAnsiTheme="minorHAnsi"/>
          </w:rPr>
          <w:tab/>
        </w:r>
        <w:r>
          <w:rPr>
            <w:rStyle w:val="af1"/>
          </w:rPr>
          <w:t>Request for operation completion with the full pre-authorization amount</w:t>
        </w:r>
        <w:r>
          <w:rPr>
            <w:rStyle w:val="af1"/>
          </w:rPr>
          <w:tab/>
        </w:r>
        <w:r>
          <w:fldChar w:fldCharType="begin"/>
        </w:r>
        <w:r>
          <w:rPr>
            <w:rStyle w:val="af1"/>
          </w:rPr>
          <w:instrText xml:space="preserve"> PAGEREF _Toc256000033 \h </w:instrText>
        </w:r>
        <w:r>
          <w:fldChar w:fldCharType="separate"/>
        </w:r>
        <w:r>
          <w:rPr>
            <w:rStyle w:val="af1"/>
          </w:rPr>
          <w:t>145</w:t>
        </w:r>
        <w:r>
          <w:fldChar w:fldCharType="end"/>
        </w:r>
      </w:hyperlink>
    </w:p>
    <w:p w:rsidR="007E54E9" w:rsidRDefault="005E67AB">
      <w:pPr>
        <w:pStyle w:val="31"/>
        <w:rPr>
          <w:rFonts w:asciiTheme="minorHAnsi" w:hAnsiTheme="minorHAnsi"/>
        </w:rPr>
      </w:pPr>
      <w:hyperlink w:anchor="_Toc256000034" w:history="1">
        <w:r>
          <w:rPr>
            <w:rStyle w:val="af1"/>
          </w:rPr>
          <w:t>5.2.3</w:t>
        </w:r>
        <w:r>
          <w:rPr>
            <w:rStyle w:val="af1"/>
            <w:rFonts w:asciiTheme="minorHAnsi" w:hAnsiTheme="minorHAnsi"/>
          </w:rPr>
          <w:tab/>
        </w:r>
        <w:r w:rsidRPr="00DC22B9">
          <w:rPr>
            <w:rStyle w:val="af1"/>
          </w:rPr>
          <w:t>Request for the operation completion with a partial pre-authorization amount</w:t>
        </w:r>
        <w:r>
          <w:rPr>
            <w:rStyle w:val="af1"/>
          </w:rPr>
          <w:tab/>
        </w:r>
        <w:r>
          <w:fldChar w:fldCharType="begin"/>
        </w:r>
        <w:r>
          <w:rPr>
            <w:rStyle w:val="af1"/>
          </w:rPr>
          <w:instrText xml:space="preserve"> PAGEREF _Toc256000034 \h </w:instrText>
        </w:r>
        <w:r>
          <w:fldChar w:fldCharType="separate"/>
        </w:r>
        <w:r>
          <w:rPr>
            <w:rStyle w:val="af1"/>
          </w:rPr>
          <w:t>147</w:t>
        </w:r>
        <w:r>
          <w:fldChar w:fldCharType="end"/>
        </w:r>
      </w:hyperlink>
    </w:p>
    <w:p w:rsidR="007E54E9" w:rsidRDefault="005E67AB">
      <w:pPr>
        <w:pStyle w:val="31"/>
        <w:rPr>
          <w:rFonts w:asciiTheme="minorHAnsi" w:hAnsiTheme="minorHAnsi"/>
        </w:rPr>
      </w:pPr>
      <w:hyperlink w:anchor="_Toc256000035" w:history="1">
        <w:r>
          <w:rPr>
            <w:rStyle w:val="af1"/>
          </w:rPr>
          <w:t>5.2.4</w:t>
        </w:r>
        <w:r>
          <w:rPr>
            <w:rStyle w:val="af1"/>
            <w:rFonts w:asciiTheme="minorHAnsi" w:hAnsiTheme="minorHAnsi"/>
          </w:rPr>
          <w:tab/>
        </w:r>
        <w:r w:rsidRPr="00DC22B9">
          <w:rPr>
            <w:rStyle w:val="af1"/>
          </w:rPr>
          <w:t>Request for cancellati</w:t>
        </w:r>
        <w:r w:rsidRPr="00DC22B9">
          <w:rPr>
            <w:rStyle w:val="af1"/>
          </w:rPr>
          <w:t>on of a payment for an Order</w:t>
        </w:r>
        <w:r>
          <w:rPr>
            <w:rStyle w:val="af1"/>
          </w:rPr>
          <w:tab/>
        </w:r>
        <w:r>
          <w:fldChar w:fldCharType="begin"/>
        </w:r>
        <w:r>
          <w:rPr>
            <w:rStyle w:val="af1"/>
          </w:rPr>
          <w:instrText xml:space="preserve"> PAGEREF _Toc256000035 \h </w:instrText>
        </w:r>
        <w:r>
          <w:fldChar w:fldCharType="separate"/>
        </w:r>
        <w:r>
          <w:rPr>
            <w:rStyle w:val="af1"/>
          </w:rPr>
          <w:t>153</w:t>
        </w:r>
        <w:r>
          <w:fldChar w:fldCharType="end"/>
        </w:r>
      </w:hyperlink>
    </w:p>
    <w:p w:rsidR="007E54E9" w:rsidRDefault="005E67AB">
      <w:pPr>
        <w:pStyle w:val="31"/>
        <w:rPr>
          <w:rFonts w:asciiTheme="minorHAnsi" w:hAnsiTheme="minorHAnsi"/>
        </w:rPr>
      </w:pPr>
      <w:hyperlink w:anchor="_Toc256000036" w:history="1">
        <w:r>
          <w:rPr>
            <w:rStyle w:val="af1"/>
          </w:rPr>
          <w:t>5.2.5</w:t>
        </w:r>
        <w:r>
          <w:rPr>
            <w:rStyle w:val="af1"/>
            <w:rFonts w:asciiTheme="minorHAnsi" w:hAnsiTheme="minorHAnsi"/>
          </w:rPr>
          <w:tab/>
        </w:r>
        <w:r>
          <w:rPr>
            <w:rStyle w:val="af1"/>
          </w:rPr>
          <w:t>Request for a full refund of the funds paid for the Order</w:t>
        </w:r>
        <w:r>
          <w:rPr>
            <w:rStyle w:val="af1"/>
          </w:rPr>
          <w:tab/>
        </w:r>
        <w:r>
          <w:fldChar w:fldCharType="begin"/>
        </w:r>
        <w:r>
          <w:rPr>
            <w:rStyle w:val="af1"/>
          </w:rPr>
          <w:instrText xml:space="preserve"> PAGEREF _Toc256000036 \h </w:instrText>
        </w:r>
        <w:r>
          <w:fldChar w:fldCharType="separate"/>
        </w:r>
        <w:r>
          <w:rPr>
            <w:rStyle w:val="af1"/>
          </w:rPr>
          <w:t>155</w:t>
        </w:r>
        <w:r>
          <w:fldChar w:fldCharType="end"/>
        </w:r>
      </w:hyperlink>
    </w:p>
    <w:p w:rsidR="007E54E9" w:rsidRDefault="005E67AB">
      <w:pPr>
        <w:pStyle w:val="31"/>
        <w:rPr>
          <w:rFonts w:asciiTheme="minorHAnsi" w:hAnsiTheme="minorHAnsi"/>
        </w:rPr>
      </w:pPr>
      <w:hyperlink w:anchor="_Toc256000037" w:history="1">
        <w:r>
          <w:rPr>
            <w:rStyle w:val="af1"/>
          </w:rPr>
          <w:t>5.2.6</w:t>
        </w:r>
        <w:r>
          <w:rPr>
            <w:rStyle w:val="af1"/>
            <w:rFonts w:asciiTheme="minorHAnsi" w:hAnsiTheme="minorHAnsi"/>
          </w:rPr>
          <w:tab/>
        </w:r>
        <w:r w:rsidRPr="00DC22B9">
          <w:rPr>
            <w:rStyle w:val="af1"/>
          </w:rPr>
          <w:t>Request for a partial refund of the funds spent to pay for the Order</w:t>
        </w:r>
        <w:r>
          <w:rPr>
            <w:rStyle w:val="af1"/>
          </w:rPr>
          <w:tab/>
        </w:r>
        <w:r>
          <w:fldChar w:fldCharType="begin"/>
        </w:r>
        <w:r>
          <w:rPr>
            <w:rStyle w:val="af1"/>
          </w:rPr>
          <w:instrText xml:space="preserve"> PAGEREF _Toc256000037 \h </w:instrText>
        </w:r>
        <w:r>
          <w:fldChar w:fldCharType="separate"/>
        </w:r>
        <w:r>
          <w:rPr>
            <w:rStyle w:val="af1"/>
          </w:rPr>
          <w:t>157</w:t>
        </w:r>
        <w:r>
          <w:fldChar w:fldCharType="end"/>
        </w:r>
      </w:hyperlink>
    </w:p>
    <w:p w:rsidR="007E54E9" w:rsidRDefault="005E67AB">
      <w:pPr>
        <w:pStyle w:val="31"/>
        <w:rPr>
          <w:rFonts w:asciiTheme="minorHAnsi" w:hAnsiTheme="minorHAnsi"/>
        </w:rPr>
      </w:pPr>
      <w:hyperlink w:anchor="_Toc256000038" w:history="1">
        <w:r>
          <w:rPr>
            <w:rStyle w:val="af1"/>
          </w:rPr>
          <w:t>5.2.7</w:t>
        </w:r>
        <w:r>
          <w:rPr>
            <w:rStyle w:val="af1"/>
            <w:rFonts w:asciiTheme="minorHAnsi" w:hAnsiTheme="minorHAnsi"/>
          </w:rPr>
          <w:tab/>
        </w:r>
        <w:r w:rsidRPr="00DC22B9">
          <w:rPr>
            <w:rStyle w:val="af1"/>
          </w:rPr>
          <w:t>Request for the details on a receipt</w:t>
        </w:r>
        <w:r>
          <w:rPr>
            <w:rStyle w:val="af1"/>
          </w:rPr>
          <w:tab/>
        </w:r>
        <w:r>
          <w:fldChar w:fldCharType="begin"/>
        </w:r>
        <w:r>
          <w:rPr>
            <w:rStyle w:val="af1"/>
          </w:rPr>
          <w:instrText xml:space="preserve"> PAGEREF _Toc256000038 \h </w:instrText>
        </w:r>
        <w:r>
          <w:fldChar w:fldCharType="separate"/>
        </w:r>
        <w:r>
          <w:rPr>
            <w:rStyle w:val="af1"/>
          </w:rPr>
          <w:t>164</w:t>
        </w:r>
        <w:r>
          <w:fldChar w:fldCharType="end"/>
        </w:r>
      </w:hyperlink>
    </w:p>
    <w:p w:rsidR="007E54E9" w:rsidRDefault="005E67AB">
      <w:pPr>
        <w:pStyle w:val="31"/>
        <w:rPr>
          <w:rFonts w:asciiTheme="minorHAnsi" w:hAnsiTheme="minorHAnsi"/>
        </w:rPr>
      </w:pPr>
      <w:hyperlink w:anchor="_Toc256000039" w:history="1">
        <w:r>
          <w:rPr>
            <w:rStyle w:val="af1"/>
          </w:rPr>
          <w:t>5.2.8</w:t>
        </w:r>
        <w:r>
          <w:rPr>
            <w:rStyle w:val="af1"/>
            <w:rFonts w:asciiTheme="minorHAnsi" w:hAnsiTheme="minorHAnsi"/>
          </w:rPr>
          <w:tab/>
        </w:r>
        <w:r>
          <w:rPr>
            <w:rStyle w:val="af1"/>
          </w:rPr>
          <w:t xml:space="preserve">An extended request for the </w:t>
        </w:r>
        <w:r>
          <w:rPr>
            <w:rStyle w:val="af1"/>
          </w:rPr>
          <w:t>Order status</w:t>
        </w:r>
        <w:r>
          <w:rPr>
            <w:rStyle w:val="af1"/>
          </w:rPr>
          <w:tab/>
        </w:r>
        <w:r>
          <w:fldChar w:fldCharType="begin"/>
        </w:r>
        <w:r>
          <w:rPr>
            <w:rStyle w:val="af1"/>
          </w:rPr>
          <w:instrText xml:space="preserve"> PAGEREF _Toc256000039 \h </w:instrText>
        </w:r>
        <w:r>
          <w:fldChar w:fldCharType="separate"/>
        </w:r>
        <w:r>
          <w:rPr>
            <w:rStyle w:val="af1"/>
          </w:rPr>
          <w:t>167</w:t>
        </w:r>
        <w:r>
          <w:fldChar w:fldCharType="end"/>
        </w:r>
      </w:hyperlink>
    </w:p>
    <w:p w:rsidR="007E54E9" w:rsidRDefault="005E67AB">
      <w:pPr>
        <w:pStyle w:val="11"/>
        <w:rPr>
          <w:rFonts w:asciiTheme="minorHAnsi" w:hAnsiTheme="minorHAnsi"/>
          <w:sz w:val="22"/>
        </w:rPr>
      </w:pPr>
      <w:hyperlink w:anchor="_Toc256000040" w:history="1">
        <w:r>
          <w:rPr>
            <w:rStyle w:val="af1"/>
          </w:rPr>
          <w:t>6</w:t>
        </w:r>
        <w:r>
          <w:rPr>
            <w:rStyle w:val="af1"/>
            <w:rFonts w:asciiTheme="minorHAnsi" w:hAnsiTheme="minorHAnsi"/>
            <w:sz w:val="22"/>
          </w:rPr>
          <w:tab/>
        </w:r>
        <w:r>
          <w:rPr>
            <w:rStyle w:val="af1"/>
          </w:rPr>
          <w:t>Connection URLs</w:t>
        </w:r>
        <w:r>
          <w:rPr>
            <w:rStyle w:val="af1"/>
          </w:rPr>
          <w:tab/>
        </w:r>
        <w:r>
          <w:fldChar w:fldCharType="begin"/>
        </w:r>
        <w:r>
          <w:rPr>
            <w:rStyle w:val="af1"/>
          </w:rPr>
          <w:instrText xml:space="preserve"> PAGEREF _Toc256000040 \h </w:instrText>
        </w:r>
        <w:r>
          <w:fldChar w:fldCharType="separate"/>
        </w:r>
        <w:r>
          <w:rPr>
            <w:rStyle w:val="af1"/>
          </w:rPr>
          <w:t>178</w:t>
        </w:r>
        <w:r>
          <w:fldChar w:fldCharType="end"/>
        </w:r>
      </w:hyperlink>
    </w:p>
    <w:p w:rsidR="007E54E9" w:rsidRDefault="005E67AB">
      <w:pPr>
        <w:pStyle w:val="11"/>
        <w:rPr>
          <w:rFonts w:asciiTheme="minorHAnsi" w:hAnsiTheme="minorHAnsi"/>
          <w:sz w:val="22"/>
        </w:rPr>
      </w:pPr>
      <w:hyperlink w:anchor="_Toc256000041" w:history="1">
        <w:r>
          <w:rPr>
            <w:rStyle w:val="af1"/>
          </w:rPr>
          <w:t>7</w:t>
        </w:r>
        <w:r>
          <w:rPr>
            <w:rStyle w:val="af1"/>
            <w:rFonts w:asciiTheme="minorHAnsi" w:hAnsiTheme="minorHAnsi"/>
            <w:sz w:val="22"/>
          </w:rPr>
          <w:tab/>
        </w:r>
        <w:r w:rsidRPr="00DC22B9">
          <w:rPr>
            <w:rStyle w:val="af1"/>
          </w:rPr>
          <w:t>Credentials for testing purposes (OFD Orange Data)</w:t>
        </w:r>
        <w:r>
          <w:rPr>
            <w:rStyle w:val="af1"/>
          </w:rPr>
          <w:tab/>
        </w:r>
        <w:r>
          <w:fldChar w:fldCharType="begin"/>
        </w:r>
        <w:r>
          <w:rPr>
            <w:rStyle w:val="af1"/>
          </w:rPr>
          <w:instrText xml:space="preserve"> PAGEREF _Toc256000041 \h </w:instrText>
        </w:r>
        <w:r>
          <w:fldChar w:fldCharType="separate"/>
        </w:r>
        <w:r>
          <w:rPr>
            <w:rStyle w:val="af1"/>
          </w:rPr>
          <w:t>179</w:t>
        </w:r>
        <w:r>
          <w:fldChar w:fldCharType="end"/>
        </w:r>
      </w:hyperlink>
    </w:p>
    <w:p w:rsidR="007E54E9" w:rsidRDefault="005E67AB" w:rsidP="008613B9">
      <w:pPr>
        <w:pStyle w:val="11"/>
      </w:pPr>
      <w:r>
        <w:fldChar w:fldCharType="end"/>
      </w:r>
    </w:p>
    <w:p w:rsidR="00B57CF2" w:rsidRPr="00DC22B9" w:rsidRDefault="005E67AB" w:rsidP="00DC22B9">
      <w:r w:rsidRPr="00DC22B9">
        <w:br w:type="page"/>
      </w:r>
    </w:p>
    <w:p w:rsidR="00A10AB8" w:rsidRDefault="005E67AB">
      <w:bookmarkStart w:id="1" w:name="scroll-bookmark-1"/>
      <w:bookmarkEnd w:id="1"/>
    </w:p>
    <w:p w:rsidR="007E54E9" w:rsidRPr="00DC22B9" w:rsidRDefault="005E67AB" w:rsidP="005E67AB">
      <w:pPr>
        <w:numPr>
          <w:ilvl w:val="0"/>
          <w:numId w:val="2"/>
        </w:numPr>
      </w:pPr>
      <w:hyperlink w:anchor="scroll-bookmark-2" w:history="1">
        <w:r w:rsidRPr="00DC22B9">
          <w:rPr>
            <w:rStyle w:val="af1"/>
          </w:rPr>
          <w:t>Introduction</w:t>
        </w:r>
      </w:hyperlink>
    </w:p>
    <w:p w:rsidR="007E54E9" w:rsidRDefault="005E67AB" w:rsidP="005E67AB">
      <w:pPr>
        <w:numPr>
          <w:ilvl w:val="0"/>
          <w:numId w:val="2"/>
        </w:numPr>
      </w:pPr>
      <w:hyperlink w:anchor="scroll-bookmark-3" w:history="1">
        <w:r>
          <w:rPr>
            <w:rStyle w:val="af1"/>
          </w:rPr>
          <w:t>Requirements to requests processed through Merchant API. SOAP and REST protocols</w:t>
        </w:r>
      </w:hyperlink>
    </w:p>
    <w:p w:rsidR="007E54E9" w:rsidRDefault="005E67AB" w:rsidP="005E67AB">
      <w:pPr>
        <w:numPr>
          <w:ilvl w:val="1"/>
          <w:numId w:val="3"/>
        </w:numPr>
      </w:pPr>
      <w:hyperlink w:anchor="scroll-bookmark-4" w:history="1">
        <w:r>
          <w:rPr>
            <w:rStyle w:val="af1"/>
          </w:rPr>
          <w:t>Requirements to forming requests for registration of an Order with a Cart</w:t>
        </w:r>
      </w:hyperlink>
    </w:p>
    <w:p w:rsidR="007E54E9" w:rsidRDefault="005E67AB" w:rsidP="005E67AB">
      <w:pPr>
        <w:numPr>
          <w:ilvl w:val="1"/>
          <w:numId w:val="3"/>
        </w:numPr>
      </w:pPr>
      <w:hyperlink w:anchor="scroll-bookmark-5" w:history="1">
        <w:r>
          <w:rPr>
            <w:rStyle w:val="af1"/>
          </w:rPr>
          <w:t>Requir</w:t>
        </w:r>
        <w:r>
          <w:rPr>
            <w:rStyle w:val="af1"/>
          </w:rPr>
          <w:t>ements to forming requests for completion of an Order with a Cart</w:t>
        </w:r>
      </w:hyperlink>
    </w:p>
    <w:p w:rsidR="007E54E9" w:rsidRDefault="005E67AB" w:rsidP="005E67AB">
      <w:pPr>
        <w:numPr>
          <w:ilvl w:val="1"/>
          <w:numId w:val="3"/>
        </w:numPr>
      </w:pPr>
      <w:hyperlink w:anchor="scroll-bookmark-6" w:history="1">
        <w:r>
          <w:rPr>
            <w:rStyle w:val="af1"/>
          </w:rPr>
          <w:t>Requirements to forming requests for completion of an Order with a Cart</w:t>
        </w:r>
      </w:hyperlink>
    </w:p>
    <w:p w:rsidR="007E54E9" w:rsidRDefault="005E67AB" w:rsidP="005E67AB">
      <w:pPr>
        <w:numPr>
          <w:ilvl w:val="0"/>
          <w:numId w:val="2"/>
        </w:numPr>
      </w:pPr>
      <w:hyperlink w:anchor="scroll-bookmark-7" w:history="1">
        <w:r>
          <w:rPr>
            <w:rStyle w:val="af1"/>
          </w:rPr>
          <w:t>Interaction schemes with different payment typ</w:t>
        </w:r>
        <w:r>
          <w:rPr>
            <w:rStyle w:val="af1"/>
          </w:rPr>
          <w:t>es</w:t>
        </w:r>
      </w:hyperlink>
    </w:p>
    <w:p w:rsidR="007E54E9" w:rsidRDefault="005E67AB" w:rsidP="005E67AB">
      <w:pPr>
        <w:numPr>
          <w:ilvl w:val="1"/>
          <w:numId w:val="4"/>
        </w:numPr>
      </w:pPr>
      <w:hyperlink w:anchor="scroll-bookmark-8" w:history="1">
        <w:r>
          <w:rPr>
            <w:rStyle w:val="af1"/>
          </w:rPr>
          <w:t>One-phase payment</w:t>
        </w:r>
      </w:hyperlink>
    </w:p>
    <w:p w:rsidR="007E54E9" w:rsidRDefault="005E67AB" w:rsidP="005E67AB">
      <w:pPr>
        <w:numPr>
          <w:ilvl w:val="1"/>
          <w:numId w:val="4"/>
        </w:numPr>
      </w:pPr>
      <w:hyperlink w:anchor="scroll-bookmark-9" w:history="1">
        <w:r>
          <w:rPr>
            <w:rStyle w:val="af1"/>
          </w:rPr>
          <w:t>Two-phase payment</w:t>
        </w:r>
      </w:hyperlink>
    </w:p>
    <w:p w:rsidR="007E54E9" w:rsidRDefault="005E67AB" w:rsidP="005E67AB">
      <w:pPr>
        <w:numPr>
          <w:ilvl w:val="0"/>
          <w:numId w:val="2"/>
        </w:numPr>
      </w:pPr>
      <w:hyperlink w:anchor="scroll-bookmark-10" w:history="1">
        <w:r>
          <w:rPr>
            <w:rStyle w:val="af1"/>
          </w:rPr>
          <w:t>WebService-ах interface</w:t>
        </w:r>
      </w:hyperlink>
    </w:p>
    <w:p w:rsidR="007E54E9" w:rsidRDefault="005E67AB" w:rsidP="005E67AB">
      <w:pPr>
        <w:numPr>
          <w:ilvl w:val="1"/>
          <w:numId w:val="5"/>
        </w:numPr>
      </w:pPr>
      <w:hyperlink w:anchor="scroll-bookmark-11" w:history="1">
        <w:r>
          <w:rPr>
            <w:rStyle w:val="af1"/>
          </w:rPr>
          <w:t>Requests used on a one-phase payment</w:t>
        </w:r>
      </w:hyperlink>
    </w:p>
    <w:p w:rsidR="007E54E9" w:rsidRDefault="005E67AB" w:rsidP="005E67AB">
      <w:pPr>
        <w:numPr>
          <w:ilvl w:val="2"/>
          <w:numId w:val="6"/>
        </w:numPr>
      </w:pPr>
      <w:hyperlink w:anchor="scroll-bookmark-12" w:history="1">
        <w:r>
          <w:rPr>
            <w:rStyle w:val="af1"/>
          </w:rPr>
          <w:t>Order registration request</w:t>
        </w:r>
      </w:hyperlink>
    </w:p>
    <w:p w:rsidR="007E54E9" w:rsidRDefault="005E67AB" w:rsidP="005E67AB">
      <w:pPr>
        <w:numPr>
          <w:ilvl w:val="2"/>
          <w:numId w:val="6"/>
        </w:numPr>
      </w:pPr>
      <w:hyperlink w:anchor="scroll-bookmark-13" w:history="1">
        <w:r>
          <w:rPr>
            <w:rStyle w:val="af1"/>
          </w:rPr>
          <w:t>Request for cancellation of a payment for an Order</w:t>
        </w:r>
      </w:hyperlink>
    </w:p>
    <w:p w:rsidR="007E54E9" w:rsidRDefault="005E67AB" w:rsidP="005E67AB">
      <w:pPr>
        <w:numPr>
          <w:ilvl w:val="2"/>
          <w:numId w:val="6"/>
        </w:numPr>
      </w:pPr>
      <w:hyperlink w:anchor="scroll-bookmark-14" w:history="1">
        <w:r>
          <w:rPr>
            <w:rStyle w:val="af1"/>
          </w:rPr>
          <w:t>The request for a full refund of the funds paid for the Order</w:t>
        </w:r>
      </w:hyperlink>
    </w:p>
    <w:p w:rsidR="007E54E9" w:rsidRDefault="005E67AB" w:rsidP="005E67AB">
      <w:pPr>
        <w:numPr>
          <w:ilvl w:val="2"/>
          <w:numId w:val="6"/>
        </w:numPr>
      </w:pPr>
      <w:hyperlink w:anchor="scroll-bookmark-15" w:history="1">
        <w:r>
          <w:rPr>
            <w:rStyle w:val="af1"/>
          </w:rPr>
          <w:t>Request for a partial refund of an Order payment</w:t>
        </w:r>
      </w:hyperlink>
    </w:p>
    <w:p w:rsidR="007E54E9" w:rsidRDefault="005E67AB" w:rsidP="005E67AB">
      <w:pPr>
        <w:numPr>
          <w:ilvl w:val="2"/>
          <w:numId w:val="6"/>
        </w:numPr>
      </w:pPr>
      <w:hyperlink w:anchor="scroll-bookmark-16" w:history="1">
        <w:r>
          <w:rPr>
            <w:rStyle w:val="af1"/>
          </w:rPr>
          <w:t>An extended request for the Order status</w:t>
        </w:r>
      </w:hyperlink>
    </w:p>
    <w:p w:rsidR="007E54E9" w:rsidRDefault="005E67AB" w:rsidP="005E67AB">
      <w:pPr>
        <w:numPr>
          <w:ilvl w:val="1"/>
          <w:numId w:val="5"/>
        </w:numPr>
      </w:pPr>
      <w:hyperlink w:anchor="scroll-bookmark-17" w:history="1">
        <w:r>
          <w:rPr>
            <w:rStyle w:val="af1"/>
          </w:rPr>
          <w:t>Requests used on a two-phase payment</w:t>
        </w:r>
      </w:hyperlink>
    </w:p>
    <w:p w:rsidR="007E54E9" w:rsidRDefault="005E67AB" w:rsidP="005E67AB">
      <w:pPr>
        <w:numPr>
          <w:ilvl w:val="2"/>
          <w:numId w:val="7"/>
        </w:numPr>
      </w:pPr>
      <w:hyperlink w:anchor="scroll-bookmark-18" w:history="1">
        <w:r>
          <w:rPr>
            <w:rStyle w:val="af1"/>
          </w:rPr>
          <w:t>A request for registration of an Order with the use of pre-authorization</w:t>
        </w:r>
      </w:hyperlink>
    </w:p>
    <w:p w:rsidR="007E54E9" w:rsidRDefault="005E67AB" w:rsidP="005E67AB">
      <w:pPr>
        <w:numPr>
          <w:ilvl w:val="2"/>
          <w:numId w:val="7"/>
        </w:numPr>
      </w:pPr>
      <w:hyperlink w:anchor="scroll-bookmark-19" w:history="1">
        <w:r>
          <w:rPr>
            <w:rStyle w:val="af1"/>
          </w:rPr>
          <w:t>Operation completion with the full pre-authorization amount</w:t>
        </w:r>
      </w:hyperlink>
    </w:p>
    <w:p w:rsidR="007E54E9" w:rsidRDefault="005E67AB" w:rsidP="005E67AB">
      <w:pPr>
        <w:numPr>
          <w:ilvl w:val="2"/>
          <w:numId w:val="7"/>
        </w:numPr>
      </w:pPr>
      <w:hyperlink w:anchor="scroll-bookmark-20" w:history="1">
        <w:r>
          <w:rPr>
            <w:rStyle w:val="af1"/>
          </w:rPr>
          <w:t>A request for the operation completion with a</w:t>
        </w:r>
        <w:r>
          <w:rPr>
            <w:rStyle w:val="af1"/>
          </w:rPr>
          <w:t xml:space="preserve"> partial pre-authorization amount</w:t>
        </w:r>
      </w:hyperlink>
    </w:p>
    <w:p w:rsidR="007E54E9" w:rsidRDefault="005E67AB" w:rsidP="005E67AB">
      <w:pPr>
        <w:numPr>
          <w:ilvl w:val="2"/>
          <w:numId w:val="7"/>
        </w:numPr>
      </w:pPr>
      <w:hyperlink w:anchor="scroll-bookmark-21" w:history="1">
        <w:r>
          <w:rPr>
            <w:rStyle w:val="af1"/>
          </w:rPr>
          <w:t>Request for cancellation of a payment for an Order</w:t>
        </w:r>
      </w:hyperlink>
    </w:p>
    <w:p w:rsidR="007E54E9" w:rsidRDefault="005E67AB" w:rsidP="005E67AB">
      <w:pPr>
        <w:numPr>
          <w:ilvl w:val="2"/>
          <w:numId w:val="7"/>
        </w:numPr>
      </w:pPr>
      <w:hyperlink w:anchor="scroll-bookmark-22" w:history="1">
        <w:r>
          <w:rPr>
            <w:rStyle w:val="af1"/>
          </w:rPr>
          <w:t>The request for a full refund of the funds paid for the Order</w:t>
        </w:r>
      </w:hyperlink>
    </w:p>
    <w:p w:rsidR="007E54E9" w:rsidRDefault="005E67AB" w:rsidP="005E67AB">
      <w:pPr>
        <w:numPr>
          <w:ilvl w:val="2"/>
          <w:numId w:val="7"/>
        </w:numPr>
      </w:pPr>
      <w:hyperlink w:anchor="scroll-bookmark-23" w:history="1">
        <w:r>
          <w:rPr>
            <w:rStyle w:val="af1"/>
          </w:rPr>
          <w:t>A request for a partial refund of the funds spent to pay for the Order</w:t>
        </w:r>
      </w:hyperlink>
    </w:p>
    <w:p w:rsidR="007E54E9" w:rsidRDefault="005E67AB" w:rsidP="005E67AB">
      <w:pPr>
        <w:numPr>
          <w:ilvl w:val="2"/>
          <w:numId w:val="7"/>
        </w:numPr>
      </w:pPr>
      <w:hyperlink w:anchor="scroll-bookmark-24" w:history="1">
        <w:r>
          <w:rPr>
            <w:rStyle w:val="af1"/>
          </w:rPr>
          <w:t>An extended request for the Order status</w:t>
        </w:r>
      </w:hyperlink>
    </w:p>
    <w:p w:rsidR="007E54E9" w:rsidRDefault="005E67AB" w:rsidP="005E67AB">
      <w:pPr>
        <w:numPr>
          <w:ilvl w:val="0"/>
          <w:numId w:val="2"/>
        </w:numPr>
      </w:pPr>
      <w:hyperlink w:anchor="scroll-bookmark-25" w:history="1">
        <w:r>
          <w:rPr>
            <w:rStyle w:val="af1"/>
          </w:rPr>
          <w:t>REST interface</w:t>
        </w:r>
      </w:hyperlink>
    </w:p>
    <w:p w:rsidR="007E54E9" w:rsidRDefault="005E67AB" w:rsidP="005E67AB">
      <w:pPr>
        <w:numPr>
          <w:ilvl w:val="1"/>
          <w:numId w:val="8"/>
        </w:numPr>
      </w:pPr>
      <w:hyperlink w:anchor="scroll-bookmark-26" w:history="1">
        <w:r>
          <w:rPr>
            <w:rStyle w:val="af1"/>
          </w:rPr>
          <w:t>Requests used on a one-phase payment</w:t>
        </w:r>
      </w:hyperlink>
    </w:p>
    <w:p w:rsidR="007E54E9" w:rsidRDefault="005E67AB" w:rsidP="005E67AB">
      <w:pPr>
        <w:numPr>
          <w:ilvl w:val="2"/>
          <w:numId w:val="9"/>
        </w:numPr>
      </w:pPr>
      <w:hyperlink w:anchor="scroll-bookmark-27" w:history="1">
        <w:r>
          <w:rPr>
            <w:rStyle w:val="af1"/>
          </w:rPr>
          <w:t>Order registration request</w:t>
        </w:r>
      </w:hyperlink>
    </w:p>
    <w:p w:rsidR="007E54E9" w:rsidRDefault="005E67AB" w:rsidP="005E67AB">
      <w:pPr>
        <w:numPr>
          <w:ilvl w:val="2"/>
          <w:numId w:val="9"/>
        </w:numPr>
      </w:pPr>
      <w:hyperlink w:anchor="scroll-bookmark-28" w:history="1">
        <w:r>
          <w:rPr>
            <w:rStyle w:val="af1"/>
          </w:rPr>
          <w:t>Request for cancellation of a payment for an Order</w:t>
        </w:r>
      </w:hyperlink>
    </w:p>
    <w:p w:rsidR="007E54E9" w:rsidRDefault="005E67AB" w:rsidP="005E67AB">
      <w:pPr>
        <w:numPr>
          <w:ilvl w:val="2"/>
          <w:numId w:val="9"/>
        </w:numPr>
      </w:pPr>
      <w:hyperlink w:anchor="scroll-bookmark-29" w:history="1">
        <w:r>
          <w:rPr>
            <w:rStyle w:val="af1"/>
          </w:rPr>
          <w:t>The request for a full refund</w:t>
        </w:r>
        <w:r>
          <w:rPr>
            <w:rStyle w:val="af1"/>
          </w:rPr>
          <w:t xml:space="preserve"> of the funds paid for the Order</w:t>
        </w:r>
      </w:hyperlink>
    </w:p>
    <w:p w:rsidR="007E54E9" w:rsidRDefault="005E67AB" w:rsidP="005E67AB">
      <w:pPr>
        <w:numPr>
          <w:ilvl w:val="2"/>
          <w:numId w:val="9"/>
        </w:numPr>
      </w:pPr>
      <w:hyperlink w:anchor="scroll-bookmark-30" w:history="1">
        <w:r>
          <w:rPr>
            <w:rStyle w:val="af1"/>
          </w:rPr>
          <w:t>Request for a partial refund of an Order payment</w:t>
        </w:r>
      </w:hyperlink>
    </w:p>
    <w:p w:rsidR="007E54E9" w:rsidRDefault="005E67AB" w:rsidP="005E67AB">
      <w:pPr>
        <w:numPr>
          <w:ilvl w:val="2"/>
          <w:numId w:val="9"/>
        </w:numPr>
      </w:pPr>
      <w:hyperlink w:anchor="scroll-bookmark-31" w:history="1">
        <w:r>
          <w:rPr>
            <w:rStyle w:val="af1"/>
          </w:rPr>
          <w:t>Request for the details on a receipt</w:t>
        </w:r>
      </w:hyperlink>
    </w:p>
    <w:p w:rsidR="007E54E9" w:rsidRDefault="005E67AB" w:rsidP="005E67AB">
      <w:pPr>
        <w:numPr>
          <w:ilvl w:val="2"/>
          <w:numId w:val="9"/>
        </w:numPr>
      </w:pPr>
      <w:hyperlink w:anchor="scroll-bookmark-32" w:history="1">
        <w:r>
          <w:rPr>
            <w:rStyle w:val="af1"/>
          </w:rPr>
          <w:t>An extended request for the Order status</w:t>
        </w:r>
      </w:hyperlink>
    </w:p>
    <w:p w:rsidR="007E54E9" w:rsidRDefault="005E67AB" w:rsidP="005E67AB">
      <w:pPr>
        <w:numPr>
          <w:ilvl w:val="1"/>
          <w:numId w:val="8"/>
        </w:numPr>
      </w:pPr>
      <w:hyperlink w:anchor="scroll-bookmark-33" w:history="1">
        <w:r>
          <w:rPr>
            <w:rStyle w:val="af1"/>
          </w:rPr>
          <w:t>Requests used on a two-phase payment</w:t>
        </w:r>
      </w:hyperlink>
    </w:p>
    <w:p w:rsidR="007E54E9" w:rsidRDefault="005E67AB" w:rsidP="005E67AB">
      <w:pPr>
        <w:numPr>
          <w:ilvl w:val="2"/>
          <w:numId w:val="10"/>
        </w:numPr>
      </w:pPr>
      <w:hyperlink w:anchor="scroll-bookmark-34" w:history="1">
        <w:r>
          <w:rPr>
            <w:rStyle w:val="af1"/>
          </w:rPr>
          <w:t>Request for registration of an Order with the use of pre-authorization</w:t>
        </w:r>
      </w:hyperlink>
    </w:p>
    <w:p w:rsidR="007E54E9" w:rsidRDefault="005E67AB" w:rsidP="005E67AB">
      <w:pPr>
        <w:numPr>
          <w:ilvl w:val="2"/>
          <w:numId w:val="10"/>
        </w:numPr>
      </w:pPr>
      <w:hyperlink w:anchor="scroll-bookmark-35" w:history="1">
        <w:r>
          <w:rPr>
            <w:rStyle w:val="af1"/>
          </w:rPr>
          <w:t>Request for operation completion with the full pre-authorization amount</w:t>
        </w:r>
      </w:hyperlink>
    </w:p>
    <w:p w:rsidR="007E54E9" w:rsidRDefault="005E67AB" w:rsidP="005E67AB">
      <w:pPr>
        <w:numPr>
          <w:ilvl w:val="2"/>
          <w:numId w:val="10"/>
        </w:numPr>
      </w:pPr>
      <w:hyperlink w:anchor="scroll-bookmark-36" w:history="1">
        <w:r>
          <w:rPr>
            <w:rStyle w:val="af1"/>
          </w:rPr>
          <w:t>Request for the operation completion with a partial pre-authorization amount</w:t>
        </w:r>
      </w:hyperlink>
    </w:p>
    <w:p w:rsidR="007E54E9" w:rsidRDefault="005E67AB" w:rsidP="005E67AB">
      <w:pPr>
        <w:numPr>
          <w:ilvl w:val="2"/>
          <w:numId w:val="10"/>
        </w:numPr>
      </w:pPr>
      <w:hyperlink w:anchor="scroll-bookmark-37" w:history="1">
        <w:r>
          <w:rPr>
            <w:rStyle w:val="af1"/>
          </w:rPr>
          <w:t>Request for cancellation of a</w:t>
        </w:r>
        <w:r>
          <w:rPr>
            <w:rStyle w:val="af1"/>
          </w:rPr>
          <w:t xml:space="preserve"> payment for an Order</w:t>
        </w:r>
      </w:hyperlink>
    </w:p>
    <w:p w:rsidR="007E54E9" w:rsidRDefault="005E67AB" w:rsidP="005E67AB">
      <w:pPr>
        <w:numPr>
          <w:ilvl w:val="2"/>
          <w:numId w:val="10"/>
        </w:numPr>
      </w:pPr>
      <w:hyperlink w:anchor="scroll-bookmark-38" w:history="1">
        <w:r>
          <w:rPr>
            <w:rStyle w:val="af1"/>
          </w:rPr>
          <w:t>Request for a full refund of the funds paid for the Order</w:t>
        </w:r>
      </w:hyperlink>
    </w:p>
    <w:p w:rsidR="007E54E9" w:rsidRDefault="005E67AB" w:rsidP="005E67AB">
      <w:pPr>
        <w:numPr>
          <w:ilvl w:val="2"/>
          <w:numId w:val="10"/>
        </w:numPr>
      </w:pPr>
      <w:hyperlink w:anchor="scroll-bookmark-39" w:history="1">
        <w:r>
          <w:rPr>
            <w:rStyle w:val="af1"/>
          </w:rPr>
          <w:t>Request for a partial refund of the funds spent to pay for the Order</w:t>
        </w:r>
      </w:hyperlink>
    </w:p>
    <w:p w:rsidR="007E54E9" w:rsidRDefault="005E67AB" w:rsidP="005E67AB">
      <w:pPr>
        <w:numPr>
          <w:ilvl w:val="2"/>
          <w:numId w:val="10"/>
        </w:numPr>
      </w:pPr>
      <w:hyperlink w:anchor="scroll-bookmark-40" w:history="1">
        <w:r>
          <w:rPr>
            <w:rStyle w:val="af1"/>
          </w:rPr>
          <w:t>Request for the details on a receipt</w:t>
        </w:r>
      </w:hyperlink>
    </w:p>
    <w:p w:rsidR="007E54E9" w:rsidRDefault="005E67AB" w:rsidP="005E67AB">
      <w:pPr>
        <w:numPr>
          <w:ilvl w:val="2"/>
          <w:numId w:val="10"/>
        </w:numPr>
      </w:pPr>
      <w:hyperlink w:anchor="scroll-bookmark-41" w:history="1">
        <w:r>
          <w:rPr>
            <w:rStyle w:val="af1"/>
          </w:rPr>
          <w:t>An extended request for the Order status</w:t>
        </w:r>
      </w:hyperlink>
    </w:p>
    <w:p w:rsidR="007E54E9" w:rsidRDefault="005E67AB" w:rsidP="005E67AB">
      <w:pPr>
        <w:numPr>
          <w:ilvl w:val="0"/>
          <w:numId w:val="2"/>
        </w:numPr>
      </w:pPr>
      <w:hyperlink w:anchor="scroll-bookmark-42" w:history="1">
        <w:r>
          <w:rPr>
            <w:rStyle w:val="af1"/>
          </w:rPr>
          <w:t>Connection URLs</w:t>
        </w:r>
      </w:hyperlink>
    </w:p>
    <w:p w:rsidR="007E54E9" w:rsidRDefault="005E67AB" w:rsidP="005E67AB">
      <w:pPr>
        <w:numPr>
          <w:ilvl w:val="0"/>
          <w:numId w:val="2"/>
        </w:numPr>
      </w:pPr>
      <w:hyperlink w:anchor="scroll-bookmark-43" w:history="1">
        <w:r>
          <w:rPr>
            <w:rStyle w:val="af1"/>
          </w:rPr>
          <w:t>Credentials for testing purposes (OFD Orange Da</w:t>
        </w:r>
        <w:r>
          <w:rPr>
            <w:rStyle w:val="af1"/>
          </w:rPr>
          <w:t>ta)</w:t>
        </w:r>
      </w:hyperlink>
    </w:p>
    <w:p w:rsidR="007E54E9" w:rsidRDefault="007E54E9"/>
    <w:p w:rsidR="007E54E9" w:rsidRDefault="007E54E9"/>
    <w:p w:rsidR="007E54E9" w:rsidRDefault="007E54E9"/>
    <w:p w:rsidR="007E54E9" w:rsidRDefault="005E67AB">
      <w:pPr>
        <w:pStyle w:val="ScrollHeading1"/>
      </w:pPr>
      <w:bookmarkStart w:id="2" w:name="_Toc256000000"/>
      <w:bookmarkStart w:id="3" w:name="scroll-bookmark-2"/>
      <w:r>
        <w:lastRenderedPageBreak/>
        <w:t>Introduction</w:t>
      </w:r>
      <w:bookmarkEnd w:id="2"/>
      <w:bookmarkEnd w:id="3"/>
    </w:p>
    <w:p w:rsidR="007E54E9" w:rsidRDefault="005E67AB">
      <w:r>
        <w:t>The payment gateway accepts a payment request from a store for a Cart of goods that belong to one Order.</w:t>
      </w:r>
      <w:r>
        <w:br/>
        <w:t>The Cart details the items within the Order for which a payment is to be made.</w:t>
      </w:r>
      <w:r>
        <w:br/>
        <w:t xml:space="preserve">The data required for printing a receipt is also </w:t>
      </w:r>
      <w:r>
        <w:t xml:space="preserve">passed within the payment request. </w:t>
      </w:r>
    </w:p>
    <w:p w:rsidR="007E54E9" w:rsidRDefault="005E67AB">
      <w:pPr>
        <w:pStyle w:val="ScrollHeading1"/>
      </w:pPr>
      <w:bookmarkStart w:id="4" w:name="_Toc256000001"/>
      <w:bookmarkStart w:id="5" w:name="scroll-bookmark-3"/>
      <w:r>
        <w:lastRenderedPageBreak/>
        <w:t>Requirements to requests processed through Merchant API. SOAP and REST protocols</w:t>
      </w:r>
      <w:bookmarkEnd w:id="4"/>
      <w:bookmarkEnd w:id="5"/>
    </w:p>
    <w:p w:rsidR="007E54E9" w:rsidRDefault="005E67AB">
      <w:pPr>
        <w:pStyle w:val="ScrollHeading2"/>
      </w:pPr>
      <w:bookmarkStart w:id="6" w:name="scroll-bookmark-44"/>
      <w:bookmarkStart w:id="7" w:name="_Toc256000002"/>
      <w:bookmarkStart w:id="8" w:name="scroll-bookmark-4"/>
      <w:bookmarkEnd w:id="6"/>
      <w:r>
        <w:t>Requirements to forming requests for registration of an Order with a Cart</w:t>
      </w:r>
      <w:bookmarkEnd w:id="7"/>
      <w:bookmarkEnd w:id="8"/>
    </w:p>
    <w:p w:rsidR="007E54E9" w:rsidRDefault="005E67AB">
      <w:r>
        <w:rPr>
          <w:color w:val="333333"/>
        </w:rPr>
        <w:t>Requests for registration of an Order (with- and without pre-authorization) pass the Cart data in the &lt;orderBundle&gt; parameter.</w:t>
      </w:r>
    </w:p>
    <w:p w:rsidR="007E54E9" w:rsidRDefault="005E67AB" w:rsidP="005E67AB">
      <w:pPr>
        <w:numPr>
          <w:ilvl w:val="0"/>
          <w:numId w:val="11"/>
        </w:numPr>
      </w:pPr>
      <w:r>
        <w:rPr>
          <w:color w:val="333333"/>
        </w:rPr>
        <w:t>Prices of all the items within a Cart must be specified in one currency (if the currency of an item is to be specified); and this</w:t>
      </w:r>
      <w:r>
        <w:rPr>
          <w:color w:val="333333"/>
        </w:rPr>
        <w:t xml:space="preserve"> currency must match the currency of the Order.</w:t>
      </w:r>
      <w:r>
        <w:rPr>
          <w:color w:val="333333"/>
        </w:rPr>
        <w:br/>
      </w:r>
    </w:p>
    <w:p w:rsidR="007E54E9" w:rsidRDefault="005E67AB" w:rsidP="005E67AB">
      <w:pPr>
        <w:numPr>
          <w:ilvl w:val="0"/>
          <w:numId w:val="11"/>
        </w:numPr>
      </w:pPr>
      <w:r>
        <w:rPr>
          <w:color w:val="333333"/>
        </w:rPr>
        <w:t>The total of all items of a Cart must be equal to the total of the corresponding Order.</w:t>
      </w:r>
    </w:p>
    <w:p w:rsidR="007E54E9" w:rsidRDefault="005E67AB" w:rsidP="005E67AB">
      <w:pPr>
        <w:numPr>
          <w:ilvl w:val="0"/>
          <w:numId w:val="11"/>
        </w:numPr>
      </w:pPr>
      <w:r>
        <w:rPr>
          <w:color w:val="333333"/>
        </w:rPr>
        <w:t xml:space="preserve">A passed value of the &lt;quantity&gt; parameter is to be checked for each item. If the value is too large or too small, the </w:t>
      </w:r>
      <w:r>
        <w:rPr>
          <w:color w:val="333333"/>
        </w:rPr>
        <w:t>request will result in an error.</w:t>
      </w:r>
    </w:p>
    <w:p w:rsidR="007E54E9" w:rsidRDefault="005E67AB" w:rsidP="005E67AB">
      <w:pPr>
        <w:numPr>
          <w:ilvl w:val="0"/>
          <w:numId w:val="11"/>
        </w:numPr>
      </w:pPr>
      <w:r>
        <w:rPr>
          <w:color w:val="333333"/>
        </w:rPr>
        <w:t>All the parameters of the Cart are to be checked for meeting the required format (length).</w:t>
      </w:r>
    </w:p>
    <w:p w:rsidR="007E54E9" w:rsidRDefault="005E67AB">
      <w:r>
        <w:rPr>
          <w:color w:val="333333"/>
        </w:rPr>
        <w:t>If any of the above mentioned conditions is not met, an Order is considered to be formed incorrectly and the Payment Gateway returns</w:t>
      </w:r>
      <w:r>
        <w:rPr>
          <w:color w:val="333333"/>
        </w:rPr>
        <w:t xml:space="preserve"> an error.</w:t>
      </w:r>
    </w:p>
    <w:p w:rsidR="007E54E9" w:rsidRDefault="005E67AB">
      <w:r>
        <w:rPr>
          <w:color w:val="339966"/>
        </w:rPr>
        <w:t xml:space="preserve"> </w:t>
      </w:r>
    </w:p>
    <w:p w:rsidR="007E54E9" w:rsidRDefault="005E67AB">
      <w:pPr>
        <w:pStyle w:val="ScrollHeading2"/>
      </w:pPr>
      <w:bookmarkStart w:id="9" w:name="scroll-bookmark-45"/>
      <w:bookmarkStart w:id="10" w:name="_Toc256000003"/>
      <w:bookmarkStart w:id="11" w:name="scroll-bookmark-5"/>
      <w:bookmarkEnd w:id="9"/>
      <w:r>
        <w:t>Requirements to forming requests for completion of an Order with a Cart</w:t>
      </w:r>
      <w:bookmarkEnd w:id="10"/>
      <w:bookmarkEnd w:id="11"/>
    </w:p>
    <w:p w:rsidR="007E54E9" w:rsidRDefault="005E67AB">
      <w:r>
        <w:rPr>
          <w:color w:val="333333"/>
        </w:rPr>
        <w:t>On completing an Order, the Cart data is passed within the &lt;depositItems&gt; parameter.</w:t>
      </w:r>
    </w:p>
    <w:p w:rsidR="007E54E9" w:rsidRDefault="005E67AB" w:rsidP="005E67AB">
      <w:pPr>
        <w:numPr>
          <w:ilvl w:val="0"/>
          <w:numId w:val="12"/>
        </w:numPr>
      </w:pPr>
      <w:r>
        <w:rPr>
          <w:color w:val="333333"/>
        </w:rPr>
        <w:lastRenderedPageBreak/>
        <w:t>In the case of completing an Order with a full pre-authorized amount, passing the Cart</w:t>
      </w:r>
      <w:r>
        <w:rPr>
          <w:color w:val="333333"/>
        </w:rPr>
        <w:t xml:space="preserve"> data is optional.</w:t>
      </w:r>
    </w:p>
    <w:p w:rsidR="007E54E9" w:rsidRDefault="005E67AB" w:rsidP="005E67AB">
      <w:pPr>
        <w:numPr>
          <w:ilvl w:val="0"/>
          <w:numId w:val="12"/>
        </w:numPr>
      </w:pPr>
      <w:r>
        <w:rPr>
          <w:color w:val="333333"/>
        </w:rPr>
        <w:t>The deposit amount must not exceed the pre-authorized amount.</w:t>
      </w:r>
    </w:p>
    <w:p w:rsidR="007E54E9" w:rsidRDefault="005E67AB" w:rsidP="005E67AB">
      <w:pPr>
        <w:numPr>
          <w:ilvl w:val="0"/>
          <w:numId w:val="12"/>
        </w:numPr>
      </w:pPr>
      <w:r>
        <w:rPr>
          <w:color w:val="333333"/>
        </w:rPr>
        <w:t xml:space="preserve">When completing an Order for an amount that differs from the amount of the pre-authorization (apart from passing the 0 value), the data on the Cart of items must mandatory be </w:t>
      </w:r>
      <w:r>
        <w:rPr>
          <w:color w:val="333333"/>
        </w:rPr>
        <w:t>passed.</w:t>
      </w:r>
    </w:p>
    <w:p w:rsidR="007E54E9" w:rsidRDefault="005E67AB" w:rsidP="005E67AB">
      <w:pPr>
        <w:numPr>
          <w:ilvl w:val="0"/>
          <w:numId w:val="12"/>
        </w:numPr>
      </w:pPr>
      <w:r>
        <w:rPr>
          <w:color w:val="333333"/>
        </w:rPr>
        <w:t>Prices of all the items in the Cart must be specified in the same currency (if the currency of items is to be specified) and must match the currency of the original Order.</w:t>
      </w:r>
    </w:p>
    <w:p w:rsidR="007E54E9" w:rsidRDefault="005E67AB" w:rsidP="005E67AB">
      <w:pPr>
        <w:numPr>
          <w:ilvl w:val="0"/>
          <w:numId w:val="12"/>
        </w:numPr>
      </w:pPr>
      <w:r>
        <w:rPr>
          <w:color w:val="333333"/>
        </w:rPr>
        <w:t>It is prohibited to pass in the Cart new items, which are missing from the o</w:t>
      </w:r>
      <w:r>
        <w:rPr>
          <w:color w:val="333333"/>
        </w:rPr>
        <w:t>riginal Order. The given article from the Cart of the completion request is checked for the presence in the initial Order. The &lt;positionId&gt;, &lt;name&gt;, and &lt;itemCode&gt; must coincide. If at least one value does not coincide, it is considered that the item is mi</w:t>
      </w:r>
      <w:r>
        <w:rPr>
          <w:color w:val="333333"/>
        </w:rPr>
        <w:t xml:space="preserve">ssing from the </w:t>
      </w:r>
      <w:r>
        <w:t xml:space="preserve">Cart  </w:t>
      </w:r>
      <w:r>
        <w:rPr>
          <w:color w:val="333333"/>
        </w:rPr>
        <w:t xml:space="preserve"> of the registration Order request.</w:t>
      </w:r>
    </w:p>
    <w:p w:rsidR="007E54E9" w:rsidRDefault="005E67AB" w:rsidP="005E67AB">
      <w:pPr>
        <w:numPr>
          <w:ilvl w:val="0"/>
          <w:numId w:val="12"/>
        </w:numPr>
      </w:pPr>
      <w:r>
        <w:rPr>
          <w:color w:val="333333"/>
        </w:rPr>
        <w:t>The value of the &lt;quantity&gt; parameter in the Cart of the completion request must not exceed the value of the same parameter in the Cart of the registration Order request.</w:t>
      </w:r>
    </w:p>
    <w:p w:rsidR="007E54E9" w:rsidRDefault="005E67AB" w:rsidP="005E67AB">
      <w:pPr>
        <w:numPr>
          <w:ilvl w:val="0"/>
          <w:numId w:val="12"/>
        </w:numPr>
      </w:pPr>
      <w:r>
        <w:rPr>
          <w:color w:val="333333"/>
        </w:rPr>
        <w:t>The &lt;itemAmount&gt; parameter v</w:t>
      </w:r>
      <w:r>
        <w:rPr>
          <w:color w:val="333333"/>
        </w:rPr>
        <w:t>alue of the &lt;items&gt; block must not exceed the value of the same parameter in the original request.</w:t>
      </w:r>
    </w:p>
    <w:p w:rsidR="007E54E9" w:rsidRDefault="005E67AB" w:rsidP="005E67AB">
      <w:pPr>
        <w:numPr>
          <w:ilvl w:val="0"/>
          <w:numId w:val="12"/>
        </w:numPr>
      </w:pPr>
      <w:r>
        <w:rPr>
          <w:color w:val="333333"/>
        </w:rPr>
        <w:t>A passed value of the &lt;quantity&gt; parameter is to be checked for each item. If the value is too large or too small, the request will result in an error.</w:t>
      </w:r>
    </w:p>
    <w:p w:rsidR="007E54E9" w:rsidRDefault="005E67AB" w:rsidP="005E67AB">
      <w:pPr>
        <w:numPr>
          <w:ilvl w:val="0"/>
          <w:numId w:val="12"/>
        </w:numPr>
      </w:pPr>
      <w:r>
        <w:rPr>
          <w:color w:val="333333"/>
        </w:rPr>
        <w:t>All t</w:t>
      </w:r>
      <w:r>
        <w:rPr>
          <w:color w:val="333333"/>
        </w:rPr>
        <w:t>he parameters of the Cart are to be checked for meeting the required format (length).</w:t>
      </w:r>
    </w:p>
    <w:p w:rsidR="007E54E9" w:rsidRDefault="005E67AB">
      <w:r>
        <w:rPr>
          <w:color w:val="333333"/>
        </w:rPr>
        <w:t>If any of the above mentioned conditions is not met, the completion Order is considered to be formed incorrectly and the Payment Gateway returns an error.</w:t>
      </w:r>
    </w:p>
    <w:p w:rsidR="007E54E9" w:rsidRDefault="005E67AB">
      <w:pPr>
        <w:pStyle w:val="ScrollHeading2"/>
      </w:pPr>
      <w:bookmarkStart w:id="12" w:name="scroll-bookmark-46"/>
      <w:bookmarkStart w:id="13" w:name="_Toc256000004"/>
      <w:bookmarkStart w:id="14" w:name="scroll-bookmark-6"/>
      <w:bookmarkEnd w:id="12"/>
      <w:r>
        <w:t>Requirements to</w:t>
      </w:r>
      <w:r>
        <w:t xml:space="preserve"> forming requests for completion of an Order with a Cart</w:t>
      </w:r>
      <w:bookmarkEnd w:id="13"/>
      <w:bookmarkEnd w:id="14"/>
    </w:p>
    <w:p w:rsidR="007E54E9" w:rsidRDefault="005E67AB">
      <w:r>
        <w:rPr>
          <w:color w:val="333333"/>
        </w:rPr>
        <w:t>In the request, the Cart data is specified in the &lt;refundItems&gt; block.</w:t>
      </w:r>
    </w:p>
    <w:p w:rsidR="007E54E9" w:rsidRDefault="005E67AB" w:rsidP="005E67AB">
      <w:pPr>
        <w:numPr>
          <w:ilvl w:val="0"/>
          <w:numId w:val="13"/>
        </w:numPr>
      </w:pPr>
      <w:r>
        <w:rPr>
          <w:color w:val="333333"/>
        </w:rPr>
        <w:t>In case of a full refund, passing the Cart of items data is optional.</w:t>
      </w:r>
    </w:p>
    <w:p w:rsidR="007E54E9" w:rsidRDefault="005E67AB" w:rsidP="005E67AB">
      <w:pPr>
        <w:numPr>
          <w:ilvl w:val="0"/>
          <w:numId w:val="13"/>
        </w:numPr>
      </w:pPr>
      <w:r>
        <w:rPr>
          <w:color w:val="333333"/>
        </w:rPr>
        <w:t>When making a refund for an amount that differs from the amount that has been charged (apart from passing the «0» value), the data on the Cart of items must be mandatory passed.</w:t>
      </w:r>
    </w:p>
    <w:p w:rsidR="007E54E9" w:rsidRDefault="005E67AB" w:rsidP="005E67AB">
      <w:pPr>
        <w:numPr>
          <w:ilvl w:val="0"/>
          <w:numId w:val="13"/>
        </w:numPr>
      </w:pPr>
      <w:r>
        <w:rPr>
          <w:color w:val="333333"/>
        </w:rPr>
        <w:t xml:space="preserve">In case of making several refunds for Orders with Carts, all of those refunds </w:t>
      </w:r>
      <w:r>
        <w:rPr>
          <w:color w:val="333333"/>
        </w:rPr>
        <w:t>must be performed using the algorithm for making a refund with the Cart data passed.</w:t>
      </w:r>
    </w:p>
    <w:p w:rsidR="007E54E9" w:rsidRDefault="005E67AB" w:rsidP="005E67AB">
      <w:pPr>
        <w:numPr>
          <w:ilvl w:val="0"/>
          <w:numId w:val="13"/>
        </w:numPr>
      </w:pPr>
      <w:r>
        <w:rPr>
          <w:color w:val="333333"/>
        </w:rPr>
        <w:t>The refund amount must not exceed the confirmed amount of the original Order.</w:t>
      </w:r>
    </w:p>
    <w:p w:rsidR="007E54E9" w:rsidRDefault="005E67AB" w:rsidP="005E67AB">
      <w:pPr>
        <w:numPr>
          <w:ilvl w:val="0"/>
          <w:numId w:val="13"/>
        </w:numPr>
      </w:pPr>
      <w:r>
        <w:rPr>
          <w:color w:val="333333"/>
        </w:rPr>
        <w:t xml:space="preserve">Prices of all the items in the Cart must be specified in the same currency (if the currency of items is to be specified) and must match the currency of the original Order. </w:t>
      </w:r>
    </w:p>
    <w:p w:rsidR="007E54E9" w:rsidRDefault="005E67AB" w:rsidP="005E67AB">
      <w:pPr>
        <w:numPr>
          <w:ilvl w:val="0"/>
          <w:numId w:val="13"/>
        </w:numPr>
      </w:pPr>
      <w:r>
        <w:rPr>
          <w:color w:val="333333"/>
        </w:rPr>
        <w:lastRenderedPageBreak/>
        <w:t>It is prohibited to pass in the Cart new items, which are missing from the original</w:t>
      </w:r>
      <w:r>
        <w:rPr>
          <w:color w:val="333333"/>
        </w:rPr>
        <w:t xml:space="preserve"> Order. The given article in the Cart of the refund request is checked for presence in the initial request. The &lt;positionId&gt;, &lt;name&gt;, and &lt;itemCode&gt; must coincide. If at least one value does not coincide, it is considered that the item is missing from the </w:t>
      </w:r>
      <w:r>
        <w:rPr>
          <w:color w:val="333333"/>
        </w:rPr>
        <w:t>original Order.</w:t>
      </w:r>
    </w:p>
    <w:p w:rsidR="007E54E9" w:rsidRDefault="005E67AB" w:rsidP="005E67AB">
      <w:pPr>
        <w:numPr>
          <w:ilvl w:val="0"/>
          <w:numId w:val="13"/>
        </w:numPr>
      </w:pPr>
      <w:r>
        <w:rPr>
          <w:color w:val="333333"/>
        </w:rPr>
        <w:t>The value of the &lt;quantity&gt; parameter in the Cart of the completion request must not exceed the value of the same parameter in the Cart of the registration Order request.</w:t>
      </w:r>
    </w:p>
    <w:p w:rsidR="007E54E9" w:rsidRDefault="005E67AB" w:rsidP="005E67AB">
      <w:pPr>
        <w:numPr>
          <w:ilvl w:val="0"/>
          <w:numId w:val="13"/>
        </w:numPr>
      </w:pPr>
      <w:r>
        <w:rPr>
          <w:color w:val="333333"/>
        </w:rPr>
        <w:t>The &lt;itemAmount&gt; parameter value of the &lt;items&gt; block must not exceed</w:t>
      </w:r>
      <w:r>
        <w:rPr>
          <w:color w:val="333333"/>
        </w:rPr>
        <w:t xml:space="preserve"> the value of the same parameter in the original request.</w:t>
      </w:r>
      <w:r>
        <w:rPr>
          <w:color w:val="333333"/>
        </w:rPr>
        <w:br/>
      </w:r>
    </w:p>
    <w:p w:rsidR="007E54E9" w:rsidRDefault="005E67AB" w:rsidP="005E67AB">
      <w:pPr>
        <w:numPr>
          <w:ilvl w:val="0"/>
          <w:numId w:val="13"/>
        </w:numPr>
      </w:pPr>
      <w:r>
        <w:rPr>
          <w:color w:val="333333"/>
        </w:rPr>
        <w:t>All the parameters of the Cart are to be checked for meeting the required format (length).</w:t>
      </w:r>
    </w:p>
    <w:p w:rsidR="007E54E9" w:rsidRDefault="005E67AB">
      <w:r>
        <w:rPr>
          <w:color w:val="333333"/>
        </w:rPr>
        <w:t>If any of the above mentioned conditions is not met, the Order refund request is considered to be formed i</w:t>
      </w:r>
      <w:r>
        <w:rPr>
          <w:color w:val="333333"/>
        </w:rPr>
        <w:t>ncorrectly and the Payment Gateway returns an error.</w:t>
      </w:r>
    </w:p>
    <w:p w:rsidR="007E54E9" w:rsidRDefault="005E67AB">
      <w:pPr>
        <w:pStyle w:val="ScrollHeading1"/>
      </w:pPr>
      <w:bookmarkStart w:id="15" w:name="_Toc256000005"/>
      <w:bookmarkStart w:id="16" w:name="scroll-bookmark-7"/>
      <w:r>
        <w:lastRenderedPageBreak/>
        <w:t>Interaction schemes with different payment types</w:t>
      </w:r>
      <w:bookmarkEnd w:id="15"/>
      <w:bookmarkEnd w:id="16"/>
    </w:p>
    <w:p w:rsidR="007E54E9" w:rsidRDefault="005E67AB">
      <w:pPr>
        <w:pStyle w:val="ScrollHeading2"/>
      </w:pPr>
      <w:bookmarkStart w:id="17" w:name="_Toc256000006"/>
      <w:bookmarkStart w:id="18" w:name="scroll-bookmark-8"/>
      <w:r>
        <w:t>One-phase payment</w:t>
      </w:r>
      <w:bookmarkEnd w:id="17"/>
      <w:bookmarkEnd w:id="18"/>
    </w:p>
    <w:p w:rsidR="007E54E9" w:rsidRDefault="005E67AB">
      <w:r>
        <w:rPr>
          <w:noProof/>
          <w:lang w:val="ru-RU" w:eastAsia="ru-RU"/>
        </w:rPr>
        <w:drawing>
          <wp:inline distT="0" distB="0" distL="0" distR="0">
            <wp:extent cx="6151880" cy="2569193"/>
            <wp:effectExtent l="0" t="0" r="0" b="0"/>
            <wp:docPr id="100016" name="Рисунок 100016" descr="/wiki/download/attachments/59491397/image2017-5-17%2021%3A27%3A14.png?version=1&amp;modificationDate=1495045634000&amp;api=v2"/>
            <wp:cNvGraphicFramePr/>
            <a:graphic xmlns:a="http://schemas.openxmlformats.org/drawingml/2006/main">
              <a:graphicData uri="http://schemas.openxmlformats.org/drawingml/2006/picture">
                <pic:pic xmlns:pic="http://schemas.openxmlformats.org/drawingml/2006/picture">
                  <pic:nvPicPr>
                    <pic:cNvPr id="100016" name=""/>
                    <pic:cNvPicPr/>
                  </pic:nvPicPr>
                  <pic:blipFill>
                    <a:blip r:embed="rId9"/>
                    <a:stretch>
                      <a:fillRect/>
                    </a:stretch>
                  </pic:blipFill>
                  <pic:spPr>
                    <a:xfrm>
                      <a:off x="0" y="0"/>
                      <a:ext cx="6151880" cy="2569193"/>
                    </a:xfrm>
                    <a:prstGeom prst="rect">
                      <a:avLst/>
                    </a:prstGeom>
                  </pic:spPr>
                </pic:pic>
              </a:graphicData>
            </a:graphic>
          </wp:inline>
        </w:drawing>
      </w:r>
    </w:p>
    <w:p w:rsidR="007E54E9" w:rsidRDefault="005E67AB">
      <w:pPr>
        <w:pStyle w:val="ScrollHeading2"/>
      </w:pPr>
      <w:bookmarkStart w:id="19" w:name="_Toc256000007"/>
      <w:bookmarkStart w:id="20" w:name="scroll-bookmark-9"/>
      <w:r>
        <w:lastRenderedPageBreak/>
        <w:t>Two-phase payment</w:t>
      </w:r>
      <w:bookmarkEnd w:id="19"/>
      <w:bookmarkEnd w:id="20"/>
    </w:p>
    <w:p w:rsidR="007E54E9" w:rsidRDefault="005E67AB">
      <w:r>
        <w:rPr>
          <w:noProof/>
          <w:lang w:val="ru-RU" w:eastAsia="ru-RU"/>
        </w:rPr>
        <w:drawing>
          <wp:inline distT="0" distB="0" distL="0" distR="0">
            <wp:extent cx="6151880" cy="2553860"/>
            <wp:effectExtent l="0" t="0" r="0" b="0"/>
            <wp:docPr id="100017" name="Рисунок 100017" descr="/wiki/download/attachments/59491397/image2017-5-17%2021%3A27%3A29.png?version=1&amp;modificationDate=1495045648000&amp;api=v2"/>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r:embed="rId10"/>
                    <a:stretch>
                      <a:fillRect/>
                    </a:stretch>
                  </pic:blipFill>
                  <pic:spPr>
                    <a:xfrm>
                      <a:off x="0" y="0"/>
                      <a:ext cx="6151880" cy="2553860"/>
                    </a:xfrm>
                    <a:prstGeom prst="rect">
                      <a:avLst/>
                    </a:prstGeom>
                  </pic:spPr>
                </pic:pic>
              </a:graphicData>
            </a:graphic>
          </wp:inline>
        </w:drawing>
      </w:r>
    </w:p>
    <w:p w:rsidR="007E54E9" w:rsidRDefault="007E54E9"/>
    <w:p w:rsidR="007E54E9" w:rsidRDefault="007E54E9"/>
    <w:p w:rsidR="007E54E9" w:rsidRDefault="005E67AB">
      <w:pPr>
        <w:pStyle w:val="ScrollHeading1"/>
      </w:pPr>
      <w:bookmarkStart w:id="21" w:name="_Toc256000008"/>
      <w:bookmarkStart w:id="22" w:name="scroll-bookmark-10"/>
      <w:r>
        <w:lastRenderedPageBreak/>
        <w:t>WebService-ах interface</w:t>
      </w:r>
      <w:bookmarkEnd w:id="21"/>
      <w:bookmarkEnd w:id="22"/>
    </w:p>
    <w:p w:rsidR="007E54E9" w:rsidRDefault="005E67AB">
      <w:pPr>
        <w:pStyle w:val="ScrollHeading2"/>
      </w:pPr>
      <w:bookmarkStart w:id="23" w:name="_Toc256000009"/>
      <w:bookmarkStart w:id="24" w:name="scroll-bookmark-11"/>
      <w:r>
        <w:t>Requests used on a one-phase payment</w:t>
      </w:r>
      <w:bookmarkEnd w:id="23"/>
      <w:bookmarkEnd w:id="24"/>
    </w:p>
    <w:p w:rsidR="007E54E9" w:rsidRDefault="005E67AB">
      <w:pPr>
        <w:pStyle w:val="3"/>
      </w:pPr>
      <w:bookmarkStart w:id="25" w:name="_Toc256000010"/>
      <w:bookmarkStart w:id="26" w:name="scroll-bookmark-12"/>
      <w:r>
        <w:t>Order registration request</w:t>
      </w:r>
      <w:bookmarkEnd w:id="25"/>
      <w:bookmarkEnd w:id="26"/>
    </w:p>
    <w:p w:rsidR="007E54E9" w:rsidRDefault="005E67AB">
      <w:r>
        <w:t xml:space="preserve">To register an order in </w:t>
      </w:r>
      <w:r>
        <w:t xml:space="preserve">the system, the </w:t>
      </w:r>
      <w:r>
        <w:rPr>
          <w:rFonts w:ascii="Consolas" w:eastAsia="Calibri" w:hAnsi="Consolas" w:cs="Consolas"/>
          <w:sz w:val="21"/>
          <w:szCs w:val="21"/>
        </w:rPr>
        <w:t>registerOrder</w:t>
      </w:r>
      <w:r>
        <w:t xml:space="preserve"> request is used. The data on the contents of the Cart is passed in the </w:t>
      </w:r>
      <w:r>
        <w:rPr>
          <w:rFonts w:ascii="Consolas" w:eastAsia="Calibri" w:hAnsi="Consolas" w:cs="Consolas"/>
          <w:sz w:val="21"/>
          <w:szCs w:val="21"/>
        </w:rPr>
        <w:t>&lt;orderBundle&gt;</w:t>
      </w:r>
      <w:r>
        <w:t xml:space="preserve"> parameter.</w:t>
      </w:r>
    </w:p>
    <w:p w:rsidR="007E54E9" w:rsidRDefault="005E67AB">
      <w:r>
        <w:t>The section "</w:t>
      </w:r>
      <w:hyperlink w:anchor="scroll-bookmark-44" w:history="1">
        <w:r>
          <w:rPr>
            <w:rStyle w:val="af1"/>
          </w:rPr>
          <w:t>Requirements to forming requests for registration of an Order with a Cart</w:t>
        </w:r>
      </w:hyperlink>
      <w:r>
        <w:t>" contains a list of conditions that are necessary to correctly form a request.</w:t>
      </w:r>
    </w:p>
    <w:tbl>
      <w:tblPr>
        <w:tblStyle w:val="ScrollWarning"/>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If the data on the Cart and t</w:t>
            </w:r>
            <w:r>
              <w:rPr>
                <w:rFonts w:eastAsia="Calibri" w:cs="Times New Roman"/>
              </w:rPr>
              <w:t>he fiscalization data are not passed in the request, the default values specified in the personal area are passed to the Operator of Fiscal Data, OFD (see  the instruction on working with the personal area).</w:t>
            </w:r>
          </w:p>
        </w:tc>
      </w:tr>
    </w:tbl>
    <w:p w:rsidR="007E54E9" w:rsidRDefault="005E67AB">
      <w:r w:rsidRPr="00DC22B9">
        <w:rPr>
          <w:b/>
        </w:rPr>
        <w:t>Request parameters:</w:t>
      </w:r>
    </w:p>
    <w:tbl>
      <w:tblPr>
        <w:tblStyle w:val="ScrollTableNormal"/>
        <w:tblW w:w="5000" w:type="pct"/>
        <w:tblLook w:val="0020" w:firstRow="1" w:lastRow="0" w:firstColumn="0" w:lastColumn="0" w:noHBand="0" w:noVBand="0"/>
      </w:tblPr>
      <w:tblGrid>
        <w:gridCol w:w="2132"/>
        <w:gridCol w:w="982"/>
        <w:gridCol w:w="1153"/>
        <w:gridCol w:w="548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merchantOrderNumber</w:t>
            </w:r>
          </w:p>
        </w:tc>
        <w:tc>
          <w:tcPr>
            <w:tcW w:w="0" w:type="auto"/>
            <w:tcMar>
              <w:top w:w="30" w:type="dxa"/>
              <w:left w:w="30" w:type="dxa"/>
              <w:bottom w:w="20" w:type="dxa"/>
              <w:right w:w="30" w:type="dxa"/>
            </w:tcMar>
          </w:tcPr>
          <w:p w:rsidR="007E54E9" w:rsidRDefault="005E67AB">
            <w:r>
              <w:rPr>
                <w:rFonts w:eastAsia="Calibri" w:cs="Times New Roman"/>
                <w:color w:val="333333"/>
              </w:rPr>
              <w:t>ANS..32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 It is unique for every store within the Payment Gateway. If the Order number is generated on the Payment Gateway side, this parameter is not mandatory.</w:t>
            </w:r>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des</w:t>
            </w:r>
            <w:r>
              <w:rPr>
                <w:rFonts w:eastAsia="Calibri" w:cs="Times New Roman"/>
                <w:color w:val="333333"/>
              </w:rPr>
              <w:t>cription</w:t>
            </w:r>
          </w:p>
        </w:tc>
        <w:tc>
          <w:tcPr>
            <w:tcW w:w="0" w:type="auto"/>
            <w:tcMar>
              <w:top w:w="30" w:type="dxa"/>
              <w:left w:w="30" w:type="dxa"/>
              <w:bottom w:w="20" w:type="dxa"/>
              <w:right w:w="30" w:type="dxa"/>
            </w:tcMar>
          </w:tcPr>
          <w:p w:rsidR="007E54E9" w:rsidRDefault="005E67AB">
            <w:r>
              <w:rPr>
                <w:rFonts w:eastAsia="Calibri" w:cs="Times New Roman"/>
                <w:color w:val="333333"/>
              </w:rPr>
              <w:t>ANS..512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Description of the Order in any format. Only first 24 symbols of this field are passed to the Bank processing system to be included into financial reports. </w:t>
            </w:r>
          </w:p>
          <w:tbl>
            <w:tblPr>
              <w:tblStyle w:val="ScrollInfo"/>
              <w:tblW w:w="5000" w:type="pct"/>
              <w:tblLook w:val="0180" w:firstRow="0" w:lastRow="0" w:firstColumn="1" w:lastColumn="1" w:noHBand="0" w:noVBand="0"/>
            </w:tblPr>
            <w:tblGrid>
              <w:gridCol w:w="5375"/>
            </w:tblGrid>
            <w:tr w:rsidR="007E54E9">
              <w:tc>
                <w:tcPr>
                  <w:tcW w:w="0" w:type="auto"/>
                </w:tcPr>
                <w:p w:rsidR="007E54E9" w:rsidRDefault="005E67AB">
                  <w:r>
                    <w:rPr>
                      <w:rFonts w:eastAsia="Calibri" w:cs="Times New Roman"/>
                    </w:rPr>
                    <w:t>To enable sending this field to the processing system, contact the technical support service.</w:t>
                  </w:r>
                </w:p>
              </w:tc>
            </w:tr>
          </w:tbl>
          <w:p w:rsidR="007E54E9" w:rsidRDefault="005E67AB">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Payment amount in the minor denomination of the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currency</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ISO 4217 code of the payment currency. If the code is not specified, it is considered to be equal to the default currency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color w:val="333333"/>
              </w:rPr>
              <w:t>A2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Language in the ISO 639-1 encoding. If the language is not specified, the default language specified in the stor</w:t>
            </w:r>
            <w:r>
              <w:rPr>
                <w:rFonts w:eastAsia="Calibri" w:cs="Times New Roman"/>
                <w:color w:val="333333"/>
              </w:rPr>
              <w:t>e settings is to be used.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pageView</w:t>
            </w:r>
          </w:p>
        </w:tc>
        <w:tc>
          <w:tcPr>
            <w:tcW w:w="0" w:type="auto"/>
            <w:tcMar>
              <w:top w:w="30" w:type="dxa"/>
              <w:left w:w="30" w:type="dxa"/>
              <w:bottom w:w="20" w:type="dxa"/>
              <w:right w:w="30" w:type="dxa"/>
            </w:tcMar>
          </w:tcPr>
          <w:p w:rsidR="007E54E9" w:rsidRDefault="005E67AB">
            <w:r>
              <w:rPr>
                <w:rFonts w:eastAsia="Calibri" w:cs="Times New Roman"/>
                <w:color w:val="333333"/>
              </w:rPr>
              <w:t>ANS..20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Value of this parameter defines what pages of the payment interface are to be loaded for the customer. The available values are:</w:t>
            </w:r>
          </w:p>
          <w:p w:rsidR="007E54E9" w:rsidRDefault="005E67AB" w:rsidP="005E67AB">
            <w:pPr>
              <w:numPr>
                <w:ilvl w:val="0"/>
                <w:numId w:val="14"/>
              </w:numPr>
            </w:pPr>
            <w:r>
              <w:rPr>
                <w:rFonts w:ascii="Consolas" w:eastAsia="Calibri" w:hAnsi="Consolas" w:cs="Consolas"/>
                <w:sz w:val="21"/>
                <w:szCs w:val="21"/>
              </w:rPr>
              <w:t>DESKTOP</w:t>
            </w:r>
            <w:r>
              <w:rPr>
                <w:rFonts w:eastAsia="Calibri" w:cs="Times New Roman"/>
              </w:rPr>
              <w:t xml:space="preserve"> — to load pages the layout of which is designed for displaying on monitors of PCs (a search for pages with names </w:t>
            </w:r>
            <w:r>
              <w:rPr>
                <w:rFonts w:ascii="Consolas" w:eastAsia="Calibri" w:hAnsi="Consolas" w:cs="Consolas"/>
                <w:sz w:val="21"/>
                <w:szCs w:val="21"/>
              </w:rPr>
              <w:t>payment_&lt;locale&gt;.html</w:t>
            </w:r>
            <w:r>
              <w:rPr>
                <w:rFonts w:eastAsia="Calibri" w:cs="Times New Roman"/>
              </w:rPr>
              <w:t xml:space="preserve"> and </w:t>
            </w:r>
            <w:r>
              <w:rPr>
                <w:rFonts w:ascii="Consolas" w:eastAsia="Calibri" w:hAnsi="Consolas" w:cs="Consolas"/>
                <w:sz w:val="21"/>
                <w:szCs w:val="21"/>
              </w:rPr>
              <w:t>errors_&lt;locale&gt;.html</w:t>
            </w:r>
            <w:r>
              <w:rPr>
                <w:rFonts w:eastAsia="Calibri" w:cs="Times New Roman"/>
              </w:rPr>
              <w:t xml:space="preserve"> will be carried out in the archive of payment interface pages);</w:t>
            </w:r>
          </w:p>
          <w:p w:rsidR="007E54E9" w:rsidRDefault="005E67AB" w:rsidP="005E67AB">
            <w:pPr>
              <w:numPr>
                <w:ilvl w:val="0"/>
                <w:numId w:val="14"/>
              </w:numPr>
            </w:pPr>
            <w:r>
              <w:rPr>
                <w:rFonts w:ascii="Consolas" w:eastAsia="Calibri" w:hAnsi="Consolas" w:cs="Consolas"/>
                <w:sz w:val="21"/>
                <w:szCs w:val="21"/>
              </w:rPr>
              <w:t>MOBILE</w:t>
            </w:r>
            <w:r>
              <w:rPr>
                <w:rFonts w:eastAsia="Calibri" w:cs="Times New Roman"/>
              </w:rPr>
              <w:t xml:space="preserve"> —  to load pages the layout of which is desig</w:t>
            </w:r>
            <w:r>
              <w:rPr>
                <w:rFonts w:eastAsia="Calibri" w:cs="Times New Roman"/>
              </w:rPr>
              <w:t xml:space="preserve">ned for displaying on screens of mobile devices (a search for pages with names </w:t>
            </w:r>
            <w:r>
              <w:rPr>
                <w:rFonts w:ascii="Consolas" w:eastAsia="Calibri" w:hAnsi="Consolas" w:cs="Consolas"/>
                <w:sz w:val="21"/>
                <w:szCs w:val="21"/>
              </w:rPr>
              <w:t>mobile_payment_&lt;locale&gt;.html</w:t>
            </w:r>
            <w:r>
              <w:rPr>
                <w:rFonts w:eastAsia="Calibri" w:cs="Times New Roman"/>
              </w:rPr>
              <w:t xml:space="preserve"> and </w:t>
            </w:r>
            <w:r>
              <w:rPr>
                <w:rFonts w:ascii="Consolas" w:eastAsia="Calibri" w:hAnsi="Consolas" w:cs="Consolas"/>
                <w:sz w:val="21"/>
                <w:szCs w:val="21"/>
              </w:rPr>
              <w:t>mobile_errors_&lt;locale&gt;.html</w:t>
            </w:r>
            <w:r>
              <w:rPr>
                <w:rFonts w:eastAsia="Calibri" w:cs="Times New Roman"/>
              </w:rPr>
              <w:t xml:space="preserve"> will be carried out in the archive of payment interface pages);</w:t>
            </w:r>
          </w:p>
          <w:p w:rsidR="007E54E9" w:rsidRDefault="005E67AB" w:rsidP="005E67AB">
            <w:pPr>
              <w:numPr>
                <w:ilvl w:val="0"/>
                <w:numId w:val="14"/>
              </w:numPr>
            </w:pPr>
            <w:r>
              <w:rPr>
                <w:rFonts w:eastAsia="Calibri" w:cs="Times New Roman"/>
              </w:rPr>
              <w:t xml:space="preserve">If a store has created its own pages of the payment interface by having added arbitrary prefixes to the names of page files, a value of the necessary prefix is to be passed in the </w:t>
            </w:r>
            <w:r>
              <w:rPr>
                <w:rFonts w:ascii="Consolas" w:eastAsia="Calibri" w:hAnsi="Consolas" w:cs="Consolas"/>
                <w:sz w:val="21"/>
                <w:szCs w:val="21"/>
              </w:rPr>
              <w:t>pageView</w:t>
            </w:r>
            <w:r>
              <w:rPr>
                <w:rFonts w:eastAsia="Calibri" w:cs="Times New Roman"/>
              </w:rPr>
              <w:t xml:space="preserve"> parameter to load the corresponing page. For example, on passing the value </w:t>
            </w:r>
            <w:r>
              <w:rPr>
                <w:rFonts w:ascii="Consolas" w:eastAsia="Calibri" w:hAnsi="Consolas" w:cs="Consolas"/>
                <w:sz w:val="21"/>
                <w:szCs w:val="21"/>
              </w:rPr>
              <w:t>iphone</w:t>
            </w:r>
            <w:r>
              <w:rPr>
                <w:rFonts w:eastAsia="Calibri" w:cs="Times New Roman"/>
              </w:rPr>
              <w:t xml:space="preserve"> a search will be carried out for pages with names </w:t>
            </w:r>
            <w:r>
              <w:rPr>
                <w:rFonts w:ascii="Consolas" w:eastAsia="Calibri" w:hAnsi="Consolas" w:cs="Consolas"/>
                <w:sz w:val="21"/>
                <w:szCs w:val="21"/>
              </w:rPr>
              <w:t>iphone_payment_&lt;locale&gt;.html</w:t>
            </w:r>
            <w:r>
              <w:rPr>
                <w:rFonts w:eastAsia="Calibri" w:cs="Times New Roman"/>
              </w:rPr>
              <w:t xml:space="preserve"> and </w:t>
            </w:r>
            <w:r>
              <w:rPr>
                <w:rFonts w:ascii="Consolas" w:eastAsia="Calibri" w:hAnsi="Consolas" w:cs="Consolas"/>
                <w:sz w:val="21"/>
                <w:szCs w:val="21"/>
              </w:rPr>
              <w:t>iphone_error_&lt;locale&gt;.html</w:t>
            </w:r>
            <w:r>
              <w:rPr>
                <w:rFonts w:eastAsia="Calibri" w:cs="Times New Roman"/>
              </w:rPr>
              <w:t xml:space="preserve"> in the archive of payment interface pages.</w:t>
            </w:r>
          </w:p>
          <w:p w:rsidR="007E54E9" w:rsidRDefault="005E67AB">
            <w:r>
              <w:rPr>
                <w:rFonts w:eastAsia="Calibri" w:cs="Times New Roman"/>
              </w:rPr>
              <w:t>Where:</w:t>
            </w:r>
          </w:p>
          <w:p w:rsidR="007E54E9" w:rsidRDefault="005E67AB">
            <w:r>
              <w:rPr>
                <w:rFonts w:eastAsia="Calibri" w:cs="Times New Roman"/>
              </w:rPr>
              <w:t xml:space="preserve">locale </w:t>
            </w:r>
            <w:r>
              <w:rPr>
                <w:rFonts w:eastAsia="Calibri" w:cs="Times New Roman"/>
                <w:color w:val="333333"/>
              </w:rPr>
              <w:t xml:space="preserve"> is the language of th</w:t>
            </w:r>
            <w:r>
              <w:rPr>
                <w:rFonts w:eastAsia="Calibri" w:cs="Times New Roman"/>
                <w:color w:val="333333"/>
              </w:rPr>
              <w:t>e page in the ISO 639-1</w:t>
            </w:r>
            <w:r>
              <w:rPr>
                <w:rFonts w:eastAsia="Calibri" w:cs="Times New Roman"/>
              </w:rPr>
              <w:t xml:space="preserve"> encoding. For example, </w:t>
            </w:r>
            <w:r>
              <w:rPr>
                <w:rFonts w:ascii="Consolas" w:eastAsia="Calibri" w:hAnsi="Consolas" w:cs="Consolas"/>
                <w:sz w:val="21"/>
                <w:szCs w:val="21"/>
              </w:rPr>
              <w:t>ru</w:t>
            </w:r>
            <w:r>
              <w:rPr>
                <w:rFonts w:eastAsia="Calibri" w:cs="Times New Roman"/>
              </w:rPr>
              <w:t xml:space="preserve"> for Russian or </w:t>
            </w:r>
            <w:r>
              <w:rPr>
                <w:rFonts w:ascii="Consolas" w:eastAsia="Calibri" w:hAnsi="Consolas" w:cs="Consolas"/>
                <w:sz w:val="21"/>
                <w:szCs w:val="21"/>
              </w:rPr>
              <w:t>en</w:t>
            </w:r>
            <w:r>
              <w:rPr>
                <w:rFonts w:eastAsia="Calibri" w:cs="Times New Roman"/>
              </w:rPr>
              <w:t xml:space="preserve"> for English.</w:t>
            </w:r>
          </w:p>
          <w:p w:rsidR="007E54E9" w:rsidRDefault="005E67AB">
            <w:r>
              <w:rPr>
                <w:rFonts w:eastAsia="Calibri" w:cs="Times New Roman"/>
              </w:rPr>
              <w:t xml:space="preserve">If the parameter is missing or does not meet the format, by default it is considered that </w:t>
            </w:r>
            <w:r>
              <w:rPr>
                <w:rFonts w:ascii="Consolas" w:eastAsia="Calibri" w:hAnsi="Consolas" w:cs="Consolas"/>
                <w:sz w:val="21"/>
                <w:szCs w:val="21"/>
              </w:rPr>
              <w:t>pageView=DESKTOP</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sessionTimeoutSec</w:t>
            </w:r>
            <w:r>
              <w:rPr>
                <w:rFonts w:eastAsia="Calibri" w:cs="Times New Roman"/>
                <w:color w:val="333333"/>
              </w:rPr>
              <w:lastRenderedPageBreak/>
              <w:t>s</w:t>
            </w:r>
          </w:p>
        </w:tc>
        <w:tc>
          <w:tcPr>
            <w:tcW w:w="0" w:type="auto"/>
            <w:tcMar>
              <w:top w:w="30" w:type="dxa"/>
              <w:left w:w="30" w:type="dxa"/>
              <w:bottom w:w="20" w:type="dxa"/>
              <w:right w:w="30" w:type="dxa"/>
            </w:tcMar>
          </w:tcPr>
          <w:p w:rsidR="007E54E9" w:rsidRDefault="005E67AB">
            <w:r>
              <w:rPr>
                <w:rFonts w:eastAsia="Calibri" w:cs="Times New Roman"/>
                <w:color w:val="333333"/>
              </w:rPr>
              <w:lastRenderedPageBreak/>
              <w:t>N...9</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Order lifetime in seconds. </w:t>
            </w:r>
          </w:p>
          <w:p w:rsidR="007E54E9" w:rsidRDefault="005E67AB">
            <w:r>
              <w:rPr>
                <w:rFonts w:eastAsia="Calibri" w:cs="Times New Roman"/>
                <w:color w:val="333333"/>
              </w:rPr>
              <w:lastRenderedPageBreak/>
              <w:t>If the paramet</w:t>
            </w:r>
            <w:r>
              <w:rPr>
                <w:rFonts w:eastAsia="Calibri" w:cs="Times New Roman"/>
                <w:color w:val="333333"/>
              </w:rPr>
              <w:t xml:space="preserve">er is not specified, its default value specified in the settings of the merchant or the default lifetime (1200 seconds = 20 minutes) will be used . </w:t>
            </w:r>
          </w:p>
          <w:p w:rsidR="007E54E9" w:rsidRDefault="005E67AB">
            <w:r>
              <w:rPr>
                <w:rFonts w:eastAsia="Calibri" w:cs="Times New Roman"/>
                <w:color w:val="333333"/>
              </w:rPr>
              <w:t xml:space="preserve">If a request contains the  </w:t>
            </w:r>
            <w:r>
              <w:rPr>
                <w:rFonts w:ascii="Consolas" w:eastAsia="Calibri" w:hAnsi="Consolas" w:cs="Consolas"/>
                <w:sz w:val="21"/>
                <w:szCs w:val="21"/>
              </w:rPr>
              <w:t>expirationDate</w:t>
            </w:r>
            <w:r>
              <w:rPr>
                <w:rFonts w:eastAsia="Calibri" w:cs="Times New Roman"/>
                <w:color w:val="333333"/>
              </w:rPr>
              <w:t xml:space="preserve"> parameter, the value of the  </w:t>
            </w:r>
            <w:r>
              <w:rPr>
                <w:rFonts w:ascii="Consolas" w:eastAsia="Calibri" w:hAnsi="Consolas" w:cs="Consolas"/>
                <w:sz w:val="21"/>
                <w:szCs w:val="21"/>
              </w:rPr>
              <w:t>sessionTimeoutSecs</w:t>
            </w:r>
            <w:r>
              <w:rPr>
                <w:rFonts w:eastAsia="Calibri" w:cs="Times New Roman"/>
                <w:color w:val="333333"/>
              </w:rPr>
              <w:t xml:space="preserve">  parameter is ignored.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bindingId</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Identifier of the binding that has been created earlier. It can be used on</w:t>
            </w:r>
            <w:r>
              <w:rPr>
                <w:rFonts w:eastAsia="Calibri" w:cs="Times New Roman"/>
              </w:rPr>
              <w:t>ly if a store has a permission to work with bindings. If this parameter is passed in this request, it means the following:</w:t>
            </w:r>
            <w:r>
              <w:rPr>
                <w:rFonts w:eastAsia="Calibri" w:cs="Times New Roman"/>
              </w:rPr>
              <w:br/>
              <w:t>1. The given Order can be paid only with a binding;</w:t>
            </w:r>
            <w:r>
              <w:rPr>
                <w:rFonts w:eastAsia="Calibri" w:cs="Times New Roman"/>
              </w:rPr>
              <w:br/>
              <w:t>2. The payer will be redirected to the payment page on which only entering CVC is</w:t>
            </w:r>
            <w:r>
              <w:rPr>
                <w:rFonts w:eastAsia="Calibri" w:cs="Times New Roman"/>
              </w:rPr>
              <w:t xml:space="preserve"> required.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expirationDate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Date and time of expiration of the Order lifetime. The format used: </w:t>
            </w:r>
            <w:r>
              <w:rPr>
                <w:rFonts w:ascii="Consolas" w:eastAsia="Calibri" w:hAnsi="Consolas" w:cs="Consolas"/>
                <w:sz w:val="21"/>
                <w:szCs w:val="21"/>
              </w:rPr>
              <w:t>yyyy-MM-dd'T'HH:mm:ss</w:t>
            </w:r>
            <w:r>
              <w:rPr>
                <w:rFonts w:eastAsia="Calibri" w:cs="Times New Roman"/>
              </w:rPr>
              <w:t>.</w:t>
            </w:r>
          </w:p>
          <w:p w:rsidR="007E54E9" w:rsidRDefault="005E67AB">
            <w:r>
              <w:rPr>
                <w:rFonts w:eastAsia="Calibri" w:cs="Times New Roman"/>
              </w:rPr>
              <w:t xml:space="preserve">If this parameter is not passed in the request, the </w:t>
            </w:r>
            <w:r>
              <w:rPr>
                <w:rFonts w:ascii="Consolas" w:eastAsia="Calibri" w:hAnsi="Consolas" w:cs="Consolas"/>
                <w:sz w:val="21"/>
                <w:szCs w:val="21"/>
              </w:rPr>
              <w:t>sessionTimeoutSecs</w:t>
            </w:r>
            <w:r>
              <w:rPr>
                <w:rFonts w:eastAsia="Calibri" w:cs="Times New Roman"/>
                <w:color w:val="333333"/>
              </w:rPr>
              <w:t xml:space="preserve"> parameter is used to define the expiration time of the Order. </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returnUrl</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rPr>
              <w:t>Address to which a user is to be redirected in case of a successful paymen</w:t>
            </w:r>
            <w:r>
              <w:rPr>
                <w:rFonts w:eastAsia="Calibri" w:cs="Times New Roman"/>
              </w:rPr>
              <w:t xml:space="preserve">t. The address must be specified in full including the protocol used (for example, </w:t>
            </w:r>
            <w:r>
              <w:rPr>
                <w:rFonts w:eastAsia="Calibri" w:cs="Times New Roman"/>
                <w:b/>
              </w:rPr>
              <w:t>https://test.ru</w:t>
            </w:r>
            <w:r>
              <w:rPr>
                <w:rFonts w:eastAsia="Calibri" w:cs="Times New Roman"/>
              </w:rPr>
              <w:t xml:space="preserve"> instead of </w:t>
            </w:r>
            <w:r>
              <w:rPr>
                <w:rFonts w:eastAsia="Calibri" w:cs="Times New Roman"/>
                <w:b/>
              </w:rPr>
              <w:t>test.ru</w:t>
            </w:r>
            <w:r>
              <w:rPr>
                <w:rFonts w:eastAsia="Calibri" w:cs="Times New Roman"/>
              </w:rPr>
              <w:t xml:space="preserve">). Otherwise, the user will be redirected to an address of the following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failUr</w:t>
            </w:r>
            <w:r>
              <w:rPr>
                <w:rFonts w:eastAsia="Calibri" w:cs="Times New Roman"/>
              </w:rPr>
              <w:t>l</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Address to which a user is to be redirected in case of an unsuccessful payment. The address must be specified in full including the protocol used (for example, </w:t>
            </w:r>
            <w:r>
              <w:rPr>
                <w:rFonts w:eastAsia="Calibri" w:cs="Times New Roman"/>
                <w:b/>
              </w:rPr>
              <w:t>https://test.ru</w:t>
            </w:r>
            <w:r>
              <w:rPr>
                <w:rFonts w:eastAsia="Calibri" w:cs="Times New Roman"/>
              </w:rPr>
              <w:t xml:space="preserve"> instead of </w:t>
            </w:r>
            <w:r>
              <w:rPr>
                <w:rFonts w:eastAsia="Calibri" w:cs="Times New Roman"/>
                <w:b/>
              </w:rPr>
              <w:t>test.ru</w:t>
            </w:r>
            <w:r>
              <w:rPr>
                <w:rFonts w:eastAsia="Calibri" w:cs="Times New Roman"/>
              </w:rPr>
              <w:t>). Otherwise, the user will be redirected to an a</w:t>
            </w:r>
            <w:r>
              <w:rPr>
                <w:rFonts w:eastAsia="Calibri" w:cs="Times New Roman"/>
              </w:rPr>
              <w:t xml:space="preserve">ddress of the following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params</w:t>
            </w:r>
          </w:p>
        </w:tc>
        <w:tc>
          <w:tcPr>
            <w:tcW w:w="0" w:type="auto"/>
            <w:tcMar>
              <w:top w:w="30" w:type="dxa"/>
              <w:left w:w="30" w:type="dxa"/>
              <w:bottom w:w="20" w:type="dxa"/>
              <w:right w:w="30" w:type="dxa"/>
            </w:tcMar>
          </w:tcPr>
          <w:p w:rsidR="007E54E9" w:rsidRDefault="005E67AB">
            <w:r>
              <w:rPr>
                <w:rFonts w:eastAsia="Calibri" w:cs="Times New Roman"/>
                <w:color w:val="333333"/>
              </w:rPr>
              <w:t xml:space="preserve"> </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Tag containing the attributes used to pass additional merchant parameters.</w:t>
            </w:r>
          </w:p>
          <w:p w:rsidR="007E54E9" w:rsidRDefault="005E67AB">
            <w:r>
              <w:rPr>
                <w:rFonts w:eastAsia="Calibri" w:cs="Times New Roman"/>
                <w:color w:val="333333"/>
              </w:rPr>
              <w:t xml:space="preserve">Addtitional information fields for the subsequent storage. To pass N parameters, a request must contain N </w:t>
            </w:r>
            <w:r>
              <w:rPr>
                <w:rFonts w:ascii="Consolas" w:eastAsia="Calibri" w:hAnsi="Consolas" w:cs="Consolas"/>
                <w:sz w:val="21"/>
                <w:szCs w:val="21"/>
              </w:rPr>
              <w:t>params</w:t>
            </w:r>
            <w:r>
              <w:rPr>
                <w:rFonts w:eastAsia="Calibri" w:cs="Times New Roman"/>
                <w:color w:val="333333"/>
              </w:rPr>
              <w:t xml:space="preserve"> tags, where the </w:t>
            </w:r>
            <w:r>
              <w:rPr>
                <w:rFonts w:ascii="Consolas" w:eastAsia="Calibri" w:hAnsi="Consolas" w:cs="Consolas"/>
                <w:sz w:val="21"/>
                <w:szCs w:val="21"/>
              </w:rPr>
              <w:t>name</w:t>
            </w:r>
            <w:r>
              <w:rPr>
                <w:rFonts w:eastAsia="Calibri" w:cs="Times New Roman"/>
                <w:color w:val="333333"/>
              </w:rPr>
              <w:t xml:space="preserve"> attribute contains the name of a parameter and the </w:t>
            </w:r>
            <w:r>
              <w:rPr>
                <w:rFonts w:ascii="Consolas" w:eastAsia="Calibri" w:hAnsi="Consolas" w:cs="Consolas"/>
                <w:sz w:val="21"/>
                <w:szCs w:val="21"/>
              </w:rPr>
              <w:t>value</w:t>
            </w:r>
            <w:r>
              <w:rPr>
                <w:rFonts w:eastAsia="Calibri" w:cs="Times New Roman"/>
                <w:color w:val="333333"/>
              </w:rPr>
              <w:t xml:space="preserve"> </w:t>
            </w:r>
            <w:r>
              <w:rPr>
                <w:rFonts w:eastAsia="Calibri" w:cs="Times New Roman"/>
                <w:color w:val="333333"/>
              </w:rPr>
              <w:lastRenderedPageBreak/>
              <w:t>attribute contains its value:</w:t>
            </w:r>
          </w:p>
          <w:tbl>
            <w:tblPr>
              <w:tblStyle w:val="ScrollTableNormal"/>
              <w:tblW w:w="5000" w:type="pct"/>
              <w:tblLook w:val="0020" w:firstRow="1" w:lastRow="0" w:firstColumn="0" w:lastColumn="0" w:noHBand="0" w:noVBand="0"/>
            </w:tblPr>
            <w:tblGrid>
              <w:gridCol w:w="775"/>
              <w:gridCol w:w="1093"/>
              <w:gridCol w:w="1288"/>
              <w:gridCol w:w="22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an additional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additional parameter</w:t>
                  </w:r>
                </w:p>
              </w:tc>
            </w:tr>
          </w:tbl>
          <w:p w:rsidR="007E54E9" w:rsidRDefault="005E67AB">
            <w:r>
              <w:rPr>
                <w:rFonts w:eastAsia="Calibri" w:cs="Times New Roman"/>
                <w:color w:val="333333"/>
              </w:rPr>
              <w:t>These fields may be passed to the Bank processing system for the further displaying in registers.*</w:t>
            </w:r>
            <w:r>
              <w:rPr>
                <w:rFonts w:eastAsia="Calibri" w:cs="Times New Roman"/>
                <w:color w:val="333333"/>
              </w:rPr>
              <w:br/>
            </w:r>
          </w:p>
          <w:p w:rsidR="007E54E9" w:rsidRDefault="005E67AB">
            <w:r>
              <w:rPr>
                <w:rFonts w:eastAsia="Calibri" w:cs="Times New Roman"/>
              </w:rPr>
              <w:t xml:space="preserve">Enabling this functionality is possible upon agreement with the Bank </w:t>
            </w:r>
            <w:r>
              <w:rPr>
                <w:rFonts w:eastAsia="Calibri" w:cs="Times New Roman"/>
              </w:rPr>
              <w:t>during the integration period.</w:t>
            </w:r>
          </w:p>
          <w:p w:rsidR="007E54E9" w:rsidRDefault="005E67AB">
            <w:r>
              <w:rPr>
                <w:rFonts w:eastAsia="Calibri" w:cs="Times New Roman"/>
                <w:color w:val="333333"/>
              </w:rPr>
              <w:t xml:space="preserve"> If for a merchant sending notifications to a customer is set up, the customer's email address must be passed in this tag in the </w:t>
            </w:r>
            <w:r>
              <w:rPr>
                <w:rFonts w:ascii="Consolas" w:eastAsia="Calibri" w:hAnsi="Consolas" w:cs="Consolas"/>
                <w:sz w:val="21"/>
                <w:szCs w:val="21"/>
              </w:rPr>
              <w:t>email</w:t>
            </w:r>
            <w:r>
              <w:rPr>
                <w:rFonts w:eastAsia="Calibri" w:cs="Times New Roman"/>
                <w:color w:val="333333"/>
              </w:rPr>
              <w:t xml:space="preserve"> parameter.</w:t>
            </w:r>
          </w:p>
          <w:p w:rsidR="007E54E9" w:rsidRDefault="005E67AB">
            <w:r>
              <w:rPr>
                <w:rFonts w:eastAsia="Calibri" w:cs="Times New Roman"/>
                <w:color w:val="333333"/>
              </w:rPr>
              <w:t xml:space="preserve"> </w:t>
            </w:r>
          </w:p>
          <w:p w:rsidR="007E54E9" w:rsidRDefault="005E67AB">
            <w:r>
              <w:rPr>
                <w:rFonts w:eastAsia="Calibri" w:cs="Times New Roman"/>
                <w:color w:val="333333"/>
              </w:rPr>
              <w:t xml:space="preserve"> </w:t>
            </w:r>
            <w:r>
              <w:rPr>
                <w:rFonts w:eastAsia="Calibri" w:cs="Times New Roman"/>
              </w:rPr>
              <w:t xml:space="preserve">Additional parameter </w:t>
            </w:r>
            <w:r>
              <w:rPr>
                <w:rFonts w:ascii="Consolas" w:eastAsia="Calibri" w:hAnsi="Consolas" w:cs="Consolas"/>
                <w:sz w:val="21"/>
                <w:szCs w:val="21"/>
              </w:rPr>
              <w:t>branch</w:t>
            </w:r>
            <w:r>
              <w:rPr>
                <w:rFonts w:eastAsia="Calibri" w:cs="Times New Roman"/>
              </w:rPr>
              <w:t xml:space="preserve"> allows to pass a number or identifier of a branch connected to a certain cash register equipment group. This parameter is used for a phased introducti</w:t>
            </w:r>
            <w:r>
              <w:rPr>
                <w:rFonts w:eastAsia="Calibri" w:cs="Times New Roman"/>
              </w:rPr>
              <w:t>on of fiscalization in large organizations. To allow this parameter to be processed contact our technical support.</w:t>
            </w:r>
          </w:p>
          <w:p w:rsidR="007E54E9" w:rsidRDefault="005E67AB">
            <w:r>
              <w:rPr>
                <w:rFonts w:eastAsia="Calibri" w:cs="Times New Roman"/>
              </w:rPr>
              <w:t>Below is an example of how to use this parameter.</w:t>
            </w:r>
          </w:p>
          <w:p w:rsidR="007E54E9" w:rsidRDefault="005E67AB">
            <w:r>
              <w:rPr>
                <w:rFonts w:ascii="Consolas" w:eastAsia="Calibri" w:hAnsi="Consolas" w:cs="Consolas"/>
                <w:sz w:val="21"/>
                <w:szCs w:val="21"/>
              </w:rPr>
              <w:t>&lt;params name="branch" value="339"/&gt;</w:t>
            </w:r>
          </w:p>
          <w:p w:rsidR="007E54E9" w:rsidRDefault="005E67AB">
            <w:r>
              <w:rPr>
                <w:rFonts w:eastAsia="Calibri" w:cs="Times New Roman"/>
              </w:rPr>
              <w:t xml:space="preserve">In this example branch number/identifier </w:t>
            </w:r>
            <w:r>
              <w:rPr>
                <w:rFonts w:ascii="Consolas" w:eastAsia="Calibri" w:hAnsi="Consolas" w:cs="Consolas"/>
                <w:sz w:val="21"/>
                <w:szCs w:val="21"/>
              </w:rPr>
              <w:t>339</w:t>
            </w:r>
            <w:r>
              <w:rPr>
                <w:rFonts w:eastAsia="Calibri" w:cs="Times New Roman"/>
              </w:rPr>
              <w:t xml:space="preserve"> is passed to the Payment Gateway.</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clientId</w:t>
            </w:r>
          </w:p>
        </w:tc>
        <w:tc>
          <w:tcPr>
            <w:tcW w:w="0" w:type="auto"/>
            <w:tcMar>
              <w:top w:w="30" w:type="dxa"/>
              <w:left w:w="30" w:type="dxa"/>
              <w:bottom w:w="20" w:type="dxa"/>
              <w:right w:w="30" w:type="dxa"/>
            </w:tcMar>
          </w:tcPr>
          <w:p w:rsidR="007E54E9" w:rsidRDefault="005E67AB">
            <w:r>
              <w:rPr>
                <w:rFonts w:eastAsia="Calibri" w:cs="Times New Roman"/>
                <w:color w:val="333333"/>
              </w:rPr>
              <w:t>ANS..255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customer in the store system.  This parameter is used to implement the bindings functionality. The parameter can be present in the request if creating bindings is enabled for the store.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merchantLogin</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To register an Or</w:t>
            </w:r>
            <w:r>
              <w:rPr>
                <w:rFonts w:eastAsia="Calibri" w:cs="Times New Roman"/>
              </w:rPr>
              <w:t>der on behalf of a child merchant, specify the merchant login in this parameter.</w:t>
            </w:r>
          </w:p>
        </w:tc>
      </w:tr>
      <w:tr w:rsidR="007E54E9" w:rsidTr="007E54E9">
        <w:tc>
          <w:tcPr>
            <w:tcW w:w="0" w:type="auto"/>
            <w:tcMar>
              <w:top w:w="30" w:type="dxa"/>
              <w:left w:w="30" w:type="dxa"/>
              <w:bottom w:w="20" w:type="dxa"/>
              <w:right w:w="30" w:type="dxa"/>
            </w:tcMar>
          </w:tcPr>
          <w:p w:rsidR="007E54E9" w:rsidRDefault="005E67AB">
            <w:hyperlink w:anchor="scroll-bookmark-47"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Tag that contains the data on the Cart of the Order. The description of the tag attributes is given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taxSystem</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Taxation system. The following values are available:</w:t>
            </w:r>
          </w:p>
          <w:p w:rsidR="007E54E9" w:rsidRDefault="005E67AB" w:rsidP="005E67AB">
            <w:pPr>
              <w:numPr>
                <w:ilvl w:val="0"/>
                <w:numId w:val="15"/>
              </w:numPr>
            </w:pPr>
            <w:r>
              <w:rPr>
                <w:rFonts w:eastAsia="Calibri" w:cs="Times New Roman"/>
                <w:b/>
              </w:rPr>
              <w:t>0</w:t>
            </w:r>
            <w:r>
              <w:rPr>
                <w:rFonts w:eastAsia="Calibri" w:cs="Times New Roman"/>
              </w:rPr>
              <w:t xml:space="preserve"> — general;</w:t>
            </w:r>
          </w:p>
          <w:p w:rsidR="007E54E9" w:rsidRDefault="005E67AB" w:rsidP="005E67AB">
            <w:pPr>
              <w:numPr>
                <w:ilvl w:val="0"/>
                <w:numId w:val="15"/>
              </w:numPr>
            </w:pPr>
            <w:r>
              <w:rPr>
                <w:rFonts w:eastAsia="Calibri" w:cs="Times New Roman"/>
                <w:b/>
              </w:rPr>
              <w:t>1</w:t>
            </w:r>
            <w:r>
              <w:rPr>
                <w:rFonts w:eastAsia="Calibri" w:cs="Times New Roman"/>
              </w:rPr>
              <w:t xml:space="preserve"> — simplified, with only revenue taken into account;</w:t>
            </w:r>
          </w:p>
          <w:p w:rsidR="007E54E9" w:rsidRDefault="005E67AB" w:rsidP="005E67AB">
            <w:pPr>
              <w:numPr>
                <w:ilvl w:val="0"/>
                <w:numId w:val="15"/>
              </w:numPr>
            </w:pPr>
            <w:r>
              <w:rPr>
                <w:rFonts w:eastAsia="Calibri" w:cs="Times New Roman"/>
                <w:b/>
              </w:rPr>
              <w:t>2</w:t>
            </w:r>
            <w:r>
              <w:rPr>
                <w:rFonts w:eastAsia="Calibri" w:cs="Times New Roman"/>
              </w:rPr>
              <w:t xml:space="preserve"> — simplified, the revenue minus the expenditure;</w:t>
            </w:r>
          </w:p>
          <w:p w:rsidR="007E54E9" w:rsidRDefault="005E67AB" w:rsidP="005E67AB">
            <w:pPr>
              <w:numPr>
                <w:ilvl w:val="0"/>
                <w:numId w:val="15"/>
              </w:numPr>
            </w:pPr>
            <w:r>
              <w:rPr>
                <w:rFonts w:eastAsia="Calibri" w:cs="Times New Roman"/>
                <w:b/>
              </w:rPr>
              <w:t>3</w:t>
            </w:r>
            <w:r>
              <w:rPr>
                <w:rFonts w:eastAsia="Calibri" w:cs="Times New Roman"/>
              </w:rPr>
              <w:t xml:space="preserve"> — uniform tax on imputed income;</w:t>
            </w:r>
          </w:p>
          <w:p w:rsidR="007E54E9" w:rsidRDefault="005E67AB" w:rsidP="005E67AB">
            <w:pPr>
              <w:numPr>
                <w:ilvl w:val="0"/>
                <w:numId w:val="15"/>
              </w:numPr>
            </w:pPr>
            <w:r>
              <w:rPr>
                <w:rFonts w:eastAsia="Calibri" w:cs="Times New Roman"/>
                <w:b/>
              </w:rPr>
              <w:t>4</w:t>
            </w:r>
            <w:r>
              <w:rPr>
                <w:rFonts w:eastAsia="Calibri" w:cs="Times New Roman"/>
              </w:rPr>
              <w:t xml:space="preserve"> — unified agricultural tax;</w:t>
            </w:r>
          </w:p>
          <w:p w:rsidR="007E54E9" w:rsidRDefault="005E67AB" w:rsidP="005E67AB">
            <w:pPr>
              <w:numPr>
                <w:ilvl w:val="0"/>
                <w:numId w:val="15"/>
              </w:numPr>
            </w:pPr>
            <w:r>
              <w:rPr>
                <w:rFonts w:eastAsia="Calibri" w:cs="Times New Roman"/>
                <w:b/>
              </w:rPr>
              <w:t>5</w:t>
            </w:r>
            <w:r>
              <w:rPr>
                <w:rFonts w:eastAsia="Calibri" w:cs="Times New Roman"/>
              </w:rPr>
              <w:t xml:space="preserve"> — patent taxation system.</w:t>
            </w:r>
          </w:p>
          <w:p w:rsidR="007E54E9" w:rsidRDefault="007E54E9">
            <w:pPr>
              <w:ind w:left="360"/>
            </w:pPr>
          </w:p>
        </w:tc>
      </w:tr>
    </w:tbl>
    <w:p w:rsidR="007E54E9" w:rsidRDefault="005E67AB">
      <w:r w:rsidRPr="00DC22B9">
        <w:t>* By default the following fields are passed to the Bank processing system:</w:t>
      </w:r>
    </w:p>
    <w:p w:rsidR="007E54E9" w:rsidRPr="00DC22B9" w:rsidRDefault="007E54E9" w:rsidP="005E67AB">
      <w:pPr>
        <w:numPr>
          <w:ilvl w:val="0"/>
          <w:numId w:val="16"/>
        </w:numPr>
      </w:pPr>
    </w:p>
    <w:p w:rsidR="007E54E9" w:rsidRPr="00DC22B9" w:rsidRDefault="007E54E9" w:rsidP="005E67AB">
      <w:pPr>
        <w:numPr>
          <w:ilvl w:val="1"/>
          <w:numId w:val="17"/>
        </w:numPr>
      </w:pPr>
    </w:p>
    <w:p w:rsidR="007E54E9" w:rsidRPr="00DC22B9" w:rsidRDefault="005E67AB" w:rsidP="005E67AB">
      <w:pPr>
        <w:numPr>
          <w:ilvl w:val="2"/>
          <w:numId w:val="18"/>
        </w:numPr>
      </w:pPr>
      <w:r w:rsidRPr="00DC22B9">
        <w:rPr>
          <w:rFonts w:ascii="Consolas" w:eastAsia="Calibri" w:hAnsi="Consolas" w:cs="Consolas"/>
          <w:sz w:val="21"/>
          <w:szCs w:val="21"/>
        </w:rPr>
        <w:t>merchantOrderNumber</w:t>
      </w:r>
      <w:r>
        <w:t xml:space="preserve"> — Order number in the store system;</w:t>
      </w:r>
    </w:p>
    <w:p w:rsidR="007E54E9" w:rsidRDefault="005E67AB" w:rsidP="005E67AB">
      <w:pPr>
        <w:numPr>
          <w:ilvl w:val="2"/>
          <w:numId w:val="18"/>
        </w:numPr>
      </w:pPr>
      <w:r>
        <w:rPr>
          <w:rFonts w:ascii="Consolas" w:eastAsia="Calibri" w:hAnsi="Consolas" w:cs="Consolas"/>
          <w:sz w:val="21"/>
          <w:szCs w:val="21"/>
        </w:rPr>
        <w:t>description</w:t>
      </w:r>
      <w:r>
        <w:t xml:space="preserve">  — Order description (the maximum length is 99 symbols, it is pr</w:t>
      </w:r>
      <w:r>
        <w:t>ohibited to use %, +, end of line \r and line break \n).</w:t>
      </w:r>
    </w:p>
    <w:p w:rsidR="007E54E9" w:rsidRDefault="005E67AB">
      <w:r>
        <w:t xml:space="preserve">If an additional parameter, </w:t>
      </w:r>
      <w:r>
        <w:rPr>
          <w:rFonts w:ascii="Consolas" w:eastAsia="Calibri" w:hAnsi="Consolas" w:cs="Consolas"/>
          <w:sz w:val="21"/>
          <w:szCs w:val="21"/>
        </w:rPr>
        <w:t>merchantOrderId</w:t>
      </w:r>
      <w:r>
        <w:t>, is passed in the request, the value of this parameter will be sent to the Ban</w:t>
      </w:r>
      <w:r>
        <w:t xml:space="preserve">k processing system as the Order number (instead of the value of the </w:t>
      </w:r>
      <w:r>
        <w:rPr>
          <w:rFonts w:ascii="Consolas" w:eastAsia="Calibri" w:hAnsi="Consolas" w:cs="Consolas"/>
          <w:sz w:val="21"/>
          <w:szCs w:val="21"/>
        </w:rPr>
        <w:t>orderNumber</w:t>
      </w:r>
      <w:r>
        <w:t xml:space="preserve"> field).</w:t>
      </w:r>
    </w:p>
    <w:p w:rsidR="007E54E9" w:rsidRDefault="007E54E9"/>
    <w:p w:rsidR="007E54E9" w:rsidRDefault="005E67AB">
      <w:bookmarkStart w:id="27" w:name="scroll-bookmark-47"/>
      <w:bookmarkEnd w:id="27"/>
      <w:r>
        <w:rPr>
          <w:b/>
        </w:rPr>
        <w:t>orderBundle</w:t>
      </w:r>
      <w:r>
        <w:t xml:space="preserve"> tag parameters:</w:t>
      </w:r>
    </w:p>
    <w:p w:rsidR="007E54E9" w:rsidRDefault="005E67AB">
      <w:r>
        <w:rPr>
          <w:i/>
        </w:rPr>
        <w:t>Necessity of the parameters usage (whether they are mandatory</w:t>
      </w:r>
      <w:r>
        <w:rPr>
          <w:i/>
        </w:rPr>
        <w:t>) is indicated for using them within the tag. If the tag is optional and is missing from the request  all the parameters  that it contains are also optional and must not be passed.</w:t>
      </w:r>
    </w:p>
    <w:tbl>
      <w:tblPr>
        <w:tblStyle w:val="ScrollTableNormal"/>
        <w:tblW w:w="5000" w:type="pct"/>
        <w:tblLook w:val="0020" w:firstRow="1" w:lastRow="0" w:firstColumn="0" w:lastColumn="0" w:noHBand="0" w:noVBand="0"/>
      </w:tblPr>
      <w:tblGrid>
        <w:gridCol w:w="1985"/>
        <w:gridCol w:w="995"/>
        <w:gridCol w:w="1288"/>
        <w:gridCol w:w="548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orderCreationDate</w:t>
            </w:r>
          </w:p>
        </w:tc>
        <w:tc>
          <w:tcPr>
            <w:tcW w:w="0" w:type="auto"/>
            <w:tcMar>
              <w:top w:w="30" w:type="dxa"/>
              <w:left w:w="30" w:type="dxa"/>
              <w:bottom w:w="20" w:type="dxa"/>
              <w:right w:w="30" w:type="dxa"/>
            </w:tcMar>
          </w:tcPr>
          <w:p w:rsidR="007E54E9" w:rsidRDefault="005E67AB">
            <w:r>
              <w:rPr>
                <w:rFonts w:eastAsia="Calibri" w:cs="Times New Roman"/>
              </w:rPr>
              <w:t>ANS..21</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creation date in the format </w:t>
            </w:r>
            <w:r>
              <w:rPr>
                <w:rFonts w:ascii="Consolas" w:eastAsia="Calibri" w:hAnsi="Consolas" w:cs="Consolas"/>
                <w:sz w:val="21"/>
                <w:szCs w:val="21"/>
              </w:rPr>
              <w:t>YYYY-MM-DDTHH:MM:SS</w:t>
            </w:r>
          </w:p>
        </w:tc>
      </w:tr>
      <w:tr w:rsidR="007E54E9" w:rsidTr="007E54E9">
        <w:tc>
          <w:tcPr>
            <w:tcW w:w="0" w:type="auto"/>
            <w:tcMar>
              <w:top w:w="30" w:type="dxa"/>
              <w:left w:w="30" w:type="dxa"/>
              <w:bottom w:w="20" w:type="dxa"/>
              <w:right w:w="30" w:type="dxa"/>
            </w:tcMar>
          </w:tcPr>
          <w:p w:rsidR="007E54E9" w:rsidRDefault="005E67AB">
            <w:hyperlink w:anchor="scroll-bookmark-48" w:history="1">
              <w:r>
                <w:rPr>
                  <w:rStyle w:val="af1"/>
                  <w:rFonts w:eastAsia="Calibri" w:cs="Times New Roman"/>
                </w:rPr>
                <w:t>customerDetails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Tag containing attributes with data on a customer. The description </w:t>
            </w:r>
            <w:r>
              <w:rPr>
                <w:rFonts w:eastAsia="Calibri" w:cs="Times New Roman"/>
              </w:rPr>
              <w:t>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49"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Tag contaiting the attributes of the Cart items. The description of the tag attributes is given below.</w:t>
            </w:r>
          </w:p>
        </w:tc>
      </w:tr>
    </w:tbl>
    <w:p w:rsidR="007E54E9" w:rsidRDefault="007E54E9"/>
    <w:p w:rsidR="007E54E9" w:rsidRPr="00DC22B9" w:rsidRDefault="005E67AB">
      <w:bookmarkStart w:id="28" w:name="scroll-bookmark-48"/>
      <w:bookmarkEnd w:id="28"/>
      <w:r w:rsidRPr="00DC22B9">
        <w:rPr>
          <w:b/>
        </w:rPr>
        <w:t>customerDetails</w:t>
      </w:r>
      <w:r>
        <w:t xml:space="preserve"> block parameters:</w:t>
      </w:r>
    </w:p>
    <w:p w:rsidR="007E54E9" w:rsidRDefault="005E67AB">
      <w:r>
        <w:rPr>
          <w:i/>
        </w:rPr>
        <w:lastRenderedPageBreak/>
        <w:t>Necessity of the parameters usage (whether they are mandatory) is indicated for using them within the tag. If the tag is optional and is missing from the request  all the parameters  that it contains are also optional and must not be passed.</w:t>
      </w:r>
    </w:p>
    <w:tbl>
      <w:tblPr>
        <w:tblStyle w:val="ScrollTableNormal"/>
        <w:tblW w:w="5000" w:type="pct"/>
        <w:tblLook w:val="0020" w:firstRow="1" w:lastRow="0" w:firstColumn="0" w:lastColumn="0" w:noHBand="0" w:noVBand="0"/>
      </w:tblPr>
      <w:tblGrid>
        <w:gridCol w:w="1301"/>
        <w:gridCol w:w="995"/>
        <w:gridCol w:w="1288"/>
        <w:gridCol w:w="616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w:t>
            </w:r>
            <w:r>
              <w:rPr>
                <w:rFonts w:eastAsia="Calibri" w:cs="Times New Roman"/>
              </w:rPr>
              <w:t>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email</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email address. You can specify several email addresses using commas without spaces as delimiters - in this case the receipt will be sent to all specified email addresses.</w:t>
            </w:r>
          </w:p>
          <w:p w:rsidR="007E54E9" w:rsidRDefault="005E67AB">
            <w:r>
              <w:rPr>
                <w:rFonts w:eastAsia="Calibri" w:cs="Times New Roman"/>
              </w:rPr>
              <w:t>It is mandatory to pass one of the two</w:t>
            </w:r>
            <w:r>
              <w:rPr>
                <w:rFonts w:eastAsia="Calibri" w:cs="Times New Roman"/>
              </w:rPr>
              <w:t xml:space="preserve">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phone</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phone number.</w:t>
            </w:r>
          </w:p>
          <w:p w:rsidR="007E54E9" w:rsidRDefault="005E67AB">
            <w:r>
              <w:rPr>
                <w:rFonts w:eastAsia="Calibri" w:cs="Times New Roman"/>
              </w:rPr>
              <w:t>It is mandatory to pass one of</w:t>
            </w:r>
            <w:r>
              <w:rPr>
                <w:rFonts w:eastAsia="Calibri" w:cs="Times New Roman"/>
              </w:rPr>
              <w:t xml:space="preserve"> the two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contact</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preferred way of communication.</w:t>
            </w:r>
          </w:p>
        </w:tc>
      </w:tr>
      <w:tr w:rsidR="007E54E9" w:rsidTr="007E54E9">
        <w:tc>
          <w:tcPr>
            <w:tcW w:w="0" w:type="auto"/>
            <w:tcMar>
              <w:top w:w="30" w:type="dxa"/>
              <w:left w:w="30" w:type="dxa"/>
              <w:bottom w:w="20" w:type="dxa"/>
              <w:right w:w="30" w:type="dxa"/>
            </w:tcMar>
          </w:tcPr>
          <w:p w:rsidR="007E54E9" w:rsidRDefault="005E67AB">
            <w:hyperlink w:anchor="scroll-bookmark-50" w:history="1">
              <w:r>
                <w:rPr>
                  <w:rStyle w:val="af1"/>
                  <w:rFonts w:eastAsia="Calibri" w:cs="Times New Roman"/>
                </w:rPr>
                <w:t>deliveryInfo</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Tag containing the attributes of the delivery address. The description of the tag attributes is given below.</w:t>
            </w:r>
          </w:p>
        </w:tc>
      </w:tr>
    </w:tbl>
    <w:p w:rsidR="007E54E9" w:rsidRDefault="007E54E9"/>
    <w:p w:rsidR="007E54E9" w:rsidRPr="00DC22B9" w:rsidRDefault="005E67AB">
      <w:bookmarkStart w:id="29" w:name="scroll-bookmark-50"/>
      <w:bookmarkEnd w:id="29"/>
      <w:r w:rsidRPr="00DC22B9">
        <w:rPr>
          <w:b/>
        </w:rPr>
        <w:t xml:space="preserve"> deliveryInfo</w:t>
      </w:r>
      <w:r>
        <w:t xml:space="preserve"> tag parameters:</w:t>
      </w:r>
    </w:p>
    <w:p w:rsidR="007E54E9" w:rsidRDefault="005E67AB">
      <w:r>
        <w:rPr>
          <w:i/>
        </w:rPr>
        <w:t>The necessity of the parameters usage (whether they are manda</w:t>
      </w:r>
      <w:r>
        <w:rPr>
          <w:i/>
        </w:rPr>
        <w:t>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3"/>
        <w:gridCol w:w="1163"/>
        <w:gridCol w:w="1341"/>
        <w:gridCol w:w="576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deliveryType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Delivery type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country</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Country of destination (in accordance with ISO 3166-1)</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city</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City of destination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postAddress</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Address of destination</w:t>
            </w:r>
          </w:p>
        </w:tc>
      </w:tr>
    </w:tbl>
    <w:p w:rsidR="007E54E9" w:rsidRDefault="005E67AB">
      <w:bookmarkStart w:id="30" w:name="scroll-bookmark-49"/>
      <w:bookmarkEnd w:id="30"/>
      <w:r w:rsidRPr="00DC22B9">
        <w:rPr>
          <w:b/>
        </w:rPr>
        <w:t>cartItems</w:t>
      </w:r>
      <w:r>
        <w:t xml:space="preserve"> tag parameters:</w:t>
      </w:r>
    </w:p>
    <w:p w:rsidR="007E54E9" w:rsidRDefault="005E67AB">
      <w:r>
        <w:rPr>
          <w:i/>
        </w:rPr>
        <w:t>The necessity of the parameters usage (whether they are mandatory) is indicated for usi</w:t>
      </w:r>
      <w:r>
        <w:rPr>
          <w:i/>
        </w:rPr>
        <w:t>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775"/>
        <w:gridCol w:w="689"/>
        <w:gridCol w:w="1288"/>
        <w:gridCol w:w="699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51"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Tag containing the parameters with the data on one item from the Cart .</w:t>
            </w:r>
          </w:p>
          <w:p w:rsidR="007E54E9" w:rsidRDefault="005E67AB">
            <w:r>
              <w:rPr>
                <w:rFonts w:eastAsia="Calibri" w:cs="Times New Roman"/>
              </w:rPr>
              <w:lastRenderedPageBreak/>
              <w:t>Item number is specified as an attribute of the tag:</w:t>
            </w:r>
          </w:p>
          <w:tbl>
            <w:tblPr>
              <w:tblStyle w:val="ScrollTableNormal"/>
              <w:tblW w:w="5000" w:type="pct"/>
              <w:tblLook w:val="0020" w:firstRow="1" w:lastRow="0" w:firstColumn="0" w:lastColumn="0" w:noHBand="0" w:noVBand="0"/>
            </w:tblPr>
            <w:tblGrid>
              <w:gridCol w:w="1117"/>
              <w:gridCol w:w="995"/>
              <w:gridCol w:w="1288"/>
              <w:gridCol w:w="352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bl>
          <w:p w:rsidR="007E54E9" w:rsidRDefault="005E67AB">
            <w:r>
              <w:rPr>
                <w:rFonts w:eastAsia="Calibri" w:cs="Times New Roman"/>
              </w:rPr>
              <w:t xml:space="preserve">A request must contain a separate </w:t>
            </w:r>
            <w:r>
              <w:rPr>
                <w:rFonts w:ascii="Consolas" w:eastAsia="Calibri" w:hAnsi="Consolas" w:cs="Consolas"/>
                <w:sz w:val="21"/>
                <w:szCs w:val="21"/>
              </w:rPr>
              <w:t>items</w:t>
            </w:r>
            <w:r>
              <w:rPr>
                <w:rFonts w:eastAsia="Calibri" w:cs="Times New Roman"/>
              </w:rPr>
              <w:t xml:space="preserve"> tag for each Order item . The description of the tag parameters is given below.</w:t>
            </w:r>
          </w:p>
        </w:tc>
      </w:tr>
    </w:tbl>
    <w:p w:rsidR="007E54E9" w:rsidRDefault="007E54E9"/>
    <w:p w:rsidR="007E54E9" w:rsidRPr="00DC22B9" w:rsidRDefault="005E67AB">
      <w:bookmarkStart w:id="31" w:name="scroll-bookmark-51"/>
      <w:bookmarkEnd w:id="31"/>
      <w:r w:rsidRPr="00DC22B9">
        <w:t xml:space="preserve"> </w:t>
      </w:r>
      <w:r w:rsidRPr="00DC22B9">
        <w:rPr>
          <w:b/>
        </w:rPr>
        <w:t>items</w:t>
      </w:r>
      <w:r>
        <w:t xml:space="preserve"> tag parameters:</w:t>
      </w:r>
    </w:p>
    <w:p w:rsidR="007E54E9" w:rsidRDefault="005E67AB">
      <w:r>
        <w:rPr>
          <w:i/>
        </w:rPr>
        <w:t>The necessity of the parameters us</w:t>
      </w:r>
      <w:r>
        <w:rPr>
          <w:i/>
        </w:rPr>
        <w:t>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4"/>
        <w:gridCol w:w="1117"/>
        <w:gridCol w:w="1732"/>
        <w:gridCol w:w="54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52"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the parameters describing an item. The description of the tag attributes is given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This parameter con</w:t>
            </w:r>
            <w:r>
              <w:rPr>
                <w:rFonts w:eastAsia="Calibri" w:cs="Times New Roman"/>
              </w:rPr>
              <w:t xml:space="preserve">tains the quantity of items in one </w:t>
            </w:r>
            <w:r>
              <w:rPr>
                <w:rFonts w:ascii="Consolas" w:eastAsia="Calibri" w:hAnsi="Consolas" w:cs="Consolas"/>
                <w:sz w:val="21"/>
                <w:szCs w:val="21"/>
              </w:rPr>
              <w:t>positionId</w:t>
            </w:r>
            <w:r>
              <w:rPr>
                <w:rFonts w:eastAsia="Calibri" w:cs="Times New Roman"/>
              </w:rPr>
              <w:t>. A decimal point is used as a separator in fractions.</w:t>
            </w:r>
          </w:p>
          <w:p w:rsidR="007E54E9" w:rsidRDefault="005E67AB">
            <w:r>
              <w:rPr>
                <w:rFonts w:eastAsia="Calibri" w:cs="Times New Roman"/>
              </w:rPr>
              <w:t>The unit of measurement is passed as the attribute:</w:t>
            </w:r>
          </w:p>
          <w:tbl>
            <w:tblPr>
              <w:tblStyle w:val="ScrollTableNormal"/>
              <w:tblW w:w="5000" w:type="pct"/>
              <w:tblLook w:val="0020" w:firstRow="1" w:lastRow="0" w:firstColumn="0" w:lastColumn="0" w:noHBand="0" w:noVBand="0"/>
            </w:tblPr>
            <w:tblGrid>
              <w:gridCol w:w="1031"/>
              <w:gridCol w:w="995"/>
              <w:gridCol w:w="1288"/>
              <w:gridCol w:w="203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The total cost of all instances of one </w:t>
            </w:r>
            <w:r>
              <w:rPr>
                <w:rFonts w:ascii="Consolas" w:eastAsia="Calibri" w:hAnsi="Consolas" w:cs="Consolas"/>
                <w:sz w:val="21"/>
                <w:szCs w:val="21"/>
              </w:rPr>
              <w:t>positionId</w:t>
            </w:r>
            <w:r>
              <w:rPr>
                <w:rFonts w:eastAsia="Calibri" w:cs="Times New Roman"/>
              </w:rPr>
              <w:t xml:space="preserve"> specified in minor denomination of the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 The parameter must be unique within a request.</w:t>
            </w:r>
          </w:p>
        </w:tc>
      </w:tr>
      <w:tr w:rsidR="007E54E9" w:rsidTr="007E54E9">
        <w:tc>
          <w:tcPr>
            <w:tcW w:w="0" w:type="auto"/>
            <w:tcMar>
              <w:top w:w="30" w:type="dxa"/>
              <w:left w:w="30" w:type="dxa"/>
              <w:bottom w:w="20" w:type="dxa"/>
              <w:right w:w="30" w:type="dxa"/>
            </w:tcMar>
          </w:tcPr>
          <w:p w:rsidR="007E54E9" w:rsidRDefault="005E67AB">
            <w:hyperlink w:anchor="scroll-bookmark-53"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 discount  for an item. The description of the</w:t>
            </w:r>
            <w:r>
              <w:rPr>
                <w:rFonts w:eastAsia="Calibri" w:cs="Times New Roman"/>
              </w:rPr>
              <w:t xml:space="preserv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54"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an agent fee for the sale of goods. The description 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55"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Tag containing parameters to describe a tax.</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Mandat</w:t>
            </w:r>
            <w:r>
              <w:rPr>
                <w:rFonts w:eastAsia="Calibri" w:cs="Times New Roman"/>
              </w:rPr>
              <w:t>ory for merchants using fiscalization</w:t>
            </w:r>
          </w:p>
        </w:tc>
      </w:tr>
    </w:tbl>
    <w:p w:rsidR="007E54E9" w:rsidRDefault="007E54E9"/>
    <w:p w:rsidR="007E54E9" w:rsidRPr="00DC22B9" w:rsidRDefault="005E67AB">
      <w:bookmarkStart w:id="32" w:name="scroll-bookmark-52"/>
      <w:bookmarkEnd w:id="32"/>
      <w:r w:rsidRPr="00DC22B9">
        <w:rPr>
          <w:b/>
        </w:rPr>
        <w:t>itemDetails</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w:t>
      </w:r>
      <w:r>
        <w:rPr>
          <w:i/>
        </w:rPr>
        <w:t>t it contains must not be passed.</w:t>
      </w:r>
    </w:p>
    <w:tbl>
      <w:tblPr>
        <w:tblStyle w:val="ScrollTableNormal"/>
        <w:tblW w:w="5000" w:type="pct"/>
        <w:tblLook w:val="0020" w:firstRow="1" w:lastRow="0" w:firstColumn="0" w:lastColumn="0" w:noHBand="0" w:noVBand="0"/>
      </w:tblPr>
      <w:tblGrid>
        <w:gridCol w:w="2022"/>
        <w:gridCol w:w="1117"/>
        <w:gridCol w:w="1288"/>
        <w:gridCol w:w="5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itemDetailsParams</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contains the value of a certain characteristic of an item.</w:t>
            </w:r>
          </w:p>
          <w:p w:rsidR="007E54E9" w:rsidRDefault="005E67AB">
            <w:r>
              <w:rPr>
                <w:rFonts w:eastAsia="Calibri" w:cs="Times New Roman"/>
              </w:rPr>
              <w:t>The characteristic name is specified as an attribute:</w:t>
            </w:r>
          </w:p>
          <w:tbl>
            <w:tblPr>
              <w:tblStyle w:val="ScrollTableNormal"/>
              <w:tblW w:w="5000" w:type="pct"/>
              <w:tblLook w:val="0020" w:firstRow="1" w:lastRow="0" w:firstColumn="0" w:lastColumn="0" w:noHBand="0" w:noVBand="0"/>
            </w:tblPr>
            <w:tblGrid>
              <w:gridCol w:w="775"/>
              <w:gridCol w:w="970"/>
              <w:gridCol w:w="1288"/>
              <w:gridCol w:w="221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name of the characteristic describing an item.</w:t>
                  </w:r>
                </w:p>
              </w:tc>
            </w:tr>
          </w:tbl>
          <w:p w:rsidR="007E54E9" w:rsidRDefault="005E67AB">
            <w:r>
              <w:rPr>
                <w:rFonts w:eastAsia="Calibri" w:cs="Times New Roman"/>
              </w:rPr>
              <w:t xml:space="preserve">Every item characteristic must be passed in a separate parameter. </w:t>
            </w:r>
            <w:r>
              <w:rPr>
                <w:rFonts w:ascii="Consolas" w:eastAsia="Calibri" w:hAnsi="Consolas" w:cs="Consolas"/>
                <w:sz w:val="21"/>
                <w:szCs w:val="21"/>
              </w:rPr>
              <w:t>itemDetailsParams</w:t>
            </w:r>
            <w:r>
              <w:rPr>
                <w:rFonts w:eastAsia="Calibri" w:cs="Times New Roman"/>
              </w:rPr>
              <w:t>.</w:t>
            </w:r>
          </w:p>
        </w:tc>
      </w:tr>
    </w:tbl>
    <w:p w:rsidR="007E54E9" w:rsidRDefault="007E54E9"/>
    <w:p w:rsidR="007E54E9" w:rsidRPr="00DC22B9" w:rsidRDefault="005E67AB">
      <w:bookmarkStart w:id="33" w:name="scroll-bookmark-53"/>
      <w:bookmarkEnd w:id="33"/>
      <w:r w:rsidRPr="00DC22B9">
        <w:rPr>
          <w:b/>
        </w:rPr>
        <w:lastRenderedPageBreak/>
        <w:t>discount</w:t>
      </w:r>
      <w:r>
        <w:t xml:space="preserve"> tag parameters</w:t>
      </w:r>
      <w:r>
        <w:t>:</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7E54E9"/>
    <w:p w:rsidR="007E54E9" w:rsidRPr="00DC22B9" w:rsidRDefault="005E67AB">
      <w:bookmarkStart w:id="34" w:name="scroll-bookmark-54"/>
      <w:bookmarkEnd w:id="34"/>
      <w:r w:rsidRPr="00DC22B9">
        <w:rPr>
          <w:b/>
        </w:rPr>
        <w:t>agentInterest</w:t>
      </w:r>
      <w:r>
        <w:t xml:space="preserve"> tag parameters:</w:t>
      </w:r>
    </w:p>
    <w:p w:rsidR="007E54E9" w:rsidRDefault="005E67AB">
      <w:r>
        <w:rPr>
          <w:i/>
        </w:rPr>
        <w:t>The necessity of the parameters usage (whether they are mandatory) is indicated for using them withi</w:t>
      </w:r>
      <w:r>
        <w:rPr>
          <w:i/>
        </w:rPr>
        <w:t>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r w:rsidRPr="00DC22B9">
        <w:rPr>
          <w:b/>
        </w:rPr>
        <w:br/>
      </w:r>
    </w:p>
    <w:p w:rsidR="007E54E9" w:rsidRDefault="005E67AB">
      <w:bookmarkStart w:id="35" w:name="scroll-bookmark-55"/>
      <w:bookmarkEnd w:id="35"/>
      <w:r>
        <w:rPr>
          <w:b/>
        </w:rPr>
        <w:t>tax</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w:t>
      </w:r>
      <w:r>
        <w:rPr>
          <w:i/>
        </w:rPr>
        <w:t>t it contains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19"/>
              </w:numPr>
            </w:pPr>
            <w:r>
              <w:rPr>
                <w:rFonts w:eastAsia="Calibri" w:cs="Times New Roman"/>
                <w:b/>
              </w:rPr>
              <w:t>0</w:t>
            </w:r>
            <w:r>
              <w:rPr>
                <w:rFonts w:eastAsia="Calibri" w:cs="Times New Roman"/>
              </w:rPr>
              <w:t xml:space="preserve"> — without VAT;</w:t>
            </w:r>
          </w:p>
          <w:p w:rsidR="007E54E9" w:rsidRDefault="005E67AB" w:rsidP="005E67AB">
            <w:pPr>
              <w:numPr>
                <w:ilvl w:val="0"/>
                <w:numId w:val="19"/>
              </w:numPr>
            </w:pPr>
            <w:r>
              <w:rPr>
                <w:rFonts w:eastAsia="Calibri" w:cs="Times New Roman"/>
                <w:b/>
              </w:rPr>
              <w:t>1</w:t>
            </w:r>
            <w:r>
              <w:rPr>
                <w:rFonts w:eastAsia="Calibri" w:cs="Times New Roman"/>
              </w:rPr>
              <w:t xml:space="preserve"> — VAT at the rate of 0%;</w:t>
            </w:r>
          </w:p>
          <w:p w:rsidR="007E54E9" w:rsidRDefault="005E67AB" w:rsidP="005E67AB">
            <w:pPr>
              <w:numPr>
                <w:ilvl w:val="0"/>
                <w:numId w:val="19"/>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19"/>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19"/>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19"/>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lastRenderedPageBreak/>
        <w:br/>
      </w:r>
    </w:p>
    <w:p w:rsidR="007E54E9" w:rsidRDefault="005E67AB">
      <w:r>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number in the payment system. The number is unique within the system. The number is missing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formUrl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URL of the payment form, to which a customer is to be redirected. The URL is not returned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w:t>
            </w:r>
          </w:p>
        </w:tc>
      </w:tr>
    </w:tbl>
    <w:p w:rsidR="007E54E9" w:rsidRDefault="005E67AB">
      <w:r w:rsidRPr="00DC22B9">
        <w:rPr>
          <w:b/>
        </w:rPr>
        <w:br/>
      </w:r>
    </w:p>
    <w:p w:rsidR="007E54E9" w:rsidRDefault="005E67AB">
      <w:r>
        <w:rPr>
          <w:b/>
        </w:rPr>
        <w:t xml:space="preserve">Error codes (the </w:t>
      </w:r>
      <w:r>
        <w:rPr>
          <w:rFonts w:ascii="Consolas" w:eastAsia="Calibri" w:hAnsi="Consolas" w:cs="Consolas"/>
          <w:sz w:val="21"/>
          <w:szCs w:val="21"/>
        </w:rPr>
        <w:t>errorCode</w:t>
      </w:r>
      <w:r>
        <w:rPr>
          <w:b/>
        </w:rPr>
        <w:t xml:space="preserve"> field):</w:t>
      </w:r>
    </w:p>
    <w:tbl>
      <w:tblPr>
        <w:tblStyle w:val="ScrollTableNormal"/>
        <w:tblW w:w="5000" w:type="pct"/>
        <w:tblLook w:val="0020" w:firstRow="1" w:lastRow="0" w:firstColumn="0" w:lastColumn="0" w:noHBand="0" w:noVBand="0"/>
      </w:tblPr>
      <w:tblGrid>
        <w:gridCol w:w="782"/>
        <w:gridCol w:w="896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 xml:space="preserve">The request has </w:t>
            </w:r>
            <w:r>
              <w:rPr>
                <w:rFonts w:eastAsia="Calibri" w:cs="Times New Roman"/>
              </w:rPr>
              <w:t>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An order with this number has already been processed.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3</w:t>
            </w:r>
          </w:p>
        </w:tc>
        <w:tc>
          <w:tcPr>
            <w:tcW w:w="0" w:type="auto"/>
            <w:tcMar>
              <w:top w:w="30" w:type="dxa"/>
              <w:left w:w="30" w:type="dxa"/>
              <w:bottom w:w="20" w:type="dxa"/>
              <w:right w:w="30" w:type="dxa"/>
            </w:tcMar>
          </w:tcPr>
          <w:p w:rsidR="007E54E9" w:rsidRDefault="005E67AB">
            <w:r>
              <w:rPr>
                <w:rFonts w:eastAsia="Calibri" w:cs="Times New Roman"/>
              </w:rPr>
              <w:t>Unknown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The amount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Order number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Return URL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 parameter value has been specified incorrectly.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A mandatory parameter of the Cart is missing (with indication of the missing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8</w:t>
            </w:r>
          </w:p>
        </w:tc>
        <w:tc>
          <w:tcPr>
            <w:tcW w:w="0" w:type="auto"/>
            <w:tcMar>
              <w:top w:w="30" w:type="dxa"/>
              <w:left w:w="30" w:type="dxa"/>
              <w:bottom w:w="20" w:type="dxa"/>
              <w:right w:w="30" w:type="dxa"/>
            </w:tcMar>
          </w:tcPr>
          <w:p w:rsidR="007E54E9" w:rsidRDefault="005E67AB">
            <w:r>
              <w:rPr>
                <w:rFonts w:eastAsia="Calibri" w:cs="Times New Roman"/>
              </w:rPr>
              <w:t>The currency of the 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amount for items in the Cart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Non-existent identifier of a bonus programme.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 xml:space="preserve">The value of the </w:t>
            </w:r>
            <w:r>
              <w:rPr>
                <w:rFonts w:ascii="Consolas" w:eastAsia="Calibri" w:hAnsi="Consolas" w:cs="Consolas"/>
                <w:sz w:val="21"/>
                <w:szCs w:val="21"/>
              </w:rPr>
              <w:t>quantity</w:t>
            </w:r>
            <w:r>
              <w:rPr>
                <w:rFonts w:eastAsia="Calibri" w:cs="Times New Roman"/>
              </w:rPr>
              <w:t xml:space="preserve"> parameter is too large or too small.</w:t>
            </w:r>
          </w:p>
        </w:tc>
      </w:tr>
    </w:tbl>
    <w:p w:rsidR="007E54E9" w:rsidRDefault="005E67AB">
      <w:r w:rsidRPr="00DC22B9">
        <w:rPr>
          <w:b/>
        </w:rPr>
        <w:br/>
      </w:r>
    </w:p>
    <w:p w:rsidR="007E54E9" w:rsidRDefault="005E67AB">
      <w:r>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xmlns:soapenv="http://schemas.xmlsoap.org/soap/envelope/" xmlns:mer="http://engine.paymentgate.ru/webservices/merchant"&gt;</w:t>
            </w:r>
            <w:r>
              <w:rPr>
                <w:rFonts w:ascii="Courier New" w:eastAsia="Calibri" w:hAnsi="Courier New" w:cs="Times New Roman"/>
              </w:rPr>
              <w:br/>
              <w:t xml:space="preserve">   &lt;soapenv:</w:t>
            </w:r>
            <w:r>
              <w:rPr>
                <w:rFonts w:ascii="Courier New" w:eastAsia="Calibri" w:hAnsi="Courier New" w:cs="Times New Roman"/>
              </w:rPr>
              <w:t>Header/&gt;</w:t>
            </w:r>
            <w:r>
              <w:rPr>
                <w:rFonts w:ascii="Courier New" w:eastAsia="Calibri" w:hAnsi="Courier New" w:cs="Times New Roman"/>
              </w:rPr>
              <w:br/>
              <w:t xml:space="preserve">   &lt;soapenv:Body&gt;</w:t>
            </w:r>
            <w:r>
              <w:rPr>
                <w:rFonts w:ascii="Courier New" w:eastAsia="Calibri" w:hAnsi="Courier New" w:cs="Times New Roman"/>
              </w:rPr>
              <w:br/>
              <w:t xml:space="preserve">      &lt;mer:registerOrder&gt;</w:t>
            </w:r>
            <w:r>
              <w:rPr>
                <w:rFonts w:ascii="Courier New" w:eastAsia="Calibri" w:hAnsi="Courier New" w:cs="Times New Roman"/>
              </w:rPr>
              <w:br/>
              <w:t xml:space="preserve">         &lt;order merchantOrderNumber="110a88qerf8kfqdarf" description=" " amount="24000" currency=" " pageView=" " sessionTimeoutSecs="5400" binding=" " expirationDate=" "&gt;</w:t>
            </w:r>
            <w:r>
              <w:rPr>
                <w:rFonts w:ascii="Courier New" w:eastAsia="Calibri" w:hAnsi="Courier New" w:cs="Times New Roman"/>
              </w:rPr>
              <w:br/>
              <w:t xml:space="preserve">            &lt;!--Optional:--&gt;</w:t>
            </w:r>
            <w:r>
              <w:rPr>
                <w:rFonts w:ascii="Courier New" w:eastAsia="Calibri" w:hAnsi="Courier New" w:cs="Times New Roman"/>
              </w:rPr>
              <w:br/>
              <w:t xml:space="preserve">  </w:t>
            </w:r>
            <w:r>
              <w:rPr>
                <w:rFonts w:ascii="Courier New" w:eastAsia="Calibri" w:hAnsi="Courier New" w:cs="Times New Roman"/>
              </w:rPr>
              <w:t xml:space="preserve">          &lt;returnUrl&gt;https://web.rbsuat.com/ab/finish.html&lt;/returnUrl&gt;</w:t>
            </w:r>
            <w:r>
              <w:rPr>
                <w:rFonts w:ascii="Courier New" w:eastAsia="Calibri" w:hAnsi="Courier New" w:cs="Times New Roman"/>
              </w:rPr>
              <w:br/>
              <w:t xml:space="preserve">            &lt;!--Zero or more repetitions:--&gt;</w:t>
            </w:r>
            <w:r>
              <w:rPr>
                <w:rFonts w:ascii="Courier New" w:eastAsia="Calibri" w:hAnsi="Courier New" w:cs="Times New Roman"/>
              </w:rPr>
              <w:br/>
              <w:t xml:space="preserve">            &lt;params name="param1" value="valueParam1"/&gt;</w:t>
            </w:r>
            <w:r>
              <w:rPr>
                <w:rFonts w:ascii="Courier New" w:eastAsia="Calibri" w:hAnsi="Courier New" w:cs="Times New Roman"/>
              </w:rPr>
              <w:br/>
              <w:t xml:space="preserve">            &lt;params name="param2" value="valueParam2"/&gt;</w:t>
            </w:r>
            <w:r>
              <w:rPr>
                <w:rFonts w:ascii="Courier New" w:eastAsia="Calibri" w:hAnsi="Courier New" w:cs="Times New Roman"/>
              </w:rPr>
              <w:br/>
              <w:t xml:space="preserve">            &lt;!--Optional:--&gt;</w:t>
            </w:r>
            <w:r>
              <w:rPr>
                <w:rFonts w:ascii="Courier New" w:eastAsia="Calibri" w:hAnsi="Courier New" w:cs="Times New Roman"/>
              </w:rPr>
              <w:br/>
              <w:t xml:space="preserve">            &lt;clientId&gt;666&lt;/clientId&gt;</w:t>
            </w:r>
            <w:r>
              <w:rPr>
                <w:rFonts w:ascii="Courier New" w:eastAsia="Calibri" w:hAnsi="Courier New" w:cs="Times New Roman"/>
              </w:rPr>
              <w:br/>
              <w:t xml:space="preserve">            &lt;!--Optional:--&gt;</w:t>
            </w:r>
            <w:r>
              <w:rPr>
                <w:rFonts w:ascii="Courier New" w:eastAsia="Calibri" w:hAnsi="Courier New" w:cs="Times New Roman"/>
              </w:rPr>
              <w:br/>
              <w:t xml:space="preserve">            &lt;merchantLogin&gt; &lt;/merchantLogin&gt;</w:t>
            </w:r>
            <w:r>
              <w:rPr>
                <w:rFonts w:ascii="Courier New" w:eastAsia="Calibri" w:hAnsi="Courier New" w:cs="Times New Roman"/>
              </w:rPr>
              <w:br/>
              <w:t xml:space="preserve">            &lt;taxSystem&gt;0&lt;/taxSystem&gt;</w:t>
            </w:r>
            <w:r>
              <w:rPr>
                <w:rFonts w:ascii="Courier New" w:eastAsia="Calibri" w:hAnsi="Courier New" w:cs="Times New Roman"/>
              </w:rPr>
              <w:br/>
            </w:r>
            <w:r>
              <w:rPr>
                <w:rFonts w:ascii="Courier New" w:eastAsia="Calibri" w:hAnsi="Courier New" w:cs="Times New Roman"/>
              </w:rPr>
              <w:br/>
              <w:t xml:space="preserve">            &lt;!--Optional:--&gt;</w:t>
            </w:r>
            <w:r>
              <w:rPr>
                <w:rFonts w:ascii="Courier New" w:eastAsia="Calibri" w:hAnsi="Courier New" w:cs="Times New Roman"/>
              </w:rPr>
              <w:br/>
              <w:t xml:space="preserve">             &lt;orderBundle&gt;</w:t>
            </w:r>
            <w:r>
              <w:rPr>
                <w:rFonts w:ascii="Courier New" w:eastAsia="Calibri" w:hAnsi="Courier New" w:cs="Times New Roman"/>
              </w:rPr>
              <w:br/>
              <w:t xml:space="preserve">               &lt;!-- Optional: --&gt;</w:t>
            </w:r>
            <w:r>
              <w:rPr>
                <w:rFonts w:ascii="Courier New" w:eastAsia="Calibri" w:hAnsi="Courier New" w:cs="Times New Roman"/>
              </w:rPr>
              <w:br/>
              <w:t xml:space="preserve">               &lt;</w:t>
            </w:r>
            <w:r>
              <w:rPr>
                <w:rFonts w:ascii="Courier New" w:eastAsia="Calibri" w:hAnsi="Courier New" w:cs="Times New Roman"/>
              </w:rPr>
              <w:t>orderCreationDate&gt;2013-07-12T13:51:00&lt;/orderCreationDate&gt;</w:t>
            </w:r>
            <w:r>
              <w:rPr>
                <w:rFonts w:ascii="Courier New" w:eastAsia="Calibri" w:hAnsi="Courier New" w:cs="Times New Roman"/>
              </w:rPr>
              <w:br/>
              <w:t xml:space="preserve">               &lt;!-- Information on the customer --&gt;</w:t>
            </w:r>
            <w:r>
              <w:rPr>
                <w:rFonts w:ascii="Courier New" w:eastAsia="Calibri" w:hAnsi="Courier New" w:cs="Times New Roman"/>
              </w:rPr>
              <w:br/>
              <w:t xml:space="preserve">               &lt;!-- Optional: --&gt;</w:t>
            </w:r>
            <w:r>
              <w:rPr>
                <w:rFonts w:ascii="Courier New" w:eastAsia="Calibri" w:hAnsi="Courier New" w:cs="Times New Roman"/>
              </w:rPr>
              <w:br/>
              <w:t xml:space="preserve">               &lt;customerDetails&gt;</w:t>
            </w:r>
            <w:r>
              <w:rPr>
                <w:rFonts w:ascii="Courier New" w:eastAsia="Calibri" w:hAnsi="Courier New" w:cs="Times New Roman"/>
              </w:rPr>
              <w:br/>
              <w:t xml:space="preserve">                  &lt;!-- Optional: --&gt;</w:t>
            </w:r>
            <w:r>
              <w:rPr>
                <w:rFonts w:ascii="Courier New" w:eastAsia="Calibri" w:hAnsi="Courier New" w:cs="Times New Roman"/>
              </w:rPr>
              <w:br/>
              <w:t xml:space="preserve">                  &lt;email&gt;johnsmith@mail.ru</w:t>
            </w:r>
            <w:r>
              <w:rPr>
                <w:rFonts w:ascii="Courier New" w:eastAsia="Calibri" w:hAnsi="Courier New" w:cs="Times New Roman"/>
              </w:rPr>
              <w:t>&lt;/email&gt;</w:t>
            </w:r>
            <w:r>
              <w:rPr>
                <w:rFonts w:ascii="Courier New" w:eastAsia="Calibri" w:hAnsi="Courier New" w:cs="Times New Roman"/>
              </w:rPr>
              <w:br/>
              <w:t xml:space="preserve">                  &lt;!-- Optional: --&gt;</w:t>
            </w:r>
            <w:r>
              <w:rPr>
                <w:rFonts w:ascii="Courier New" w:eastAsia="Calibri" w:hAnsi="Courier New" w:cs="Times New Roman"/>
              </w:rPr>
              <w:br/>
              <w:t xml:space="preserve">                  &lt;phone&gt;79851231234&lt;/phone&gt;</w:t>
            </w:r>
            <w:r>
              <w:rPr>
                <w:rFonts w:ascii="Courier New" w:eastAsia="Calibri" w:hAnsi="Courier New" w:cs="Times New Roman"/>
              </w:rPr>
              <w:br/>
            </w:r>
            <w:r>
              <w:rPr>
                <w:rFonts w:ascii="Courier New" w:eastAsia="Calibri" w:hAnsi="Courier New" w:cs="Times New Roman"/>
              </w:rPr>
              <w:lastRenderedPageBreak/>
              <w:t xml:space="preserve">                  &lt;!-- Optional: --&gt;</w:t>
            </w:r>
            <w:r>
              <w:rPr>
                <w:rFonts w:ascii="Courier New" w:eastAsia="Calibri" w:hAnsi="Courier New" w:cs="Times New Roman"/>
              </w:rPr>
              <w:br/>
              <w:t xml:space="preserve">                  &lt;contact&gt;Mega Tester&lt;/contact&gt;</w:t>
            </w:r>
            <w:r>
              <w:rPr>
                <w:rFonts w:ascii="Courier New" w:eastAsia="Calibri" w:hAnsi="Courier New" w:cs="Times New Roman"/>
              </w:rPr>
              <w:br/>
              <w:t xml:space="preserve">                  &lt;!-- Optional: --&gt;</w:t>
            </w:r>
            <w:r>
              <w:rPr>
                <w:rFonts w:ascii="Courier New" w:eastAsia="Calibri" w:hAnsi="Courier New" w:cs="Times New Roman"/>
              </w:rPr>
              <w:br/>
              <w:t xml:space="preserve">                  &lt;deliveryInfo&gt;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&lt;deliveryType&gt;courier&lt;/deliveryType&gt;</w:t>
            </w:r>
            <w:r>
              <w:rPr>
                <w:rFonts w:ascii="Courier New" w:eastAsia="Calibri" w:hAnsi="Courier New" w:cs="Times New Roman"/>
              </w:rPr>
              <w:br/>
              <w:t xml:space="preserve">                     &lt;country&gt;RU&lt;/country&gt;</w:t>
            </w:r>
            <w:r>
              <w:rPr>
                <w:rFonts w:ascii="Courier New" w:eastAsia="Calibri" w:hAnsi="Courier New" w:cs="Times New Roman"/>
              </w:rPr>
              <w:br/>
              <w:t xml:space="preserve">                     &lt;city&gt;Moscow&lt;/city&gt;</w:t>
            </w:r>
            <w:r>
              <w:rPr>
                <w:rFonts w:ascii="Courier New" w:eastAsia="Calibri" w:hAnsi="Courier New" w:cs="Times New Roman"/>
              </w:rPr>
              <w:br/>
              <w:t xml:space="preserve">                     &lt;postAddress&gt; Bld. 2, 50A/8 Zemlyanoy Val St.&lt;/postAddress&gt;</w:t>
            </w:r>
            <w:r>
              <w:rPr>
                <w:rFonts w:ascii="Courier New" w:eastAsia="Calibri" w:hAnsi="Courier New" w:cs="Times New Roman"/>
              </w:rPr>
              <w:br/>
              <w:t xml:space="preserve">  </w:t>
            </w:r>
            <w:r>
              <w:rPr>
                <w:rFonts w:ascii="Courier New" w:eastAsia="Calibri" w:hAnsi="Courier New" w:cs="Times New Roman"/>
              </w:rPr>
              <w:t xml:space="preserve">                &lt;/deliveryInfo&gt;</w:t>
            </w:r>
            <w:r>
              <w:rPr>
                <w:rFonts w:ascii="Courier New" w:eastAsia="Calibri" w:hAnsi="Courier New" w:cs="Times New Roman"/>
              </w:rPr>
              <w:br/>
              <w:t xml:space="preserve">               &lt;/customerDetails&gt;</w:t>
            </w:r>
            <w:r>
              <w:rPr>
                <w:rFonts w:ascii="Courier New" w:eastAsia="Calibri" w:hAnsi="Courier New" w:cs="Times New Roman"/>
              </w:rPr>
              <w:br/>
            </w:r>
            <w:r>
              <w:rPr>
                <w:rFonts w:ascii="Courier New" w:eastAsia="Calibri" w:hAnsi="Courier New" w:cs="Times New Roman"/>
              </w:rPr>
              <w:br/>
            </w:r>
            <w:r>
              <w:rPr>
                <w:rFonts w:ascii="Courier New" w:eastAsia="Calibri" w:hAnsi="Courier New" w:cs="Times New Roman"/>
              </w:rPr>
              <w:br/>
              <w:t xml:space="preserve">               &lt;!-- Contents of the Cart --&gt;</w:t>
            </w:r>
            <w:r>
              <w:rPr>
                <w:rFonts w:ascii="Courier New" w:eastAsia="Calibri" w:hAnsi="Courier New" w:cs="Times New Roman"/>
              </w:rPr>
              <w:br/>
              <w:t xml:space="preserve">               &lt;cartItems&gt;</w:t>
            </w:r>
            <w:r>
              <w:rPr>
                <w:rFonts w:ascii="Courier New" w:eastAsia="Calibri" w:hAnsi="Courier New" w:cs="Times New Roman"/>
              </w:rPr>
              <w:br/>
              <w:t xml:space="preserve">                  &lt;!-- Zero or more repetitions: --&gt;</w:t>
            </w:r>
            <w:r>
              <w:rPr>
                <w:rFonts w:ascii="Courier New" w:eastAsia="Calibri" w:hAnsi="Courier New" w:cs="Times New Roman"/>
              </w:rPr>
              <w:br/>
            </w:r>
            <w:r>
              <w:rPr>
                <w:rFonts w:ascii="Courier New" w:eastAsia="Calibri" w:hAnsi="Courier New" w:cs="Times New Roman"/>
              </w:rPr>
              <w:br/>
              <w:t xml:space="preserve">                  &lt;items positionId="1"&gt;</w:t>
            </w:r>
            <w:r>
              <w:rPr>
                <w:rFonts w:ascii="Courier New" w:eastAsia="Calibri" w:hAnsi="Courier New" w:cs="Times New Roman"/>
              </w:rPr>
              <w:br/>
              <w:t xml:space="preserve">                     </w:t>
            </w:r>
            <w:r>
              <w:rPr>
                <w:rFonts w:ascii="Courier New" w:eastAsia="Calibri" w:hAnsi="Courier New" w:cs="Times New Roman"/>
              </w:rPr>
              <w:t>&lt;name&gt;Metzeler Enduro 3 Sahara&lt;/name&gt;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name="brand"&gt;Metzeler&lt;/itemDetailsParams&gt;</w:t>
            </w:r>
            <w:r>
              <w:rPr>
                <w:rFonts w:ascii="Courier New" w:eastAsia="Calibri" w:hAnsi="Courier New" w:cs="Times New Roman"/>
              </w:rPr>
              <w:br/>
              <w:t xml:space="preserve">                        &lt;itemDetailsParams name="radius"&gt;17inch&lt;/itemDetailsParams&gt;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&lt;itemAmount&gt;8000&lt;/itemAmount&gt;</w:t>
            </w:r>
            <w:r>
              <w:rPr>
                <w:rFonts w:ascii="Courier New" w:eastAsia="Calibri" w:hAnsi="Courier New" w:cs="Times New Roman"/>
              </w:rPr>
              <w:br/>
              <w:t xml:space="preserve">                     &lt;it</w:t>
            </w:r>
            <w:r>
              <w:rPr>
                <w:rFonts w:ascii="Courier New" w:eastAsia="Calibri" w:hAnsi="Courier New" w:cs="Times New Roman"/>
              </w:rPr>
              <w:t>emCurrency&gt;643&lt;/itemCurrency&gt;</w:t>
            </w:r>
            <w:r>
              <w:rPr>
                <w:rFonts w:ascii="Courier New" w:eastAsia="Calibri" w:hAnsi="Courier New" w:cs="Times New Roman"/>
              </w:rPr>
              <w:br/>
              <w:t xml:space="preserve">                     &lt;itemCode&gt;T-M-14&lt;/itemCode&gt;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w:t>
            </w:r>
            <w:r>
              <w:rPr>
                <w:rFonts w:ascii="Courier New" w:eastAsia="Calibri" w:hAnsi="Courier New" w:cs="Times New Roman"/>
              </w:rP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w:t>
            </w:r>
            <w:r>
              <w:rPr>
                <w:rFonts w:ascii="Courier New" w:eastAsia="Calibri" w:hAnsi="Courier New" w:cs="Times New Roman"/>
              </w:rPr>
              <w:t>ype&gt;1&lt;/taxType&gt;</w:t>
            </w:r>
            <w:r>
              <w:rPr>
                <w:rFonts w:ascii="Courier New" w:eastAsia="Calibri" w:hAnsi="Courier New" w:cs="Times New Roman"/>
              </w:rPr>
              <w:br/>
            </w:r>
            <w:r>
              <w:rPr>
                <w:rFonts w:ascii="Courier New" w:eastAsia="Calibri" w:hAnsi="Courier New" w:cs="Times New Roman"/>
              </w:rPr>
              <w:lastRenderedPageBreak/>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r>
            <w:r>
              <w:rPr>
                <w:rFonts w:ascii="Courier New" w:eastAsia="Calibri" w:hAnsi="Courier New" w:cs="Times New Roman"/>
              </w:rPr>
              <w:br/>
              <w:t xml:space="preserve">                 &lt;items positionId="2"&gt;</w:t>
            </w:r>
            <w:r>
              <w:rPr>
                <w:rFonts w:ascii="Courier New" w:eastAsia="Calibri" w:hAnsi="Courier New" w:cs="Times New Roman"/>
              </w:rPr>
              <w:br/>
              <w:t xml:space="preserve">                     &lt;name&gt;Universal Mirror Endur</w:t>
            </w:r>
            <w:r>
              <w:rPr>
                <w:rFonts w:ascii="Courier New" w:eastAsia="Calibri" w:hAnsi="Courier New" w:cs="Times New Roman"/>
              </w:rPr>
              <w:t>o&lt;/name&gt;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name="brand"&gt;Noname&lt;/itemDetailsParams&gt;</w:t>
            </w:r>
            <w:r>
              <w:rPr>
                <w:rFonts w:ascii="Courier New" w:eastAsia="Calibri" w:hAnsi="Courier New" w:cs="Times New Roman"/>
              </w:rPr>
              <w:br/>
              <w:t xml:space="preserve">                        &lt;itemD</w:t>
            </w:r>
            <w:r>
              <w:rPr>
                <w:rFonts w:ascii="Courier New" w:eastAsia="Calibri" w:hAnsi="Courier New" w:cs="Times New Roman"/>
              </w:rPr>
              <w:t>etailsParams name="diameter"&gt;12mm&lt;/itemDetailsParams&gt;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&lt;itemAmount&gt;8000&lt;/itemAmount&gt;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w:t>
            </w:r>
            <w:r>
              <w:rPr>
                <w:rFonts w:ascii="Courier New" w:eastAsia="Calibri" w:hAnsi="Courier New" w:cs="Times New Roman"/>
              </w:rPr>
              <w:t xml:space="preserve">                    &lt;itemCode&gt;NM-15&lt;/itemCode&gt;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w:t>
            </w:r>
            <w:r>
              <w:rPr>
                <w:rFonts w:ascii="Courier New" w:eastAsia="Calibri" w:hAnsi="Courier New" w:cs="Times New Roman"/>
              </w:rPr>
              <w:t>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w:t>
            </w:r>
            <w:r>
              <w:rPr>
                <w:rFonts w:ascii="Courier New" w:eastAsia="Calibri" w:hAnsi="Courier New" w:cs="Times New Roman"/>
              </w:rPr>
              <w:t>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w:t>
            </w:r>
            <w:r>
              <w:rPr>
                <w:rFonts w:ascii="Courier New" w:eastAsia="Calibri" w:hAnsi="Courier New" w:cs="Times New Roman"/>
              </w:rP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r>
            <w:r>
              <w:rPr>
                <w:rFonts w:ascii="Courier New" w:eastAsia="Calibri" w:hAnsi="Courier New" w:cs="Times New Roman"/>
              </w:rPr>
              <w:br/>
              <w:t xml:space="preserve">                  &lt;items positionId="3"&gt;</w:t>
            </w:r>
            <w:r>
              <w:rPr>
                <w:rFonts w:ascii="Courier New" w:eastAsia="Calibri" w:hAnsi="Courier New" w:cs="Times New Roman"/>
              </w:rPr>
              <w:br/>
              <w:t xml:space="preserve">                     &lt;name&gt;Warm Grips&lt;/name&gt;</w:t>
            </w:r>
            <w:r>
              <w:rPr>
                <w:rFonts w:ascii="Courier New" w:eastAsia="Calibri" w:hAnsi="Courier New" w:cs="Times New Roman"/>
              </w:rPr>
              <w:br/>
              <w:t xml:space="preserve">                     &lt;!-- Optional:</w:t>
            </w:r>
            <w:r>
              <w:rPr>
                <w:rFonts w:ascii="Courier New" w:eastAsia="Calibri" w:hAnsi="Courier New" w:cs="Times New Roman"/>
              </w:rPr>
              <w:t xml:space="preserve">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w:t>
            </w:r>
            <w:r>
              <w:rPr>
                <w:rFonts w:ascii="Courier New" w:eastAsia="Calibri" w:hAnsi="Courier New" w:cs="Times New Roman"/>
              </w:rPr>
              <w:lastRenderedPageBreak/>
              <w:t>name="brand"&gt;Noname&lt;/itemDetailsParams&gt;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w:t>
            </w:r>
            <w:r>
              <w:rPr>
                <w:rFonts w:ascii="Courier New" w:eastAsia="Calibri" w:hAnsi="Courier New" w:cs="Times New Roman"/>
              </w:rPr>
              <w:t>="units"&gt;1&lt;/quantity&gt;</w:t>
            </w:r>
            <w:r>
              <w:rPr>
                <w:rFonts w:ascii="Courier New" w:eastAsia="Calibri" w:hAnsi="Courier New" w:cs="Times New Roman"/>
              </w:rPr>
              <w:br/>
              <w:t xml:space="preserve">                     &lt;itemAmount&gt;8000&lt;/itemAmount&gt;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&lt;itemCode&gt;G-16&lt;/itemCode&gt;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w:t>
            </w:r>
            <w:r>
              <w:rPr>
                <w:rFonts w:ascii="Courier New" w:eastAsia="Calibri" w:hAnsi="Courier New" w:cs="Times New Roman"/>
              </w:rPr>
              <w: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&lt;itemPrice&gt;8000&lt;/itemPrice&gt;</w:t>
            </w:r>
            <w:r>
              <w:rPr>
                <w:rFonts w:ascii="Courier New" w:eastAsia="Calibri" w:hAnsi="Courier New" w:cs="Times New Roman"/>
              </w:rPr>
              <w:br/>
              <w:t xml:space="preserve">                  &lt;/ite</w:t>
            </w:r>
            <w:r>
              <w:rPr>
                <w:rFonts w:ascii="Courier New" w:eastAsia="Calibri" w:hAnsi="Courier New" w:cs="Times New Roman"/>
              </w:rPr>
              <w:t>ms&gt;</w:t>
            </w:r>
            <w:r>
              <w:rPr>
                <w:rFonts w:ascii="Courier New" w:eastAsia="Calibri" w:hAnsi="Courier New" w:cs="Times New Roman"/>
              </w:rPr>
              <w:br/>
              <w:t xml:space="preserve">               &lt;/cartItems&gt;</w:t>
            </w:r>
            <w:r>
              <w:rPr>
                <w:rFonts w:ascii="Courier New" w:eastAsia="Calibri" w:hAnsi="Courier New" w:cs="Times New Roman"/>
              </w:rPr>
              <w:br/>
            </w:r>
            <w:r>
              <w:rPr>
                <w:rFonts w:ascii="Courier New" w:eastAsia="Calibri" w:hAnsi="Courier New" w:cs="Times New Roman"/>
              </w:rPr>
              <w:br/>
              <w:t xml:space="preserve">            &lt;/orderBundle&gt;</w:t>
            </w:r>
            <w:r>
              <w:rPr>
                <w:rFonts w:ascii="Courier New" w:eastAsia="Calibri" w:hAnsi="Courier New" w:cs="Times New Roman"/>
              </w:rPr>
              <w:br/>
            </w:r>
            <w:r>
              <w:rPr>
                <w:rFonts w:ascii="Courier New" w:eastAsia="Calibri" w:hAnsi="Courier New" w:cs="Times New Roman"/>
              </w:rPr>
              <w:br/>
            </w:r>
            <w:r>
              <w:rPr>
                <w:rFonts w:ascii="Courier New" w:eastAsia="Calibri" w:hAnsi="Courier New" w:cs="Times New Roman"/>
              </w:rPr>
              <w:br/>
              <w:t xml:space="preserve">         &lt;/order&gt;</w:t>
            </w:r>
            <w:r>
              <w:rPr>
                <w:rFonts w:ascii="Courier New" w:eastAsia="Calibri" w:hAnsi="Courier New" w:cs="Times New Roman"/>
              </w:rPr>
              <w:br/>
              <w:t xml:space="preserve">      &lt;/mer:registerOrder&gt;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5E67AB">
      <w:r w:rsidRPr="00DC22B9">
        <w:rPr>
          <w:b/>
        </w:rPr>
        <w:lastRenderedPageBreak/>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r>
            <w:r>
              <w:rPr>
                <w:rFonts w:ascii="Courier New" w:eastAsia="Calibri" w:hAnsi="Courier New" w:cs="Times New Roman"/>
              </w:rPr>
              <w:t xml:space="preserve">      &lt;ns1:registerOrderResponse xmlns:ns1="http://engine.paymentgate.ru/webservices/merchant"&gt;</w:t>
            </w:r>
            <w:r>
              <w:rPr>
                <w:rFonts w:ascii="Courier New" w:eastAsia="Calibri" w:hAnsi="Courier New" w:cs="Times New Roman"/>
              </w:rPr>
              <w:br/>
              <w:t xml:space="preserve">         &lt;return orderId="531eaa8d-b32d-46dd-8e48-64b873886e70" errorCode="0" errorMessage="Success"&gt;</w:t>
            </w:r>
            <w:r>
              <w:rPr>
                <w:rFonts w:ascii="Courier New" w:eastAsia="Calibri" w:hAnsi="Courier New" w:cs="Times New Roman"/>
              </w:rPr>
              <w:br/>
              <w:t xml:space="preserve">            </w:t>
            </w:r>
            <w:r>
              <w:rPr>
                <w:rFonts w:ascii="Courier New" w:eastAsia="Calibri" w:hAnsi="Courier New" w:cs="Times New Roman"/>
              </w:rPr>
              <w:lastRenderedPageBreak/>
              <w:t>&lt;formUrl&gt;https://web.rbsuat.com/ab/payment_ru.</w:t>
            </w:r>
            <w:r>
              <w:rPr>
                <w:rFonts w:ascii="Courier New" w:eastAsia="Calibri" w:hAnsi="Courier New" w:cs="Times New Roman"/>
              </w:rPr>
              <w:t>html?mdOrder=531eaa8d-b32d-46dd-8e48-64b873886e70&lt;/formUrl&gt;</w:t>
            </w:r>
            <w:r>
              <w:rPr>
                <w:rFonts w:ascii="Courier New" w:eastAsia="Calibri" w:hAnsi="Courier New" w:cs="Times New Roman"/>
              </w:rPr>
              <w:br/>
              <w:t xml:space="preserve">         &lt;/return&gt;</w:t>
            </w:r>
            <w:r>
              <w:rPr>
                <w:rFonts w:ascii="Courier New" w:eastAsia="Calibri" w:hAnsi="Courier New" w:cs="Times New Roman"/>
              </w:rPr>
              <w:br/>
              <w:t xml:space="preserve">      &lt;/ns1:registerOrderResponse&gt;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5E67AB">
      <w:pPr>
        <w:pStyle w:val="3"/>
      </w:pPr>
      <w:bookmarkStart w:id="36" w:name="_Toc256000011"/>
      <w:bookmarkStart w:id="37" w:name="scroll-bookmark-13"/>
      <w:r w:rsidRPr="00DC22B9">
        <w:t>Request for cancellation of a payment for an Order</w:t>
      </w:r>
      <w:bookmarkEnd w:id="36"/>
      <w:bookmarkEnd w:id="37"/>
    </w:p>
    <w:p w:rsidR="007E54E9" w:rsidRPr="00DC22B9" w:rsidRDefault="005E67AB">
      <w:r w:rsidRPr="00DC22B9">
        <w:t xml:space="preserve">To cancell an Order, the </w:t>
      </w:r>
      <w:r w:rsidRPr="00DC22B9">
        <w:rPr>
          <w:rFonts w:ascii="Consolas" w:eastAsia="Calibri" w:hAnsi="Consolas" w:cs="Consolas"/>
          <w:sz w:val="21"/>
          <w:szCs w:val="21"/>
        </w:rPr>
        <w:t>reverseOrder</w:t>
      </w:r>
      <w:r>
        <w:t xml:space="preserve"> request is used. The payment cancellation functionality is available within a limited time period after processing a payment. The exact period duration should be found out from the Bank.</w:t>
      </w:r>
    </w:p>
    <w:p w:rsidR="007E54E9" w:rsidRDefault="007E54E9"/>
    <w:p w:rsidR="007E54E9" w:rsidRDefault="005E67AB">
      <w:r>
        <w:t>The p</w:t>
      </w:r>
      <w:r>
        <w:t>ayment cancellation operation can be executed only once. If the operation completes with an error, a repeated operation of the payment cancellation will be impossible.</w:t>
      </w:r>
    </w:p>
    <w:p w:rsidR="007E54E9" w:rsidRDefault="005E67AB">
      <w:r>
        <w:t xml:space="preserve">This functionality can be available for stores upon agreement with the Bank. To be able </w:t>
      </w:r>
      <w:r>
        <w:t>to execute a cancellation operation, a user must have the corresponding permissions.</w:t>
      </w:r>
    </w:p>
    <w:p w:rsidR="007E54E9" w:rsidRDefault="005E67AB">
      <w:r>
        <w:rPr>
          <w:b/>
        </w:rPr>
        <w:t>Request parameters:</w:t>
      </w:r>
    </w:p>
    <w:tbl>
      <w:tblPr>
        <w:tblStyle w:val="ScrollTableNormal"/>
        <w:tblW w:w="5000" w:type="pct"/>
        <w:tblLook w:val="0020" w:firstRow="1" w:lastRow="0" w:firstColumn="0" w:lastColumn="0" w:noHBand="0" w:noVBand="0"/>
      </w:tblPr>
      <w:tblGrid>
        <w:gridCol w:w="1081"/>
        <w:gridCol w:w="873"/>
        <w:gridCol w:w="1288"/>
        <w:gridCol w:w="650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color w:val="333333"/>
              </w:rPr>
              <w:t>A2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Language in the ISO 639-1 encoding. If the language is not specified, it is considered that the language is Russian.  An error message will be returned in this language.</w:t>
            </w:r>
          </w:p>
        </w:tc>
      </w:tr>
    </w:tbl>
    <w:p w:rsidR="007E54E9" w:rsidRDefault="005E67AB">
      <w:r w:rsidRPr="00DC22B9">
        <w:rPr>
          <w:b/>
          <w:color w:val="333333"/>
        </w:rPr>
        <w:t>Response parameters</w:t>
      </w:r>
      <w:r>
        <w:rPr>
          <w:b/>
          <w:color w:val="333333"/>
        </w:rPr>
        <w:t>:</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errorMessage</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Description of an error in the language that has been passed in the request in the Language parameter.</w:t>
            </w:r>
          </w:p>
        </w:tc>
      </w:tr>
    </w:tbl>
    <w:p w:rsidR="007E54E9" w:rsidRDefault="005E67AB">
      <w:r w:rsidRPr="00DC22B9">
        <w:t>Error codes (the errorCode field):</w:t>
      </w:r>
    </w:p>
    <w:tbl>
      <w:tblPr>
        <w:tblStyle w:val="ScrollTableNormal"/>
        <w:tblW w:w="5000" w:type="pct"/>
        <w:tblLook w:val="0020" w:firstRow="1" w:lastRow="0" w:firstColumn="0" w:lastColumn="0" w:noHBand="0" w:noVBand="0"/>
      </w:tblPr>
      <w:tblGrid>
        <w:gridCol w:w="1178"/>
        <w:gridCol w:w="857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Invalid operation for the current state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bl>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w:t>
            </w:r>
            <w:r>
              <w:rPr>
                <w:rFonts w:ascii="Courier New" w:eastAsia="Calibri" w:hAnsi="Courier New" w:cs="Times New Roman"/>
              </w:rPr>
              <w:t xml:space="preserve">/soap/envelope/" xmlns:mer="http://engine.paymentgate.ru/webservices/merchant"&gt; </w:t>
            </w:r>
            <w:r>
              <w:rPr>
                <w:rFonts w:ascii="Courier New" w:eastAsia="Calibri" w:hAnsi="Courier New" w:cs="Times New Roman"/>
              </w:rPr>
              <w:br/>
              <w:t xml:space="preserve">    &lt;soapenv:Header/&gt; </w:t>
            </w:r>
            <w:r>
              <w:rPr>
                <w:rFonts w:ascii="Courier New" w:eastAsia="Calibri" w:hAnsi="Courier New" w:cs="Times New Roman"/>
              </w:rPr>
              <w:br/>
              <w:t xml:space="preserve">    &lt;soapenv:Body&gt; </w:t>
            </w:r>
            <w:r>
              <w:rPr>
                <w:rFonts w:ascii="Courier New" w:eastAsia="Calibri" w:hAnsi="Courier New" w:cs="Times New Roman"/>
              </w:rPr>
              <w:br/>
              <w:t xml:space="preserve">       &lt;mer:reverseOrder&gt; </w:t>
            </w:r>
            <w:r>
              <w:rPr>
                <w:rFonts w:ascii="Courier New" w:eastAsia="Calibri" w:hAnsi="Courier New" w:cs="Times New Roman"/>
              </w:rPr>
              <w:br/>
              <w:t xml:space="preserve">          &lt;order language="ru" orderId="f88a2bbf-2021-4ccc-8783-8a13068a89f9"&gt; </w:t>
            </w:r>
            <w:r>
              <w:rPr>
                <w:rFonts w:ascii="Courier New" w:eastAsia="Calibri" w:hAnsi="Courier New" w:cs="Times New Roman"/>
              </w:rPr>
              <w:br/>
              <w:t xml:space="preserve">             &lt;!- Zero or </w:t>
            </w:r>
            <w:r>
              <w:rPr>
                <w:rFonts w:ascii="Courier New" w:eastAsia="Calibri" w:hAnsi="Courier New" w:cs="Times New Roman"/>
              </w:rPr>
              <w:t xml:space="preserve">more repetitions: -&gt; </w:t>
            </w:r>
            <w:r>
              <w:rPr>
                <w:rFonts w:ascii="Courier New" w:eastAsia="Calibri" w:hAnsi="Courier New" w:cs="Times New Roman"/>
              </w:rPr>
              <w:br/>
              <w:t xml:space="preserve">             &lt;params name=" " value=" "/&gt; </w:t>
            </w:r>
            <w:r>
              <w:rPr>
                <w:rFonts w:ascii="Courier New" w:eastAsia="Calibri" w:hAnsi="Courier New" w:cs="Times New Roman"/>
              </w:rPr>
              <w:br/>
              <w:t xml:space="preserve">          &lt;/order&gt; </w:t>
            </w:r>
            <w:r>
              <w:rPr>
                <w:rFonts w:ascii="Courier New" w:eastAsia="Calibri" w:hAnsi="Courier New" w:cs="Times New Roman"/>
              </w:rPr>
              <w:br/>
              <w:t xml:space="preserve">       &lt;/mer:reverseOrder&gt; </w:t>
            </w:r>
            <w:r>
              <w:rPr>
                <w:rFonts w:ascii="Courier New" w:eastAsia="Calibri" w:hAnsi="Courier New" w:cs="Times New Roman"/>
              </w:rPr>
              <w:br/>
              <w:t xml:space="preserve">    &lt;/soapenv:Body&gt; </w:t>
            </w:r>
            <w:r>
              <w:rPr>
                <w:rFonts w:ascii="Courier New" w:eastAsia="Calibri" w:hAnsi="Courier New" w:cs="Times New Roman"/>
              </w:rPr>
              <w:br/>
              <w:t xml:space="preserve"> &lt;/soapenv:Envelope&gt;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 xml:space="preserve">&lt;soap:Envelope xmlns:soap="http://schemas.xmlsoap.org/soap/envelope/"&gt; </w:t>
            </w:r>
            <w:r>
              <w:rPr>
                <w:rFonts w:ascii="Courier New" w:eastAsia="Calibri" w:hAnsi="Courier New" w:cs="Times New Roman"/>
              </w:rPr>
              <w:br/>
              <w:t xml:space="preserve">    &lt;</w:t>
            </w:r>
            <w:r>
              <w:rPr>
                <w:rFonts w:ascii="Courier New" w:eastAsia="Calibri" w:hAnsi="Courier New" w:cs="Times New Roman"/>
              </w:rPr>
              <w:t xml:space="preserve">soap:Body&gt; </w:t>
            </w:r>
            <w:r>
              <w:rPr>
                <w:rFonts w:ascii="Courier New" w:eastAsia="Calibri" w:hAnsi="Courier New" w:cs="Times New Roman"/>
              </w:rPr>
              <w:br/>
              <w:t xml:space="preserve">       &lt;ns1:reverseOrderResponse xmlns:ns1="http://engine.paymentgate.ru/webservices/merchant"&gt; </w:t>
            </w:r>
            <w:r>
              <w:rPr>
                <w:rFonts w:ascii="Courier New" w:eastAsia="Calibri" w:hAnsi="Courier New" w:cs="Times New Roman"/>
              </w:rPr>
              <w:br/>
              <w:t xml:space="preserve">          &lt;return errorCode="7" errorMessage="Invalid operation for the current status of the Order"/&gt; </w:t>
            </w:r>
            <w:r>
              <w:rPr>
                <w:rFonts w:ascii="Courier New" w:eastAsia="Calibri" w:hAnsi="Courier New" w:cs="Times New Roman"/>
              </w:rPr>
              <w:br/>
              <w:t xml:space="preserve">       &lt;/ns1:reverseOrderResponse&gt; </w:t>
            </w:r>
            <w:r>
              <w:rPr>
                <w:rFonts w:ascii="Courier New" w:eastAsia="Calibri" w:hAnsi="Courier New" w:cs="Times New Roman"/>
              </w:rPr>
              <w:br/>
              <w:t xml:space="preserve">    &lt;/s</w:t>
            </w:r>
            <w:r>
              <w:rPr>
                <w:rFonts w:ascii="Courier New" w:eastAsia="Calibri" w:hAnsi="Courier New" w:cs="Times New Roman"/>
              </w:rPr>
              <w:t xml:space="preserve">oap:Body&gt; </w:t>
            </w:r>
            <w:r>
              <w:rPr>
                <w:rFonts w:ascii="Courier New" w:eastAsia="Calibri" w:hAnsi="Courier New" w:cs="Times New Roman"/>
              </w:rPr>
              <w:br/>
              <w:t xml:space="preserve"> &lt;/soap:Envelope&gt;</w:t>
            </w:r>
          </w:p>
          <w:p w:rsidR="007E54E9" w:rsidRDefault="007E54E9"/>
        </w:tc>
      </w:tr>
    </w:tbl>
    <w:p w:rsidR="007E54E9" w:rsidRDefault="007E54E9"/>
    <w:p w:rsidR="007E54E9" w:rsidRPr="00DC22B9" w:rsidRDefault="005E67AB">
      <w:pPr>
        <w:pStyle w:val="3"/>
      </w:pPr>
      <w:bookmarkStart w:id="38" w:name="_Toc256000012"/>
      <w:bookmarkStart w:id="39" w:name="scroll-bookmark-14"/>
      <w:r w:rsidRPr="00DC22B9">
        <w:t>The request for a full refund of the funds paid for the Order</w:t>
      </w:r>
      <w:bookmarkEnd w:id="38"/>
      <w:bookmarkEnd w:id="39"/>
    </w:p>
    <w:p w:rsidR="007E54E9" w:rsidRPr="00DC22B9" w:rsidRDefault="005E67AB">
      <w:r w:rsidRPr="00DC22B9">
        <w:t xml:space="preserve">The </w:t>
      </w:r>
      <w:r w:rsidRPr="00DC22B9">
        <w:rPr>
          <w:rFonts w:ascii="Consolas" w:eastAsia="Calibri" w:hAnsi="Consolas" w:cs="Consolas"/>
          <w:sz w:val="21"/>
          <w:szCs w:val="21"/>
        </w:rPr>
        <w:t>refundOrder</w:t>
      </w:r>
      <w:r>
        <w:t xml:space="preserve"> request is used for a full refund of the funds paid for the Order.</w:t>
      </w:r>
      <w:r>
        <w:t xml:space="preserve"> On this request, the funds spent on the Order will be returned to the payer. The request will complete with an error if the funds have not been charged for this Order.</w:t>
      </w:r>
    </w:p>
    <w:p w:rsidR="007E54E9" w:rsidRDefault="005E67AB">
      <w:r>
        <w:t xml:space="preserve">This operation in availble for the users who have the corresponding permissions in the </w:t>
      </w:r>
      <w:r>
        <w:t>system.</w:t>
      </w:r>
    </w:p>
    <w:p w:rsidR="007E54E9" w:rsidRDefault="007E54E9"/>
    <w:p w:rsidR="007E54E9" w:rsidRDefault="005E67AB">
      <w:r>
        <w:rPr>
          <w:b/>
        </w:rPr>
        <w:t>Request parameters:</w:t>
      </w:r>
    </w:p>
    <w:tbl>
      <w:tblPr>
        <w:tblStyle w:val="ScrollTableNormal"/>
        <w:tblW w:w="5000" w:type="pct"/>
        <w:tblLook w:val="0020" w:firstRow="1" w:lastRow="0" w:firstColumn="0" w:lastColumn="0" w:noHBand="0" w:noVBand="0"/>
      </w:tblPr>
      <w:tblGrid>
        <w:gridCol w:w="1557"/>
        <w:gridCol w:w="848"/>
        <w:gridCol w:w="1288"/>
        <w:gridCol w:w="60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refundAmount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be equal to the Order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Language code in accordance with ISO 639-1. If the language is not specified, it is considered that the language is Russian.  </w:t>
            </w:r>
            <w:r>
              <w:rPr>
                <w:rFonts w:eastAsia="Calibri" w:cs="Times New Roman"/>
              </w:rPr>
              <w:t>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params</w:t>
            </w:r>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Additional tag containing the attributes used to pass additional merchant parameters*</w:t>
            </w:r>
          </w:p>
        </w:tc>
      </w:tr>
    </w:tbl>
    <w:p w:rsidR="007E54E9" w:rsidRDefault="005E67AB">
      <w:r w:rsidRPr="00DC22B9">
        <w:t>* Addtitional information fields for the subsequent storage. These fields may be passed to the Bank proce</w:t>
      </w:r>
      <w:r w:rsidRPr="00DC22B9">
        <w:t>ssing system for the further displaying in registers.**</w:t>
      </w:r>
    </w:p>
    <w:p w:rsidR="007E54E9" w:rsidRPr="00DC22B9" w:rsidRDefault="005E67AB">
      <w:r w:rsidRPr="00DC22B9">
        <w:t>Enabling this functionality is possible upon agreement with the Bank during the integration period. To pass N parameters, a request must contain N Params tags, where the name attribute contains the na</w:t>
      </w:r>
      <w:r w:rsidRPr="00DC22B9">
        <w:t>me of a parameter and the value attribute contains its value:</w:t>
      </w:r>
    </w:p>
    <w:tbl>
      <w:tblPr>
        <w:tblStyle w:val="ScrollTableNormal"/>
        <w:tblW w:w="5000" w:type="pct"/>
        <w:tblLook w:val="0020" w:firstRow="1" w:lastRow="0" w:firstColumn="0" w:lastColumn="0" w:noHBand="0" w:noVBand="0"/>
      </w:tblPr>
      <w:tblGrid>
        <w:gridCol w:w="1149"/>
        <w:gridCol w:w="1621"/>
        <w:gridCol w:w="1910"/>
        <w:gridCol w:w="50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r>
    </w:tbl>
    <w:p w:rsidR="007E54E9" w:rsidRPr="00DC22B9" w:rsidRDefault="005E67AB">
      <w:r w:rsidRPr="00DC22B9">
        <w:t xml:space="preserve">** </w:t>
      </w:r>
      <w:r w:rsidRPr="00DC22B9">
        <w:rPr>
          <w:i/>
        </w:rPr>
        <w:t>By default the orderNumber field and its description (the maximum length is 99 symbols, it is prohibited to use %, +, end of line \r and line break \n) are passed to the Bank processing system</w:t>
      </w:r>
    </w:p>
    <w:p w:rsidR="007E54E9" w:rsidRDefault="005E67AB">
      <w:r>
        <w:rPr>
          <w:i/>
        </w:rPr>
        <w:br/>
      </w:r>
    </w:p>
    <w:p w:rsidR="007E54E9" w:rsidRDefault="005E67AB">
      <w:r>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and their descriptions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w:t>
            </w:r>
          </w:p>
        </w:tc>
      </w:tr>
    </w:tbl>
    <w:p w:rsidR="007E54E9" w:rsidRDefault="007E54E9"/>
    <w:p w:rsidR="007E54E9" w:rsidRPr="00DC22B9" w:rsidRDefault="005E67AB">
      <w:r w:rsidRPr="00DC22B9">
        <w:rPr>
          <w:b/>
        </w:rPr>
        <w:t>Error codes (the errorCode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Order number is not specified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Incorrect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Refund amount exceeds the charged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Specified refund amount does not match the full amount of the Order. For a partial refund the presense of the Cart data is required</w:t>
            </w:r>
          </w:p>
        </w:tc>
      </w:tr>
    </w:tbl>
    <w:p w:rsidR="007E54E9" w:rsidRDefault="007E54E9"/>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xmlns:soapenv="http://schemas.xmlsoap.org/soap/envelope/" xmlns:mer="http://engine.paym</w:t>
            </w:r>
            <w:r>
              <w:rPr>
                <w:rFonts w:ascii="Courier New" w:eastAsia="Calibri" w:hAnsi="Courier New" w:cs="Times New Roman"/>
              </w:rPr>
              <w:t>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&lt;soapenv:Body&gt;</w:t>
            </w:r>
            <w:r>
              <w:rPr>
                <w:rFonts w:ascii="Courier New" w:eastAsia="Calibri" w:hAnsi="Courier New" w:cs="Times New Roman"/>
              </w:rPr>
              <w:br/>
              <w:t xml:space="preserve">      &lt;mer:refundOrder&gt;</w:t>
            </w:r>
            <w:r>
              <w:rPr>
                <w:rFonts w:ascii="Courier New" w:eastAsia="Calibri" w:hAnsi="Courier New" w:cs="Times New Roman"/>
              </w:rPr>
              <w:br/>
              <w:t xml:space="preserve">         &lt;order language="ru" orderId="3b32da16-1171-42c0-9d4e-bb6e243ff11d" refundAmount="24000"&gt;</w:t>
            </w:r>
            <w:r>
              <w:rPr>
                <w:rFonts w:ascii="Courier New" w:eastAsia="Calibri" w:hAnsi="Courier New" w:cs="Times New Roman"/>
              </w:rPr>
              <w:br/>
              <w:t xml:space="preserve">            &lt;!--Optional:--&gt;</w:t>
            </w:r>
            <w:r>
              <w:rPr>
                <w:rFonts w:ascii="Courier New" w:eastAsia="Calibri" w:hAnsi="Courier New" w:cs="Times New Roman"/>
              </w:rPr>
              <w:br/>
              <w:t xml:space="preserve">            &lt;!--Zero or more re</w:t>
            </w:r>
            <w:r>
              <w:rPr>
                <w:rFonts w:ascii="Courier New" w:eastAsia="Calibri" w:hAnsi="Courier New" w:cs="Times New Roman"/>
              </w:rPr>
              <w:t>petitions:--&gt;</w:t>
            </w:r>
            <w:r>
              <w:rPr>
                <w:rFonts w:ascii="Courier New" w:eastAsia="Calibri" w:hAnsi="Courier New" w:cs="Times New Roman"/>
              </w:rPr>
              <w:br/>
            </w:r>
            <w:r>
              <w:rPr>
                <w:rFonts w:ascii="Courier New" w:eastAsia="Calibri" w:hAnsi="Courier New" w:cs="Times New Roman"/>
              </w:rPr>
              <w:lastRenderedPageBreak/>
              <w:t xml:space="preserve">            &lt;params name=" " value=" "/&gt;</w:t>
            </w:r>
            <w:r>
              <w:rPr>
                <w:rFonts w:ascii="Courier New" w:eastAsia="Calibri" w:hAnsi="Courier New" w:cs="Times New Roman"/>
              </w:rPr>
              <w:br/>
              <w:t xml:space="preserve">         &lt;/order&gt;</w:t>
            </w:r>
            <w:r>
              <w:rPr>
                <w:rFonts w:ascii="Courier New" w:eastAsia="Calibri" w:hAnsi="Courier New" w:cs="Times New Roman"/>
              </w:rPr>
              <w:br/>
              <w:t xml:space="preserve">      &lt;/mer:refundOrder&gt;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&lt;ns1:r</w:t>
            </w:r>
            <w:r>
              <w:rPr>
                <w:rFonts w:ascii="Courier New" w:eastAsia="Calibri" w:hAnsi="Courier New" w:cs="Times New Roman"/>
              </w:rPr>
              <w:t>efundOrderResponse xmlns:ns1="http://engine.paymentgate.ru/webservices/merchant"&gt;</w:t>
            </w:r>
            <w:r>
              <w:rPr>
                <w:rFonts w:ascii="Courier New" w:eastAsia="Calibri" w:hAnsi="Courier New" w:cs="Times New Roman"/>
              </w:rPr>
              <w:br/>
              <w:t xml:space="preserve">         &lt;return errorCode="0"/&gt;</w:t>
            </w:r>
            <w:r>
              <w:rPr>
                <w:rFonts w:ascii="Courier New" w:eastAsia="Calibri" w:hAnsi="Courier New" w:cs="Times New Roman"/>
              </w:rPr>
              <w:br/>
              <w:t xml:space="preserve">      &lt;/ns1:refundOrderResponse&gt;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5E67AB">
      <w:pPr>
        <w:pStyle w:val="3"/>
      </w:pPr>
      <w:bookmarkStart w:id="40" w:name="_Toc256000013"/>
      <w:bookmarkStart w:id="41" w:name="scroll-bookmark-15"/>
      <w:r w:rsidRPr="00DC22B9">
        <w:t>Request for a partial refund of an Order payment</w:t>
      </w:r>
      <w:bookmarkEnd w:id="40"/>
      <w:bookmarkEnd w:id="41"/>
    </w:p>
    <w:p w:rsidR="007E54E9" w:rsidRPr="00DC22B9" w:rsidRDefault="005E67AB">
      <w:r w:rsidRPr="00DC22B9">
        <w:t xml:space="preserve">The </w:t>
      </w:r>
      <w:r w:rsidRPr="00DC22B9">
        <w:rPr>
          <w:rFonts w:ascii="Consolas" w:eastAsia="Calibri" w:hAnsi="Consolas" w:cs="Consolas"/>
          <w:sz w:val="21"/>
          <w:szCs w:val="21"/>
        </w:rPr>
        <w:t>refundOrder</w:t>
      </w:r>
      <w:r>
        <w:t xml:space="preserve"> request with the Cart of returned goods as mandatory parameters is used for partial refunds. On this request, the funds spent on the Order will be returned to the payer.</w:t>
      </w:r>
    </w:p>
    <w:p w:rsidR="007E54E9" w:rsidRDefault="005E67AB">
      <w:r>
        <w:t>The r</w:t>
      </w:r>
      <w:r>
        <w:t>equest will complete with an error if the funds have not been charged for this Order. The system permits returning funds more than once, but the refunded amount must not exceed the initially charged amount.</w:t>
      </w:r>
    </w:p>
    <w:tbl>
      <w:tblPr>
        <w:tblStyle w:val="ScrollInfo"/>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For error-free processing of the request it is su</w:t>
            </w:r>
            <w:r>
              <w:rPr>
                <w:rFonts w:eastAsia="Calibri" w:cs="Times New Roman"/>
              </w:rPr>
              <w:t xml:space="preserve">fficient to pass the </w:t>
            </w:r>
            <w:r>
              <w:rPr>
                <w:rFonts w:ascii="Consolas" w:eastAsia="Calibri" w:hAnsi="Consolas" w:cs="Consolas"/>
                <w:sz w:val="21"/>
                <w:szCs w:val="21"/>
              </w:rPr>
              <w:t>quantity</w:t>
            </w:r>
            <w:r>
              <w:rPr>
                <w:rFonts w:eastAsia="Calibri" w:cs="Times New Roman"/>
              </w:rPr>
              <w:t xml:space="preserve"> and </w:t>
            </w:r>
            <w:r>
              <w:rPr>
                <w:rFonts w:ascii="Consolas" w:eastAsia="Calibri" w:hAnsi="Consolas" w:cs="Consolas"/>
                <w:sz w:val="21"/>
                <w:szCs w:val="21"/>
              </w:rPr>
              <w:t>positionId</w:t>
            </w:r>
            <w:r>
              <w:rPr>
                <w:rFonts w:eastAsia="Calibri" w:cs="Times New Roman"/>
              </w:rPr>
              <w:t xml:space="preserve"> parameters.</w:t>
            </w:r>
          </w:p>
        </w:tc>
      </w:tr>
    </w:tbl>
    <w:p w:rsidR="007E54E9" w:rsidRDefault="007E54E9"/>
    <w:p w:rsidR="007E54E9" w:rsidRPr="00DC22B9" w:rsidRDefault="005E67AB">
      <w:r w:rsidRPr="00DC22B9">
        <w:t>The "</w:t>
      </w:r>
      <w:hyperlink w:anchor="scroll-bookmark-46" w:history="1">
        <w:r w:rsidRPr="00DC22B9">
          <w:rPr>
            <w:rStyle w:val="af1"/>
          </w:rPr>
          <w:t>Requ</w:t>
        </w:r>
        <w:r w:rsidRPr="00DC22B9">
          <w:rPr>
            <w:rStyle w:val="af1"/>
          </w:rPr>
          <w:t>irements to forming requests for registration of an Order with a Cart</w:t>
        </w:r>
      </w:hyperlink>
      <w:r>
        <w:t>" section contains the list of conditions necessary to correclty form the request.</w:t>
      </w:r>
    </w:p>
    <w:p w:rsidR="007E54E9" w:rsidRDefault="005E67AB">
      <w:r>
        <w:rPr>
          <w:b/>
        </w:rPr>
        <w:t>Request parameters:</w:t>
      </w:r>
    </w:p>
    <w:tbl>
      <w:tblPr>
        <w:tblStyle w:val="ScrollTableNormal"/>
        <w:tblW w:w="5000" w:type="pct"/>
        <w:tblLook w:val="0020" w:firstRow="1" w:lastRow="0" w:firstColumn="0" w:lastColumn="0" w:noHBand="0" w:noVBand="0"/>
      </w:tblPr>
      <w:tblGrid>
        <w:gridCol w:w="1557"/>
        <w:gridCol w:w="848"/>
        <w:gridCol w:w="1288"/>
        <w:gridCol w:w="60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w:t>
            </w:r>
            <w:r>
              <w:rPr>
                <w:rFonts w:eastAsia="Calibri" w:cs="Times New Roman"/>
              </w:rPr>
              <w:t>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refundAmount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match the total of amounts of all returned items.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 is Russian.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params</w:t>
            </w:r>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Additional tag containing the attributes used to pass additional merchant </w:t>
            </w:r>
            <w:r>
              <w:rPr>
                <w:rFonts w:eastAsia="Calibri" w:cs="Times New Roman"/>
                <w:color w:val="333333"/>
              </w:rPr>
              <w:t>parameters*</w:t>
            </w:r>
          </w:p>
        </w:tc>
      </w:tr>
      <w:tr w:rsidR="007E54E9" w:rsidTr="007E54E9">
        <w:tc>
          <w:tcPr>
            <w:tcW w:w="0" w:type="auto"/>
            <w:tcMar>
              <w:top w:w="30" w:type="dxa"/>
              <w:left w:w="30" w:type="dxa"/>
              <w:bottom w:w="20" w:type="dxa"/>
              <w:right w:w="30" w:type="dxa"/>
            </w:tcMar>
          </w:tcPr>
          <w:p w:rsidR="007E54E9" w:rsidRDefault="005E67AB">
            <w:hyperlink w:anchor="scroll-bookmark-56" w:history="1">
              <w:r>
                <w:rPr>
                  <w:rStyle w:val="af1"/>
                  <w:rFonts w:eastAsia="Calibri" w:cs="Times New Roman"/>
                </w:rPr>
                <w:t>refundItems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Tag used to pass the information of the items being returned — the number of an item in the request, the item name, its details, unit of measurement, quantity, currency, article code, discount</w:t>
            </w:r>
            <w:r>
              <w:rPr>
                <w:rFonts w:eastAsia="Calibri" w:cs="Times New Roman"/>
              </w:rPr>
              <w:t>, and the agent profit.</w:t>
            </w:r>
          </w:p>
        </w:tc>
      </w:tr>
    </w:tbl>
    <w:p w:rsidR="007E54E9" w:rsidRDefault="005E67AB">
      <w:r w:rsidRPr="00DC22B9">
        <w:t>* Addtitional information fields for the subsequent storage. These fields may be passed to the Bank processing system for the further displaying in registers.**</w:t>
      </w:r>
    </w:p>
    <w:p w:rsidR="007E54E9" w:rsidRPr="00DC22B9" w:rsidRDefault="005E67AB">
      <w:r w:rsidRPr="00DC22B9">
        <w:t>Enabling this functionality is possible upon agreement with the Bank d</w:t>
      </w:r>
      <w:r w:rsidRPr="00DC22B9">
        <w:t>uring the integration period. To pass N parameters, a request must contain N Params tags, where the name attribute contains the name of a parameter and the value attribute contains its value:</w:t>
      </w:r>
    </w:p>
    <w:tbl>
      <w:tblPr>
        <w:tblStyle w:val="ScrollTableNormal"/>
        <w:tblW w:w="5000" w:type="pct"/>
        <w:tblLook w:val="0020" w:firstRow="1" w:lastRow="0" w:firstColumn="0" w:lastColumn="0" w:noHBand="0" w:noVBand="0"/>
      </w:tblPr>
      <w:tblGrid>
        <w:gridCol w:w="1149"/>
        <w:gridCol w:w="1621"/>
        <w:gridCol w:w="1910"/>
        <w:gridCol w:w="50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r>
    </w:tbl>
    <w:p w:rsidR="007E54E9" w:rsidRPr="00DC22B9" w:rsidRDefault="005E67AB">
      <w:r w:rsidRPr="00DC22B9">
        <w:t xml:space="preserve">** </w:t>
      </w:r>
      <w:r w:rsidRPr="00DC22B9">
        <w:rPr>
          <w:i/>
        </w:rPr>
        <w:t xml:space="preserve">By default the orderNumber field and its description (the maximum length is 99 symbols, it is prohibited to use %, +, end of line \r and line break \n) are passed to </w:t>
      </w:r>
      <w:r w:rsidRPr="00DC22B9">
        <w:rPr>
          <w:i/>
        </w:rPr>
        <w:t>the Bank processing system</w:t>
      </w:r>
    </w:p>
    <w:p w:rsidR="007E54E9" w:rsidRDefault="005E67AB">
      <w:r>
        <w:rPr>
          <w:i/>
        </w:rPr>
        <w:br/>
      </w:r>
    </w:p>
    <w:p w:rsidR="007E54E9" w:rsidRDefault="005E67AB">
      <w:bookmarkStart w:id="42" w:name="scroll-bookmark-56"/>
      <w:bookmarkEnd w:id="42"/>
      <w:r>
        <w:rPr>
          <w:b/>
        </w:rPr>
        <w:t>refundItems</w:t>
      </w:r>
      <w:r>
        <w:t xml:space="preserve"> parameters:</w:t>
      </w:r>
    </w:p>
    <w:p w:rsidR="007E54E9" w:rsidRDefault="005E67AB">
      <w:r>
        <w:rPr>
          <w:i/>
        </w:rPr>
        <w:t xml:space="preserve">The necessity of the parameters usage (whether they are mandatory) is indicated for using them within the tag. If the tag  is optional and is missing from the request , the  parameters that it contains </w:t>
      </w:r>
      <w:r>
        <w:rPr>
          <w:i/>
        </w:rPr>
        <w:t>must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57"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An element of the array containing attributes of an item in the Cart</w:t>
            </w:r>
          </w:p>
        </w:tc>
      </w:tr>
    </w:tbl>
    <w:p w:rsidR="007E54E9" w:rsidRDefault="005E67AB">
      <w:bookmarkStart w:id="43" w:name="scroll-bookmark-57"/>
      <w:bookmarkEnd w:id="43"/>
      <w:r w:rsidRPr="00DC22B9">
        <w:rPr>
          <w:b/>
        </w:rPr>
        <w:t>items</w:t>
      </w:r>
      <w:r>
        <w:t xml:space="preserve"> element attributes: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4"/>
        <w:gridCol w:w="1117"/>
        <w:gridCol w:w="1288"/>
        <w:gridCol w:w="585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w:t>
            </w:r>
            <w:r>
              <w:rPr>
                <w:rFonts w:eastAsia="Calibri" w:cs="Times New Roman"/>
              </w:rPr>
              <w:t>ositionId</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58"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the parameters describing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Element describing the total of items of one positionId and its unit of measurement. A decimal point is used as a separator in fractions.</w:t>
            </w:r>
          </w:p>
          <w:p w:rsidR="007E54E9" w:rsidRDefault="005E67AB">
            <w:r>
              <w:rPr>
                <w:rFonts w:eastAsia="Calibri" w:cs="Times New Roman"/>
              </w:rPr>
              <w:t>For this parameter the following attri</w:t>
            </w:r>
            <w:r>
              <w:rPr>
                <w:rFonts w:eastAsia="Calibri" w:cs="Times New Roman"/>
              </w:rPr>
              <w:t>bute is to be specified:</w:t>
            </w:r>
          </w:p>
          <w:tbl>
            <w:tblPr>
              <w:tblStyle w:val="ScrollTableNormal"/>
              <w:tblW w:w="5000" w:type="pct"/>
              <w:tblLook w:val="0020" w:firstRow="1" w:lastRow="0" w:firstColumn="0" w:lastColumn="0" w:noHBand="0" w:noVBand="0"/>
            </w:tblPr>
            <w:tblGrid>
              <w:gridCol w:w="1031"/>
              <w:gridCol w:w="995"/>
              <w:gridCol w:w="1288"/>
              <w:gridCol w:w="247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Refunded amount for the given positionId in minor denomination of the currency. This amount can be equal to—  or less than the amount of payment for the given positionId.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59"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for the description of a discount on the item</w:t>
            </w:r>
          </w:p>
        </w:tc>
      </w:tr>
      <w:tr w:rsidR="007E54E9" w:rsidTr="007E54E9">
        <w:tc>
          <w:tcPr>
            <w:tcW w:w="0" w:type="auto"/>
            <w:tcMar>
              <w:top w:w="30" w:type="dxa"/>
              <w:left w:w="30" w:type="dxa"/>
              <w:bottom w:w="20" w:type="dxa"/>
              <w:right w:w="30" w:type="dxa"/>
            </w:tcMar>
          </w:tcPr>
          <w:p w:rsidR="007E54E9" w:rsidRDefault="005E67AB">
            <w:hyperlink w:anchor="scroll-bookmark-60"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61"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 tax. This block can be passed if for a store the fiscalization settings are specified, but the block is not mandatory (values of the parameters from this block will not</w:t>
            </w:r>
            <w:r>
              <w:rPr>
                <w:rFonts w:eastAsia="Calibri" w:cs="Times New Roman"/>
              </w:rPr>
              <w:t xml:space="preserve"> be checked).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w:t>
            </w:r>
            <w:r>
              <w:rPr>
                <w:rFonts w:eastAsia="Calibri" w:cs="Times New Roman"/>
              </w:rPr>
              <w:t xml:space="preserve">This block can be passed if for a store the fiscalization settings are specified, but it is </w:t>
            </w:r>
            <w:r>
              <w:rPr>
                <w:rFonts w:eastAsia="Calibri" w:cs="Times New Roman"/>
              </w:rPr>
              <w:lastRenderedPageBreak/>
              <w:t>not mandatory (values of the parameters from this block will not be checked).</w:t>
            </w:r>
          </w:p>
        </w:tc>
      </w:tr>
    </w:tbl>
    <w:p w:rsidR="007E54E9" w:rsidRDefault="005E67AB">
      <w:bookmarkStart w:id="44" w:name="scroll-bookmark-58"/>
      <w:bookmarkEnd w:id="44"/>
      <w:r w:rsidRPr="00DC22B9">
        <w:rPr>
          <w:b/>
        </w:rPr>
        <w:lastRenderedPageBreak/>
        <w:t>itemDetails</w:t>
      </w:r>
      <w:r>
        <w:t xml:space="preserve"> tag parameters:</w:t>
      </w:r>
    </w:p>
    <w:p w:rsidR="007E54E9" w:rsidRDefault="005E67AB">
      <w:r>
        <w:rPr>
          <w:i/>
        </w:rPr>
        <w:t>The necessity of the parameters usage (whether they are m</w:t>
      </w:r>
      <w:r>
        <w:rPr>
          <w:i/>
        </w:rPr>
        <w:t>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2022"/>
        <w:gridCol w:w="1117"/>
        <w:gridCol w:w="1288"/>
        <w:gridCol w:w="5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62"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5E67AB">
            <w:r>
              <w:rPr>
                <w:rFonts w:eastAsia="Calibri" w:cs="Times New Roman"/>
              </w:rPr>
              <w:t>ANS</w:t>
            </w:r>
            <w:r>
              <w:rPr>
                <w:rFonts w:eastAsia="Calibri" w:cs="Times New Roman"/>
              </w:rPr>
              <w:t>..255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that contains additional information on an item</w:t>
            </w:r>
          </w:p>
        </w:tc>
      </w:tr>
    </w:tbl>
    <w:p w:rsidR="007E54E9" w:rsidRDefault="005E67AB">
      <w:bookmarkStart w:id="45" w:name="scroll-bookmark-62"/>
      <w:bookmarkEnd w:id="45"/>
      <w:r w:rsidRPr="00DC22B9">
        <w:rPr>
          <w:b/>
        </w:rPr>
        <w:t>itemDetailsParams</w:t>
      </w:r>
      <w:r>
        <w:t xml:space="preserve"> parameter attributes:</w:t>
      </w:r>
    </w:p>
    <w:p w:rsidR="007E54E9" w:rsidRDefault="005E67AB">
      <w:r>
        <w:rPr>
          <w:i/>
        </w:rPr>
        <w:t xml:space="preserve">The necessity of the parameters usage (whether they are mandatory) is indicated for using them within the tag. If the tag  is optional and </w:t>
      </w:r>
      <w:r>
        <w:rPr>
          <w:i/>
        </w:rPr>
        <w:t>is missing from the request , the  parameters that it contains must not be passed.</w:t>
      </w:r>
    </w:p>
    <w:tbl>
      <w:tblPr>
        <w:tblStyle w:val="ScrollTableNormal"/>
        <w:tblW w:w="5000" w:type="pct"/>
        <w:tblLook w:val="0020" w:firstRow="1" w:lastRow="0" w:firstColumn="0" w:lastColumn="0" w:noHBand="0" w:noVBand="0"/>
      </w:tblPr>
      <w:tblGrid>
        <w:gridCol w:w="876"/>
        <w:gridCol w:w="1096"/>
        <w:gridCol w:w="1456"/>
        <w:gridCol w:w="632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46" w:name="scroll-bookmark-59"/>
      <w:bookmarkEnd w:id="46"/>
      <w:r w:rsidRPr="00DC22B9">
        <w:rPr>
          <w:b/>
        </w:rPr>
        <w:t>discount</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5E67AB">
      <w:bookmarkStart w:id="47" w:name="scroll-bookmark-60"/>
      <w:bookmarkEnd w:id="47"/>
      <w:r w:rsidRPr="00DC22B9">
        <w:rPr>
          <w:b/>
        </w:rPr>
        <w:t xml:space="preserve"> agentInterest</w:t>
      </w:r>
      <w:r>
        <w:t xml:space="preserve"> tag parameters:</w:t>
      </w:r>
    </w:p>
    <w:p w:rsidR="007E54E9" w:rsidRDefault="005E67AB">
      <w:r>
        <w:rPr>
          <w:i/>
        </w:rPr>
        <w:t>The necessity of the parameters usage (whether they are mandatory) is indicated for using them within</w:t>
      </w:r>
      <w:r>
        <w:rPr>
          <w:i/>
        </w:rPr>
        <w:t xml:space="preserve">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bookmarkStart w:id="48" w:name="scroll-bookmark-61"/>
      <w:bookmarkEnd w:id="48"/>
      <w:r w:rsidRPr="00DC22B9">
        <w:rPr>
          <w:b/>
        </w:rPr>
        <w:t xml:space="preserve"> tax</w:t>
      </w:r>
      <w:r>
        <w:t xml:space="preserve"> tag parameters:</w:t>
      </w:r>
    </w:p>
    <w:p w:rsidR="007E54E9" w:rsidRDefault="005E67AB">
      <w:r>
        <w:rPr>
          <w:i/>
        </w:rPr>
        <w:lastRenderedPageBreak/>
        <w:t>The necessity of the parameters usage (whether they are mandatory) is indicated for using them within the tag. If the tag  is optional and is missing from the request , the  parameters that</w:t>
      </w:r>
      <w:r>
        <w:rPr>
          <w:i/>
        </w:rPr>
        <w:t xml:space="preserve"> it contains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20"/>
              </w:numPr>
            </w:pPr>
            <w:r>
              <w:rPr>
                <w:rFonts w:eastAsia="Calibri" w:cs="Times New Roman"/>
                <w:b/>
              </w:rPr>
              <w:t>0</w:t>
            </w:r>
            <w:r>
              <w:rPr>
                <w:rFonts w:eastAsia="Calibri" w:cs="Times New Roman"/>
              </w:rPr>
              <w:t xml:space="preserve"> — without VAT;</w:t>
            </w:r>
          </w:p>
          <w:p w:rsidR="007E54E9" w:rsidRDefault="005E67AB" w:rsidP="005E67AB">
            <w:pPr>
              <w:numPr>
                <w:ilvl w:val="0"/>
                <w:numId w:val="20"/>
              </w:numPr>
            </w:pPr>
            <w:r>
              <w:rPr>
                <w:rFonts w:eastAsia="Calibri" w:cs="Times New Roman"/>
                <w:b/>
              </w:rPr>
              <w:t>1</w:t>
            </w:r>
            <w:r>
              <w:rPr>
                <w:rFonts w:eastAsia="Calibri" w:cs="Times New Roman"/>
              </w:rPr>
              <w:t xml:space="preserve"> — VAT at the rate of 0%;</w:t>
            </w:r>
          </w:p>
          <w:p w:rsidR="007E54E9" w:rsidRDefault="005E67AB" w:rsidP="005E67AB">
            <w:pPr>
              <w:numPr>
                <w:ilvl w:val="0"/>
                <w:numId w:val="20"/>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20"/>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20"/>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20"/>
              </w:numPr>
            </w:pPr>
            <w:r>
              <w:rPr>
                <w:rFonts w:eastAsia="Calibri" w:cs="Times New Roman"/>
                <w:b/>
              </w:rPr>
              <w:t>5</w:t>
            </w:r>
            <w:r>
              <w:rPr>
                <w:rFonts w:eastAsia="Calibri" w:cs="Times New Roman"/>
              </w:rPr>
              <w:t xml:space="preserve"> — receipt VAT at the settlement rate of 18/118.</w:t>
            </w:r>
          </w:p>
          <w:p w:rsidR="007E54E9" w:rsidRDefault="007E54E9">
            <w:pPr>
              <w:ind w:left="360"/>
            </w:pP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br/>
      </w:r>
    </w:p>
    <w:p w:rsidR="007E54E9" w:rsidRDefault="005E67AB">
      <w:r>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 May be missing if errorCode=0.</w:t>
            </w:r>
          </w:p>
        </w:tc>
      </w:tr>
    </w:tbl>
    <w:p w:rsidR="007E54E9" w:rsidRDefault="005E67AB">
      <w:r w:rsidRPr="00DC22B9">
        <w:rPr>
          <w:b/>
        </w:rPr>
        <w:t>Err</w:t>
      </w:r>
      <w:r w:rsidRPr="00DC22B9">
        <w:rPr>
          <w:b/>
        </w:rPr>
        <w:t>or codes (the errorCode field):</w:t>
      </w:r>
    </w:p>
    <w:tbl>
      <w:tblPr>
        <w:tblStyle w:val="ScrollTableNormal"/>
        <w:tblW w:w="5000" w:type="pct"/>
        <w:tblLook w:val="0020" w:firstRow="1" w:lastRow="0" w:firstColumn="0" w:lastColumn="0" w:noHBand="0" w:noVBand="0"/>
      </w:tblPr>
      <w:tblGrid>
        <w:gridCol w:w="899"/>
        <w:gridCol w:w="884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color w:val="333333"/>
              </w:rPr>
              <w:t>Successfully</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Incorrect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Refund amount exceeds the charged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A mandatory parameter of the Cart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currency of the 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An incorrect item for a refund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quantity of instances of the item to be refunded is exceeded in the Cart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cost of the item to be refunded is exceeded</w:t>
            </w:r>
          </w:p>
        </w:tc>
      </w:tr>
    </w:tbl>
    <w:p w:rsidR="007E54E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xmlns:soapenv="http://schemas.xmlsoap.org/soap/envelope/" xmlns:mer="</w:t>
            </w:r>
            <w:r>
              <w:rPr>
                <w:rFonts w:ascii="Courier New" w:eastAsia="Calibri" w:hAnsi="Courier New" w:cs="Times New Roman"/>
              </w:rPr>
              <w:t>http://engine.paymentgate.ru/webservices/merchant"&gt;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&lt;soapenv:Body&gt;</w:t>
            </w:r>
            <w:r>
              <w:rPr>
                <w:rFonts w:ascii="Courier New" w:eastAsia="Calibri" w:hAnsi="Courier New" w:cs="Times New Roman"/>
              </w:rPr>
              <w:br/>
              <w:t xml:space="preserve">      &lt;mer:refundOrder&gt;</w:t>
            </w:r>
            <w:r>
              <w:rPr>
                <w:rFonts w:ascii="Courier New" w:eastAsia="Calibri" w:hAnsi="Courier New" w:cs="Times New Roman"/>
              </w:rPr>
              <w:br/>
              <w:t xml:space="preserve">         &lt;order language="ru" orderId="531eaa8d-b32d-46dd-8e48-64b873886e70" refundAmount="10000"&gt;</w:t>
            </w:r>
            <w:r>
              <w:rPr>
                <w:rFonts w:ascii="Courier New" w:eastAsia="Calibri" w:hAnsi="Courier New" w:cs="Times New Roman"/>
              </w:rPr>
              <w:br/>
              <w:t xml:space="preserve">            &lt;!--Optional:--&gt;</w:t>
            </w:r>
            <w:r>
              <w:rPr>
                <w:rFonts w:ascii="Courier New" w:eastAsia="Calibri" w:hAnsi="Courier New" w:cs="Times New Roman"/>
              </w:rPr>
              <w:br/>
              <w:t xml:space="preserve">            &lt;</w:t>
            </w:r>
            <w:r>
              <w:rPr>
                <w:rFonts w:ascii="Courier New" w:eastAsia="Calibri" w:hAnsi="Courier New" w:cs="Times New Roman"/>
              </w:rPr>
              <w:t>refundItems&gt;</w:t>
            </w:r>
            <w:r>
              <w:rPr>
                <w:rFonts w:ascii="Courier New" w:eastAsia="Calibri" w:hAnsi="Courier New" w:cs="Times New Roman"/>
              </w:rPr>
              <w:br/>
              <w:t xml:space="preserve">               &lt;!--Zero or more repetitions:--&gt;</w:t>
            </w:r>
            <w:r>
              <w:rPr>
                <w:rFonts w:ascii="Courier New" w:eastAsia="Calibri" w:hAnsi="Courier New" w:cs="Times New Roman"/>
              </w:rPr>
              <w:br/>
            </w:r>
            <w:r>
              <w:rPr>
                <w:rFonts w:ascii="Courier New" w:eastAsia="Calibri" w:hAnsi="Courier New" w:cs="Times New Roman"/>
              </w:rPr>
              <w:br/>
              <w:t xml:space="preserve">                  &lt;items positionId="1"&gt;</w:t>
            </w:r>
            <w:r>
              <w:rPr>
                <w:rFonts w:ascii="Courier New" w:eastAsia="Calibri" w:hAnsi="Courier New" w:cs="Times New Roman"/>
              </w:rPr>
              <w:br/>
              <w:t xml:space="preserve">                     &lt;name&gt;Metzeler Enduro 3 Sahara&lt;/name&gt;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w:t>
            </w:r>
            <w:r>
              <w:rPr>
                <w:rFonts w:ascii="Courier New" w:eastAsia="Calibri" w:hAnsi="Courier New" w:cs="Times New Roman"/>
              </w:rPr>
              <w:t xml:space="preserve">     &lt;!-- Zero or more repetitions: --&gt;</w:t>
            </w:r>
            <w:r>
              <w:rPr>
                <w:rFonts w:ascii="Courier New" w:eastAsia="Calibri" w:hAnsi="Courier New" w:cs="Times New Roman"/>
              </w:rPr>
              <w:br/>
              <w:t xml:space="preserve">                        &lt;itemDetailsParams name="brand"&gt;Metzeler&lt;/itemDetailsParams&gt;</w:t>
            </w:r>
            <w:r>
              <w:rPr>
                <w:rFonts w:ascii="Courier New" w:eastAsia="Calibri" w:hAnsi="Courier New" w:cs="Times New Roman"/>
              </w:rPr>
              <w:br/>
              <w:t xml:space="preserve">                        &lt;itemDetailsParams name="radius"&gt;17inch&lt;/itemDetailsParams&gt;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w:t>
            </w:r>
            <w:r>
              <w:rPr>
                <w:rFonts w:ascii="Courier New" w:eastAsia="Calibri" w:hAnsi="Courier New" w:cs="Times New Roman"/>
              </w:rPr>
              <w:t xml:space="preserve">          &lt;quantity measure="units"&gt;1&lt;/quantity&gt;</w:t>
            </w:r>
            <w:r>
              <w:rPr>
                <w:rFonts w:ascii="Courier New" w:eastAsia="Calibri" w:hAnsi="Courier New" w:cs="Times New Roman"/>
              </w:rPr>
              <w:br/>
              <w:t xml:space="preserve">                     &lt;itemAmount&gt;7000&lt;/itemAmount&gt;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&lt;itemCode&gt;T-M-14&lt;/itemCode&gt;</w:t>
            </w:r>
            <w:r>
              <w:rPr>
                <w:rFonts w:ascii="Courier New" w:eastAsia="Calibri" w:hAnsi="Courier New" w:cs="Times New Roman"/>
              </w:rPr>
              <w:br/>
            </w:r>
            <w:r>
              <w:rPr>
                <w:rFonts w:ascii="Courier New" w:eastAsia="Calibri" w:hAnsi="Courier New" w:cs="Times New Roman"/>
              </w:rPr>
              <w:lastRenderedPageBreak/>
              <w:t xml:space="preserve">                     &lt;!-- Optional: --&gt;</w:t>
            </w:r>
            <w:r>
              <w:rPr>
                <w:rFonts w:ascii="Courier New" w:eastAsia="Calibri" w:hAnsi="Courier New" w:cs="Times New Roman"/>
              </w:rPr>
              <w:br/>
              <w:t xml:space="preserve">             </w:t>
            </w:r>
            <w:r>
              <w:rPr>
                <w:rFonts w:ascii="Courier New" w:eastAsia="Calibri" w:hAnsi="Courier New" w:cs="Times New Roman"/>
              </w:rP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r>
            <w:r>
              <w:rPr>
                <w:rFonts w:ascii="Courier New" w:eastAsia="Calibri" w:hAnsi="Courier New" w:cs="Times New Roman"/>
              </w:rP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w:t>
            </w:r>
            <w:r>
              <w:rPr>
                <w:rFonts w:ascii="Courier New" w:eastAsia="Calibri" w:hAnsi="Courier New" w:cs="Times New Roman"/>
              </w:rPr>
              <w:t>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&lt;itemPrice&gt;7000&lt;/itemP</w:t>
            </w:r>
            <w:r>
              <w:rPr>
                <w:rFonts w:ascii="Courier New" w:eastAsia="Calibri" w:hAnsi="Courier New" w:cs="Times New Roman"/>
              </w:rPr>
              <w:t>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&lt;items positionId="2"&gt;</w:t>
            </w:r>
            <w:r>
              <w:rPr>
                <w:rFonts w:ascii="Courier New" w:eastAsia="Calibri" w:hAnsi="Courier New" w:cs="Times New Roman"/>
              </w:rPr>
              <w:br/>
              <w:t xml:space="preserve">                     &lt;name&gt;Universal Mirror Enduro&lt;/name&gt;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w:t>
            </w:r>
            <w:r>
              <w:rPr>
                <w:rFonts w:ascii="Courier New" w:eastAsia="Calibri" w:hAnsi="Courier New" w:cs="Times New Roman"/>
              </w:rPr>
              <w:t>tions: --&gt;</w:t>
            </w:r>
            <w:r>
              <w:rPr>
                <w:rFonts w:ascii="Courier New" w:eastAsia="Calibri" w:hAnsi="Courier New" w:cs="Times New Roman"/>
              </w:rPr>
              <w:br/>
              <w:t xml:space="preserve">                        &lt;itemDetailsParams name="brand"&gt;Noname&lt;/itemDetailsParams&gt;</w:t>
            </w:r>
            <w:r>
              <w:rPr>
                <w:rFonts w:ascii="Courier New" w:eastAsia="Calibri" w:hAnsi="Courier New" w:cs="Times New Roman"/>
              </w:rPr>
              <w:br/>
              <w:t xml:space="preserve">                        &lt;itemDetailsParams name="diameter"&gt;12mm&lt;/itemDetailsParams&gt;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w:t>
            </w:r>
            <w:r>
              <w:rPr>
                <w:rFonts w:ascii="Courier New" w:eastAsia="Calibri" w:hAnsi="Courier New" w:cs="Times New Roman"/>
              </w:rPr>
              <w:t>its"&gt;1&lt;/quantity&gt;</w:t>
            </w:r>
            <w:r>
              <w:rPr>
                <w:rFonts w:ascii="Courier New" w:eastAsia="Calibri" w:hAnsi="Courier New" w:cs="Times New Roman"/>
              </w:rPr>
              <w:br/>
              <w:t xml:space="preserve">                     &lt;itemAmount&gt;3000&lt;/itemAmount&gt;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&lt;itemCode&gt;NM-15&lt;/itemCode&gt;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w:t>
            </w:r>
            <w:r>
              <w:rPr>
                <w:rFonts w:ascii="Courier New" w:eastAsia="Calibri" w:hAnsi="Courier New" w:cs="Times New Roman"/>
              </w:rPr>
              <w:t>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r>
            <w:r>
              <w:rPr>
                <w:rFonts w:ascii="Courier New" w:eastAsia="Calibri" w:hAnsi="Courier New" w:cs="Times New Roman"/>
              </w:rPr>
              <w:lastRenderedPageBreak/>
              <w:t xml:space="preserve">  </w:t>
            </w:r>
            <w:r>
              <w:rPr>
                <w:rFonts w:ascii="Courier New" w:eastAsia="Calibri" w:hAnsi="Courier New" w:cs="Times New Roman"/>
              </w:rP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&lt;itemPrice&gt;3000&lt;/itemPrice&gt;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&lt;/refundItems&gt;</w:t>
            </w:r>
            <w:r>
              <w:rPr>
                <w:rFonts w:ascii="Courier New" w:eastAsia="Calibri" w:hAnsi="Courier New" w:cs="Times New Roman"/>
              </w:rPr>
              <w:br/>
              <w:t xml:space="preserve">            &lt;!--Zero or more repetitions:--&gt;</w:t>
            </w:r>
            <w:r>
              <w:rPr>
                <w:rFonts w:ascii="Courier New" w:eastAsia="Calibri" w:hAnsi="Courier New" w:cs="Times New Roman"/>
              </w:rPr>
              <w:br/>
              <w:t xml:space="preserve">            &lt;params name=" " value=" "/&gt;</w:t>
            </w:r>
            <w:r>
              <w:rPr>
                <w:rFonts w:ascii="Courier New" w:eastAsia="Calibri" w:hAnsi="Courier New" w:cs="Times New Roman"/>
              </w:rPr>
              <w:br/>
              <w:t xml:space="preserve">         &lt;/order&gt;</w:t>
            </w:r>
            <w:r>
              <w:rPr>
                <w:rFonts w:ascii="Courier New" w:eastAsia="Calibri" w:hAnsi="Courier New" w:cs="Times New Roman"/>
              </w:rPr>
              <w:br/>
              <w:t xml:space="preserve">      &lt;/mer:refundOrder&gt;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w:t>
            </w:r>
            <w:r>
              <w:rPr>
                <w:rFonts w:ascii="Courier New" w:eastAsia="Calibri" w:hAnsi="Courier New" w:cs="Times New Roman"/>
              </w:rPr>
              <w:t>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&lt;ns1:refundOrderResponse xmlns:ns1="http://engine.paymentgate.ru/webservices/merchant"&gt;</w:t>
            </w:r>
            <w:r>
              <w:rPr>
                <w:rFonts w:ascii="Courier New" w:eastAsia="Calibri" w:hAnsi="Courier New" w:cs="Times New Roman"/>
              </w:rPr>
              <w:br/>
              <w:t xml:space="preserve">         &lt;return errorCode="0"/&gt;</w:t>
            </w:r>
            <w:r>
              <w:rPr>
                <w:rFonts w:ascii="Courier New" w:eastAsia="Calibri" w:hAnsi="Courier New" w:cs="Times New Roman"/>
              </w:rPr>
              <w:br/>
              <w:t xml:space="preserve">      &lt;/ns1:refundOrderResponse&gt;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tc>
      </w:tr>
    </w:tbl>
    <w:p w:rsidR="007E54E9" w:rsidRDefault="005E67AB">
      <w:pPr>
        <w:pStyle w:val="3"/>
      </w:pPr>
      <w:bookmarkStart w:id="49" w:name="_Toc256000014"/>
      <w:bookmarkStart w:id="50" w:name="scroll-bookmark-16"/>
      <w:r w:rsidRPr="00DC22B9">
        <w:t>An extended re</w:t>
      </w:r>
      <w:r w:rsidRPr="00DC22B9">
        <w:t>quest for the Order status</w:t>
      </w:r>
      <w:bookmarkEnd w:id="49"/>
      <w:bookmarkEnd w:id="50"/>
    </w:p>
    <w:p w:rsidR="007E54E9" w:rsidRPr="00DC22B9" w:rsidRDefault="005E67AB">
      <w:r w:rsidRPr="00DC22B9">
        <w:t xml:space="preserve">To get the status of a registered Order, the </w:t>
      </w:r>
      <w:r w:rsidRPr="00DC22B9">
        <w:rPr>
          <w:rFonts w:ascii="Consolas" w:eastAsia="Calibri" w:hAnsi="Consolas" w:cs="Consolas"/>
          <w:sz w:val="21"/>
          <w:szCs w:val="21"/>
        </w:rPr>
        <w:t>getOrderStatusExtended</w:t>
      </w:r>
      <w:r>
        <w:t xml:space="preserve"> request is used.</w:t>
      </w:r>
      <w:r>
        <w:br/>
      </w:r>
      <w:r>
        <w:br/>
      </w:r>
      <w:r>
        <w:rPr>
          <w:b/>
        </w:rPr>
        <w:t>Request parameters</w:t>
      </w:r>
    </w:p>
    <w:tbl>
      <w:tblPr>
        <w:tblStyle w:val="ScrollTableNormal"/>
        <w:tblW w:w="5000" w:type="pct"/>
        <w:tblLook w:val="0020" w:firstRow="1" w:lastRow="0" w:firstColumn="0" w:lastColumn="0" w:noHBand="0" w:noVBand="0"/>
      </w:tblPr>
      <w:tblGrid>
        <w:gridCol w:w="2437"/>
        <w:gridCol w:w="995"/>
        <w:gridCol w:w="1288"/>
        <w:gridCol w:w="502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orderId</w:t>
            </w:r>
          </w:p>
        </w:tc>
        <w:tc>
          <w:tcPr>
            <w:tcW w:w="0" w:type="auto"/>
            <w:tcMar>
              <w:top w:w="30" w:type="dxa"/>
              <w:left w:w="30" w:type="dxa"/>
              <w:bottom w:w="20" w:type="dxa"/>
              <w:right w:w="30" w:type="dxa"/>
            </w:tcMar>
          </w:tcPr>
          <w:p w:rsidR="007E54E9" w:rsidRDefault="005E67AB">
            <w:r>
              <w:rPr>
                <w:rFonts w:eastAsia="Calibri" w:cs="Times New Roman"/>
              </w:rPr>
              <w:t>ANS</w:t>
            </w:r>
            <w:r>
              <w:rPr>
                <w:rFonts w:eastAsia="Calibri" w:cs="Times New Roman"/>
              </w:rPr>
              <w:t>36</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color w:val="333333"/>
              </w:rPr>
              <w:t>A2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Language in the ISO 639-1 encoding. If the language is not specified, it is considered that the language is Russian.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merchantOrderNumber</w:t>
            </w:r>
          </w:p>
        </w:tc>
        <w:tc>
          <w:tcPr>
            <w:tcW w:w="0" w:type="auto"/>
            <w:tcMar>
              <w:top w:w="30" w:type="dxa"/>
              <w:left w:w="30" w:type="dxa"/>
              <w:bottom w:w="20" w:type="dxa"/>
              <w:right w:w="30" w:type="dxa"/>
            </w:tcMar>
          </w:tcPr>
          <w:p w:rsidR="007E54E9" w:rsidRDefault="005E67AB">
            <w:r>
              <w:rPr>
                <w:rFonts w:eastAsia="Calibri" w:cs="Times New Roman"/>
                <w:color w:val="333333"/>
              </w:rPr>
              <w:t>ANS..32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w:t>
            </w:r>
          </w:p>
        </w:tc>
      </w:tr>
    </w:tbl>
    <w:p w:rsidR="007E54E9" w:rsidRDefault="005E67AB">
      <w:r w:rsidRPr="00DC22B9">
        <w:t xml:space="preserve">* It is mandatory to pass the </w:t>
      </w:r>
      <w:r w:rsidRPr="00DC22B9">
        <w:rPr>
          <w:rFonts w:ascii="Consolas" w:eastAsia="Calibri" w:hAnsi="Consolas" w:cs="Consolas"/>
          <w:sz w:val="21"/>
          <w:szCs w:val="21"/>
        </w:rPr>
        <w:t>orderId</w:t>
      </w:r>
      <w:r>
        <w:t xml:space="preserve"> or </w:t>
      </w:r>
      <w:r>
        <w:rPr>
          <w:rFonts w:ascii="Consolas" w:eastAsia="Calibri" w:hAnsi="Consolas" w:cs="Consolas"/>
          <w:sz w:val="21"/>
          <w:szCs w:val="21"/>
        </w:rPr>
        <w:t>merchantOrderNumber</w:t>
      </w:r>
      <w:r>
        <w:t xml:space="preserve"> parameter in the request. If both pa</w:t>
      </w:r>
      <w:r>
        <w:t xml:space="preserve">rameters are passed in the request, the priority of </w:t>
      </w:r>
      <w:r>
        <w:rPr>
          <w:rFonts w:ascii="Consolas" w:eastAsia="Calibri" w:hAnsi="Consolas" w:cs="Consolas"/>
          <w:sz w:val="21"/>
          <w:szCs w:val="21"/>
        </w:rPr>
        <w:t>orderId</w:t>
      </w:r>
      <w:r>
        <w:t xml:space="preserve"> is higher.</w:t>
      </w:r>
    </w:p>
    <w:p w:rsidR="007E54E9" w:rsidRDefault="005E67AB">
      <w:r>
        <w:rPr>
          <w:b/>
        </w:rPr>
        <w:t>Response parameters</w:t>
      </w:r>
      <w:r>
        <w:br/>
        <w:t xml:space="preserve">There are several sets of response parameters. It depends on the version of </w:t>
      </w:r>
      <w:r>
        <w:rPr>
          <w:rFonts w:ascii="Consolas" w:eastAsia="Calibri" w:hAnsi="Consolas" w:cs="Consolas"/>
          <w:sz w:val="21"/>
          <w:szCs w:val="21"/>
        </w:rPr>
        <w:t>getOrderStat</w:t>
      </w:r>
      <w:r>
        <w:rPr>
          <w:rFonts w:ascii="Consolas" w:eastAsia="Calibri" w:hAnsi="Consolas" w:cs="Consolas"/>
          <w:sz w:val="21"/>
          <w:szCs w:val="21"/>
        </w:rPr>
        <w:t>usExtended</w:t>
      </w:r>
      <w:r>
        <w:t xml:space="preserve"> specified in the settings of the merchant what sets in particular are to be returned.</w:t>
      </w:r>
    </w:p>
    <w:tbl>
      <w:tblPr>
        <w:tblStyle w:val="ScrollTableNormal"/>
        <w:tblW w:w="5000" w:type="pct"/>
        <w:tblLook w:val="0020" w:firstRow="1" w:lastRow="0" w:firstColumn="0" w:lastColumn="0" w:noHBand="0" w:noVBand="0"/>
      </w:tblPr>
      <w:tblGrid>
        <w:gridCol w:w="2389"/>
        <w:gridCol w:w="1239"/>
        <w:gridCol w:w="1288"/>
        <w:gridCol w:w="2064"/>
        <w:gridCol w:w="27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orderNumber</w:t>
            </w:r>
          </w:p>
        </w:tc>
        <w:tc>
          <w:tcPr>
            <w:tcW w:w="0" w:type="auto"/>
            <w:tcMar>
              <w:top w:w="30" w:type="dxa"/>
              <w:left w:w="30" w:type="dxa"/>
              <w:bottom w:w="20" w:type="dxa"/>
              <w:right w:w="30" w:type="dxa"/>
            </w:tcMar>
          </w:tcPr>
          <w:p w:rsidR="007E54E9" w:rsidRDefault="005E67AB">
            <w:r>
              <w:rPr>
                <w:rFonts w:eastAsia="Calibri" w:cs="Times New Roman"/>
                <w:color w:val="333333"/>
              </w:rPr>
              <w:t>AN..32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orderStatus</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status of the Order in the payment system is defined by the value of this parameter. The list of available values is given below. The parameter value is missing </w:t>
            </w:r>
            <w:r>
              <w:rPr>
                <w:rFonts w:eastAsia="Calibri" w:cs="Times New Roman"/>
              </w:rPr>
              <w:t>if the Order has not been found.</w:t>
            </w:r>
          </w:p>
          <w:p w:rsidR="007E54E9" w:rsidRDefault="005E67AB" w:rsidP="005E67AB">
            <w:pPr>
              <w:numPr>
                <w:ilvl w:val="0"/>
                <w:numId w:val="21"/>
              </w:numPr>
            </w:pPr>
            <w:r>
              <w:rPr>
                <w:rFonts w:eastAsia="Calibri" w:cs="Times New Roman"/>
                <w:b/>
              </w:rPr>
              <w:t>0</w:t>
            </w:r>
            <w:r>
              <w:rPr>
                <w:rFonts w:eastAsia="Calibri" w:cs="Times New Roman"/>
              </w:rPr>
              <w:t xml:space="preserve"> — The Order has been registered, but not paid;</w:t>
            </w:r>
          </w:p>
          <w:p w:rsidR="007E54E9" w:rsidRDefault="005E67AB" w:rsidP="005E67AB">
            <w:pPr>
              <w:numPr>
                <w:ilvl w:val="0"/>
                <w:numId w:val="21"/>
              </w:numPr>
            </w:pPr>
            <w:r>
              <w:rPr>
                <w:rFonts w:eastAsia="Calibri" w:cs="Times New Roman"/>
                <w:b/>
              </w:rPr>
              <w:t>1</w:t>
            </w:r>
            <w:r>
              <w:rPr>
                <w:rFonts w:eastAsia="Calibri" w:cs="Times New Roman"/>
              </w:rPr>
              <w:t xml:space="preserve"> — A pre-authorized amount is put on hold (for two-phase payments);</w:t>
            </w:r>
          </w:p>
          <w:p w:rsidR="007E54E9" w:rsidRDefault="005E67AB" w:rsidP="005E67AB">
            <w:pPr>
              <w:numPr>
                <w:ilvl w:val="0"/>
                <w:numId w:val="21"/>
              </w:numPr>
            </w:pPr>
            <w:r>
              <w:rPr>
                <w:rFonts w:eastAsia="Calibri" w:cs="Times New Roman"/>
                <w:b/>
              </w:rPr>
              <w:t>2</w:t>
            </w:r>
            <w:r>
              <w:rPr>
                <w:rFonts w:eastAsia="Calibri" w:cs="Times New Roman"/>
              </w:rPr>
              <w:t xml:space="preserve"> — A full authorization of the Order amount has been executed;</w:t>
            </w:r>
          </w:p>
          <w:p w:rsidR="007E54E9" w:rsidRDefault="005E67AB" w:rsidP="005E67AB">
            <w:pPr>
              <w:numPr>
                <w:ilvl w:val="0"/>
                <w:numId w:val="21"/>
              </w:numPr>
            </w:pPr>
            <w:r>
              <w:rPr>
                <w:rFonts w:eastAsia="Calibri" w:cs="Times New Roman"/>
                <w:b/>
              </w:rPr>
              <w:lastRenderedPageBreak/>
              <w:t>3</w:t>
            </w:r>
            <w:r>
              <w:rPr>
                <w:rFonts w:eastAsia="Calibri" w:cs="Times New Roman"/>
              </w:rPr>
              <w:t xml:space="preserve"> — Authorizartion is cancelled;</w:t>
            </w:r>
          </w:p>
          <w:p w:rsidR="007E54E9" w:rsidRDefault="005E67AB" w:rsidP="005E67AB">
            <w:pPr>
              <w:numPr>
                <w:ilvl w:val="0"/>
                <w:numId w:val="21"/>
              </w:numPr>
            </w:pPr>
            <w:r>
              <w:rPr>
                <w:rFonts w:eastAsia="Calibri" w:cs="Times New Roman"/>
                <w:b/>
              </w:rPr>
              <w:t>4</w:t>
            </w:r>
            <w:r>
              <w:rPr>
                <w:rFonts w:eastAsia="Calibri" w:cs="Times New Roman"/>
              </w:rPr>
              <w:t xml:space="preserve"> — A re</w:t>
            </w:r>
            <w:r>
              <w:rPr>
                <w:rFonts w:eastAsia="Calibri" w:cs="Times New Roman"/>
              </w:rPr>
              <w:t>fund operation has been executed for the transaction;</w:t>
            </w:r>
          </w:p>
          <w:p w:rsidR="007E54E9" w:rsidRDefault="005E67AB" w:rsidP="005E67AB">
            <w:pPr>
              <w:numPr>
                <w:ilvl w:val="0"/>
                <w:numId w:val="21"/>
              </w:numPr>
            </w:pPr>
            <w:r>
              <w:rPr>
                <w:rFonts w:eastAsia="Calibri" w:cs="Times New Roman"/>
                <w:b/>
              </w:rPr>
              <w:t>5</w:t>
            </w:r>
            <w:r>
              <w:rPr>
                <w:rFonts w:eastAsia="Calibri" w:cs="Times New Roman"/>
              </w:rPr>
              <w:t xml:space="preserve"> — Authorization has been initiated though the ACS of the issuing Bank;</w:t>
            </w:r>
          </w:p>
          <w:p w:rsidR="007E54E9" w:rsidRDefault="005E67AB" w:rsidP="005E67AB">
            <w:pPr>
              <w:numPr>
                <w:ilvl w:val="0"/>
                <w:numId w:val="21"/>
              </w:numPr>
            </w:pPr>
            <w:r>
              <w:rPr>
                <w:rFonts w:eastAsia="Calibri" w:cs="Times New Roman"/>
                <w:b/>
              </w:rPr>
              <w:t>6</w:t>
            </w:r>
            <w:r>
              <w:rPr>
                <w:rFonts w:eastAsia="Calibri" w:cs="Times New Roman"/>
              </w:rPr>
              <w:t xml:space="preserve"> — Authorization has been declined.</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actionCode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Response code.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actionCodeDescription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Explanation of the response code in the language passed in the request in the Language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Error code. The following values are available.</w:t>
            </w:r>
          </w:p>
          <w:p w:rsidR="007E54E9" w:rsidRDefault="005E67AB" w:rsidP="005E67AB">
            <w:pPr>
              <w:numPr>
                <w:ilvl w:val="0"/>
                <w:numId w:val="22"/>
              </w:numPr>
            </w:pPr>
            <w:r>
              <w:rPr>
                <w:rFonts w:eastAsia="Calibri" w:cs="Times New Roman"/>
                <w:b/>
              </w:rPr>
              <w:t>0</w:t>
            </w:r>
            <w:r>
              <w:rPr>
                <w:rFonts w:eastAsia="Calibri" w:cs="Times New Roman"/>
              </w:rPr>
              <w:t xml:space="preserve"> — The request has been processed without system errors;</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22"/>
              </w:numPr>
            </w:pPr>
            <w:r>
              <w:rPr>
                <w:rFonts w:eastAsia="Calibri" w:cs="Times New Roman"/>
                <w:b/>
              </w:rPr>
              <w:t>1</w:t>
            </w:r>
            <w:r>
              <w:rPr>
                <w:rFonts w:eastAsia="Calibri" w:cs="Times New Roman"/>
              </w:rPr>
              <w:t xml:space="preserve"> — [orderId] or [orderNumber] is pending;</w:t>
            </w:r>
            <w:r>
              <w:rPr>
                <w:rFonts w:eastAsia="Calibri" w:cs="Times New Roman"/>
              </w:rPr>
              <w:br/>
            </w:r>
            <w:r>
              <w:rPr>
                <w:rFonts w:eastAsia="Calibri" w:cs="Times New Roman"/>
                <w:color w:val="333333"/>
              </w:rPr>
              <w:lastRenderedPageBreak/>
              <w:t xml:space="preserve"> </w:t>
            </w:r>
          </w:p>
          <w:p w:rsidR="007E54E9" w:rsidRDefault="005E67AB" w:rsidP="005E67AB">
            <w:pPr>
              <w:numPr>
                <w:ilvl w:val="0"/>
                <w:numId w:val="22"/>
              </w:numPr>
            </w:pPr>
            <w:r>
              <w:rPr>
                <w:rFonts w:eastAsia="Calibri" w:cs="Times New Roman"/>
                <w:b/>
              </w:rPr>
              <w:t>5</w:t>
            </w:r>
            <w:r>
              <w:rPr>
                <w:rFonts w:eastAsia="Calibri" w:cs="Times New Roman"/>
              </w:rPr>
              <w:t xml:space="preserve"> — Access is denied;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22"/>
              </w:numPr>
            </w:pPr>
            <w:r>
              <w:rPr>
                <w:rFonts w:eastAsia="Calibri" w:cs="Times New Roman"/>
                <w:b/>
              </w:rPr>
              <w:t>5</w:t>
            </w:r>
            <w:r>
              <w:rPr>
                <w:rFonts w:eastAsia="Calibri" w:cs="Times New Roman"/>
              </w:rPr>
              <w:t xml:space="preserve"> — The user must change their password;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22"/>
              </w:numPr>
            </w:pPr>
            <w:r>
              <w:rPr>
                <w:rFonts w:eastAsia="Calibri" w:cs="Times New Roman"/>
                <w:b/>
              </w:rPr>
              <w:t>6</w:t>
            </w:r>
            <w:r>
              <w:rPr>
                <w:rFonts w:eastAsia="Calibri" w:cs="Times New Roman"/>
              </w:rPr>
              <w:t xml:space="preserve"> — The Order is not found;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22"/>
              </w:numPr>
            </w:pPr>
            <w:r>
              <w:rPr>
                <w:rFonts w:eastAsia="Calibri" w:cs="Times New Roman"/>
                <w:b/>
              </w:rPr>
              <w:t>7</w:t>
            </w:r>
            <w:r>
              <w:rPr>
                <w:rFonts w:eastAsia="Calibri" w:cs="Times New Roman"/>
              </w:rPr>
              <w:t xml:space="preserve"> — A system error.</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errorMessage</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Description of an error in the language that has been p</w:t>
            </w:r>
            <w:r>
              <w:rPr>
                <w:rFonts w:eastAsia="Calibri" w:cs="Times New Roman"/>
                <w:color w:val="333333"/>
              </w:rPr>
              <w:t>assed in the request in the Language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Payment amount in kopeks (or cents)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currency</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ISO 4217 code of the payment currency. If the current code is not specified, it is considered to be equal to 810 (Russian roubles).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date</w:t>
            </w:r>
          </w:p>
        </w:tc>
        <w:tc>
          <w:tcPr>
            <w:tcW w:w="0" w:type="auto"/>
            <w:tcMar>
              <w:top w:w="30" w:type="dxa"/>
              <w:left w:w="30" w:type="dxa"/>
              <w:bottom w:w="20" w:type="dxa"/>
              <w:right w:w="30" w:type="dxa"/>
            </w:tcMar>
          </w:tcPr>
          <w:p w:rsidR="007E54E9" w:rsidRDefault="005E67AB">
            <w:r>
              <w:rPr>
                <w:rFonts w:eastAsia="Calibri" w:cs="Times New Roman"/>
                <w:color w:val="333333"/>
              </w:rPr>
              <w:t>ANS</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registration date.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Order description passed on </w:t>
            </w:r>
            <w:r>
              <w:rPr>
                <w:rFonts w:eastAsia="Calibri" w:cs="Times New Roman"/>
                <w:color w:val="333333"/>
              </w:rPr>
              <w:t>its registration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ip</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IP-address of the customer.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7E54E9"/>
          <w:p w:rsidR="007E54E9" w:rsidRDefault="005E67AB">
            <w:r>
              <w:rPr>
                <w:rFonts w:ascii="Consolas" w:eastAsia="Calibri" w:hAnsi="Consolas" w:cs="Consolas"/>
                <w:sz w:val="21"/>
                <w:szCs w:val="21"/>
              </w:rPr>
              <w:t>merchantOrderParams</w:t>
            </w:r>
            <w:r>
              <w:rPr>
                <w:rFonts w:eastAsia="Calibri" w:cs="Times New Roman"/>
                <w:i/>
              </w:rPr>
              <w:t xml:space="preserve"> element — is present in the response if the Order request contains additional parameters of the merchant. Every additional parameter of the Order is present in a separate element</w:t>
            </w:r>
            <w:r>
              <w:rPr>
                <w:rFonts w:eastAsia="Calibri" w:cs="Times New Roman"/>
                <w:i/>
              </w:rPr>
              <w:t xml:space="preserve"> </w:t>
            </w:r>
            <w:r>
              <w:rPr>
                <w:rFonts w:ascii="Consolas" w:eastAsia="Calibri" w:hAnsi="Consolas" w:cs="Consolas"/>
                <w:sz w:val="21"/>
                <w:szCs w:val="21"/>
              </w:rPr>
              <w:t>merchantOrderParams</w:t>
            </w:r>
            <w:r>
              <w:rPr>
                <w:rFonts w:eastAsia="Calibri" w:cs="Times New Roman"/>
                <w:i/>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cardAuthInfo</w:t>
            </w:r>
            <w:r>
              <w:rPr>
                <w:rFonts w:eastAsia="Calibri" w:cs="Times New Roman"/>
                <w:i/>
                <w:color w:val="333333"/>
              </w:rPr>
              <w:t xml:space="preserve"> element contains a structure consisting of a list of the </w:t>
            </w:r>
            <w:r>
              <w:rPr>
                <w:rFonts w:ascii="Consolas" w:eastAsia="Calibri" w:hAnsi="Consolas" w:cs="Consolas"/>
                <w:sz w:val="21"/>
                <w:szCs w:val="21"/>
              </w:rPr>
              <w:t>secureAuthInfo</w:t>
            </w:r>
            <w:r>
              <w:rPr>
                <w:rFonts w:eastAsia="Calibri" w:cs="Times New Roman"/>
                <w:i/>
                <w:color w:val="333333"/>
              </w:rPr>
              <w:t xml:space="preserve"> element and the following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maskedPan</w:t>
            </w:r>
          </w:p>
        </w:tc>
        <w:tc>
          <w:tcPr>
            <w:tcW w:w="0" w:type="auto"/>
            <w:tcMar>
              <w:top w:w="30" w:type="dxa"/>
              <w:left w:w="30" w:type="dxa"/>
              <w:bottom w:w="20" w:type="dxa"/>
              <w:right w:w="30" w:type="dxa"/>
            </w:tcMar>
          </w:tcPr>
          <w:p w:rsidR="007E54E9" w:rsidRDefault="005E67AB">
            <w:r>
              <w:rPr>
                <w:rFonts w:eastAsia="Calibri" w:cs="Times New Roman"/>
                <w:color w:val="333333"/>
              </w:rPr>
              <w:t>N..19</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Masked number of the card that was used for the payment.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expiration</w:t>
            </w:r>
          </w:p>
        </w:tc>
        <w:tc>
          <w:tcPr>
            <w:tcW w:w="0" w:type="auto"/>
            <w:tcMar>
              <w:top w:w="30" w:type="dxa"/>
              <w:left w:w="30" w:type="dxa"/>
              <w:bottom w:w="20" w:type="dxa"/>
              <w:right w:w="30" w:type="dxa"/>
            </w:tcMar>
          </w:tcPr>
          <w:p w:rsidR="007E54E9" w:rsidRDefault="005E67AB">
            <w:r>
              <w:rPr>
                <w:rFonts w:eastAsia="Calibri" w:cs="Times New Roman"/>
                <w:color w:val="333333"/>
              </w:rPr>
              <w:t>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Card expiry date in the format YYYYMM. The maske</w:t>
            </w:r>
            <w:r>
              <w:rPr>
                <w:rFonts w:eastAsia="Calibri" w:cs="Times New Roman"/>
                <w:color w:val="333333"/>
              </w:rPr>
              <w:t>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cardholderName</w:t>
            </w:r>
          </w:p>
        </w:tc>
        <w:tc>
          <w:tcPr>
            <w:tcW w:w="0" w:type="auto"/>
            <w:tcMar>
              <w:top w:w="30" w:type="dxa"/>
              <w:left w:w="30" w:type="dxa"/>
              <w:bottom w:w="20" w:type="dxa"/>
              <w:right w:w="30" w:type="dxa"/>
            </w:tcMar>
          </w:tcPr>
          <w:p w:rsidR="007E54E9" w:rsidRDefault="005E67AB">
            <w:r>
              <w:rPr>
                <w:rFonts w:eastAsia="Calibri" w:cs="Times New Roman"/>
                <w:color w:val="333333"/>
              </w:rPr>
              <w:t>A..64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Name of the holder of the card.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approvalCode</w:t>
            </w:r>
          </w:p>
        </w:tc>
        <w:tc>
          <w:tcPr>
            <w:tcW w:w="0" w:type="auto"/>
            <w:tcMar>
              <w:top w:w="30" w:type="dxa"/>
              <w:left w:w="30" w:type="dxa"/>
              <w:bottom w:w="20" w:type="dxa"/>
              <w:right w:w="30" w:type="dxa"/>
            </w:tcMar>
          </w:tcPr>
          <w:p w:rsidR="007E54E9" w:rsidRDefault="005E67AB">
            <w:r>
              <w:rPr>
                <w:rFonts w:eastAsia="Calibri" w:cs="Times New Roman"/>
                <w:color w:val="333333"/>
              </w:rPr>
              <w:t>AN6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Authorization code for the payment. </w:t>
            </w:r>
            <w:r>
              <w:rPr>
                <w:rFonts w:eastAsia="Calibri" w:cs="Times New Roman"/>
              </w:rPr>
              <w:t xml:space="preserve"> The field of a fixed length (6 symbols), it can contain numbers and Latin letters. </w:t>
            </w:r>
            <w:r>
              <w:rPr>
                <w:rFonts w:eastAsia="Calibri" w:cs="Times New Roman"/>
                <w:color w:val="333333"/>
              </w:rPr>
              <w:t>This parameter is to be specified only after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chargeback</w:t>
            </w:r>
          </w:p>
        </w:tc>
        <w:tc>
          <w:tcPr>
            <w:tcW w:w="0" w:type="auto"/>
            <w:tcMar>
              <w:top w:w="30" w:type="dxa"/>
              <w:left w:w="30" w:type="dxa"/>
              <w:bottom w:w="20" w:type="dxa"/>
              <w:right w:w="30" w:type="dxa"/>
            </w:tcMar>
          </w:tcPr>
          <w:p w:rsidR="007E54E9" w:rsidRDefault="005E67AB">
            <w:r>
              <w:rPr>
                <w:rFonts w:eastAsia="Calibri" w:cs="Times New Roman"/>
              </w:rPr>
              <w:t>A..5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defining whether the funds were forcibly retuned to the customer</w:t>
            </w:r>
            <w:r>
              <w:rPr>
                <w:rFonts w:eastAsia="Calibri" w:cs="Times New Roman"/>
              </w:rPr>
              <w:t xml:space="preserve"> by the Bank. The available values are:</w:t>
            </w:r>
          </w:p>
          <w:p w:rsidR="007E54E9" w:rsidRDefault="005E67AB" w:rsidP="005E67AB">
            <w:pPr>
              <w:numPr>
                <w:ilvl w:val="0"/>
                <w:numId w:val="23"/>
              </w:numPr>
            </w:pPr>
            <w:r>
              <w:rPr>
                <w:rFonts w:eastAsia="Calibri" w:cs="Times New Roman"/>
                <w:b/>
              </w:rPr>
              <w:t>true</w:t>
            </w:r>
            <w:r>
              <w:rPr>
                <w:rFonts w:eastAsia="Calibri" w:cs="Times New Roman"/>
              </w:rPr>
              <w:t xml:space="preserve"> (true);</w:t>
            </w:r>
          </w:p>
          <w:p w:rsidR="007E54E9" w:rsidRDefault="005E67AB" w:rsidP="005E67AB">
            <w:pPr>
              <w:numPr>
                <w:ilvl w:val="0"/>
                <w:numId w:val="23"/>
              </w:numPr>
            </w:pPr>
            <w:r>
              <w:rPr>
                <w:rFonts w:eastAsia="Calibri" w:cs="Times New Roman"/>
                <w:b/>
              </w:rPr>
              <w:t>false</w:t>
            </w:r>
            <w:r>
              <w:rPr>
                <w:rFonts w:eastAsia="Calibri" w:cs="Times New Roman"/>
              </w:rPr>
              <w:t xml:space="preserve"> (false).</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06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paymentSystem</w:t>
            </w:r>
          </w:p>
        </w:tc>
        <w:tc>
          <w:tcPr>
            <w:tcW w:w="0" w:type="auto"/>
            <w:tcMar>
              <w:top w:w="30" w:type="dxa"/>
              <w:left w:w="30" w:type="dxa"/>
              <w:bottom w:w="20" w:type="dxa"/>
              <w:right w:w="30" w:type="dxa"/>
            </w:tcMar>
          </w:tcPr>
          <w:p w:rsidR="007E54E9" w:rsidRDefault="005E67AB">
            <w:r>
              <w:rPr>
                <w:rFonts w:eastAsia="Calibri" w:cs="Times New Roman"/>
              </w:rPr>
              <w:t>N..10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payment system. The available values are.</w:t>
            </w:r>
          </w:p>
          <w:p w:rsidR="007E54E9" w:rsidRDefault="005E67AB" w:rsidP="005E67AB">
            <w:pPr>
              <w:numPr>
                <w:ilvl w:val="0"/>
                <w:numId w:val="24"/>
              </w:numPr>
            </w:pPr>
            <w:r>
              <w:rPr>
                <w:rFonts w:eastAsia="Calibri" w:cs="Times New Roman"/>
                <w:b/>
              </w:rPr>
              <w:t>VISA</w:t>
            </w:r>
            <w:r>
              <w:rPr>
                <w:rFonts w:eastAsia="Calibri" w:cs="Times New Roman"/>
              </w:rPr>
              <w:t>;</w:t>
            </w:r>
          </w:p>
          <w:p w:rsidR="007E54E9" w:rsidRDefault="005E67AB" w:rsidP="005E67AB">
            <w:pPr>
              <w:numPr>
                <w:ilvl w:val="0"/>
                <w:numId w:val="24"/>
              </w:numPr>
            </w:pPr>
            <w:r>
              <w:rPr>
                <w:rFonts w:eastAsia="Calibri" w:cs="Times New Roman"/>
                <w:b/>
              </w:rPr>
              <w:t>MASTERCARD</w:t>
            </w:r>
            <w:r>
              <w:rPr>
                <w:rFonts w:eastAsia="Calibri" w:cs="Times New Roman"/>
              </w:rPr>
              <w:t>;</w:t>
            </w:r>
          </w:p>
          <w:p w:rsidR="007E54E9" w:rsidRDefault="005E67AB" w:rsidP="005E67AB">
            <w:pPr>
              <w:numPr>
                <w:ilvl w:val="0"/>
                <w:numId w:val="24"/>
              </w:numPr>
            </w:pPr>
            <w:r>
              <w:rPr>
                <w:rFonts w:eastAsia="Calibri" w:cs="Times New Roman"/>
                <w:b/>
              </w:rPr>
              <w:t>AMEX</w:t>
            </w:r>
            <w:r>
              <w:rPr>
                <w:rFonts w:eastAsia="Calibri" w:cs="Times New Roman"/>
              </w:rPr>
              <w:t>;</w:t>
            </w:r>
          </w:p>
          <w:p w:rsidR="007E54E9" w:rsidRDefault="005E67AB" w:rsidP="005E67AB">
            <w:pPr>
              <w:numPr>
                <w:ilvl w:val="0"/>
                <w:numId w:val="24"/>
              </w:numPr>
            </w:pPr>
            <w:r>
              <w:rPr>
                <w:rFonts w:eastAsia="Calibri" w:cs="Times New Roman"/>
                <w:b/>
              </w:rPr>
              <w:t>JCB</w:t>
            </w:r>
            <w:r>
              <w:rPr>
                <w:rFonts w:eastAsia="Calibri" w:cs="Times New Roman"/>
              </w:rPr>
              <w:t>;</w:t>
            </w:r>
          </w:p>
          <w:p w:rsidR="007E54E9" w:rsidRDefault="005E67AB" w:rsidP="005E67AB">
            <w:pPr>
              <w:numPr>
                <w:ilvl w:val="0"/>
                <w:numId w:val="24"/>
              </w:numPr>
            </w:pPr>
            <w:r>
              <w:rPr>
                <w:rFonts w:eastAsia="Calibri" w:cs="Times New Roman"/>
                <w:b/>
              </w:rPr>
              <w:t>CUP</w:t>
            </w:r>
            <w:r>
              <w:rPr>
                <w:rFonts w:eastAsia="Calibri" w:cs="Times New Roman"/>
              </w:rPr>
              <w:t>;</w:t>
            </w:r>
          </w:p>
          <w:p w:rsidR="007E54E9" w:rsidRDefault="005E67AB" w:rsidP="005E67AB">
            <w:pPr>
              <w:numPr>
                <w:ilvl w:val="0"/>
                <w:numId w:val="24"/>
              </w:numPr>
            </w:pPr>
            <w:r>
              <w:rPr>
                <w:rFonts w:eastAsia="Calibri" w:cs="Times New Roman"/>
                <w:b/>
              </w:rPr>
              <w:t>MIR</w:t>
            </w:r>
            <w:r>
              <w:rPr>
                <w:rFonts w:eastAsia="Calibri" w:cs="Times New Roman"/>
              </w:rPr>
              <w:t>.</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product</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Additional data on corporate cadrs. This data is specified by the support service in </w:t>
            </w:r>
            <w:r>
              <w:rPr>
                <w:rFonts w:eastAsia="Calibri" w:cs="Times New Roman"/>
              </w:rPr>
              <w:lastRenderedPageBreak/>
              <w:t>the administration console. If this data is missing, an empty value is returned.</w:t>
            </w:r>
          </w:p>
        </w:tc>
        <w:tc>
          <w:tcPr>
            <w:tcW w:w="0" w:type="auto"/>
            <w:tcMar>
              <w:top w:w="30" w:type="dxa"/>
              <w:left w:w="30" w:type="dxa"/>
              <w:bottom w:w="20" w:type="dxa"/>
              <w:right w:w="30" w:type="dxa"/>
            </w:tcMar>
          </w:tcPr>
          <w:p w:rsidR="007E54E9" w:rsidRDefault="005E67AB">
            <w:r>
              <w:rPr>
                <w:rFonts w:eastAsia="Calibri" w:cs="Times New Roman"/>
              </w:rPr>
              <w:lastRenderedPageBreak/>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paymentWay</w:t>
            </w:r>
          </w:p>
        </w:tc>
        <w:tc>
          <w:tcPr>
            <w:tcW w:w="0" w:type="auto"/>
            <w:tcMar>
              <w:top w:w="30" w:type="dxa"/>
              <w:left w:w="30" w:type="dxa"/>
              <w:bottom w:w="20" w:type="dxa"/>
              <w:right w:w="30" w:type="dxa"/>
            </w:tcMar>
          </w:tcPr>
          <w:p w:rsidR="007E54E9" w:rsidRDefault="005E67AB">
            <w:r>
              <w:rPr>
                <w:rFonts w:eastAsia="Calibri" w:cs="Times New Roman"/>
              </w:rPr>
              <w:t>AS..14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Method of performing the payment (a payment with ent</w:t>
            </w:r>
            <w:r>
              <w:rPr>
                <w:rFonts w:eastAsia="Calibri" w:cs="Times New Roman"/>
              </w:rPr>
              <w:t>ering card data, a binding payment, and so on) .</w:t>
            </w:r>
          </w:p>
        </w:tc>
        <w:tc>
          <w:tcPr>
            <w:tcW w:w="0" w:type="auto"/>
            <w:tcMar>
              <w:top w:w="30" w:type="dxa"/>
              <w:left w:w="30" w:type="dxa"/>
              <w:bottom w:w="20" w:type="dxa"/>
              <w:right w:w="30" w:type="dxa"/>
            </w:tcMar>
          </w:tcPr>
          <w:p w:rsidR="007E54E9" w:rsidRDefault="005E67AB">
            <w:r>
              <w:rPr>
                <w:rFonts w:eastAsia="Calibri" w:cs="Times New Roman"/>
              </w:rPr>
              <w:t>09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secureAuthInfo</w:t>
            </w:r>
            <w:r>
              <w:rPr>
                <w:rFonts w:eastAsia="Calibri" w:cs="Times New Roman"/>
                <w:i/>
                <w:color w:val="333333"/>
              </w:rPr>
              <w:t xml:space="preserve"> element (this element consists of the </w:t>
            </w:r>
            <w:r>
              <w:rPr>
                <w:rFonts w:ascii="Consolas" w:eastAsia="Calibri" w:hAnsi="Consolas" w:cs="Consolas"/>
                <w:sz w:val="21"/>
                <w:szCs w:val="21"/>
              </w:rPr>
              <w:t>eci</w:t>
            </w:r>
            <w:r>
              <w:rPr>
                <w:rFonts w:eastAsia="Calibri" w:cs="Times New Roman"/>
                <w:i/>
                <w:color w:val="333333"/>
              </w:rPr>
              <w:t xml:space="preserve"> and </w:t>
            </w:r>
            <w:r>
              <w:rPr>
                <w:rFonts w:ascii="Consolas" w:eastAsia="Calibri" w:hAnsi="Consolas" w:cs="Consolas"/>
                <w:sz w:val="21"/>
                <w:szCs w:val="21"/>
              </w:rPr>
              <w:t>threeDSInfo</w:t>
            </w:r>
            <w:r>
              <w:rPr>
                <w:rFonts w:eastAsia="Calibri" w:cs="Times New Roman"/>
                <w:i/>
                <w:color w:val="333333"/>
              </w:rPr>
              <w:t xml:space="preserve"> elements that are the lists of the parameters </w:t>
            </w:r>
            <w:r>
              <w:rPr>
                <w:rFonts w:ascii="Consolas" w:eastAsia="Calibri" w:hAnsi="Consolas" w:cs="Consolas"/>
                <w:sz w:val="21"/>
                <w:szCs w:val="21"/>
              </w:rPr>
              <w:t>cavv</w:t>
            </w:r>
            <w:r>
              <w:rPr>
                <w:rFonts w:eastAsia="Calibri" w:cs="Times New Roman"/>
                <w:i/>
                <w:color w:val="333333"/>
              </w:rPr>
              <w:t xml:space="preserve"> and </w:t>
            </w:r>
            <w:r>
              <w:rPr>
                <w:rFonts w:ascii="Consolas" w:eastAsia="Calibri" w:hAnsi="Consolas" w:cs="Consolas"/>
                <w:sz w:val="21"/>
                <w:szCs w:val="21"/>
              </w:rPr>
              <w:t>xid</w:t>
            </w:r>
            <w:r>
              <w:rPr>
                <w:rFonts w:eastAsia="Calibri" w:cs="Times New Roman"/>
                <w:i/>
                <w:color w:val="333333"/>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eci</w:t>
            </w:r>
          </w:p>
        </w:tc>
        <w:tc>
          <w:tcPr>
            <w:tcW w:w="0" w:type="auto"/>
            <w:tcMar>
              <w:top w:w="30" w:type="dxa"/>
              <w:left w:w="30" w:type="dxa"/>
              <w:bottom w:w="20" w:type="dxa"/>
              <w:right w:w="30" w:type="dxa"/>
            </w:tcMar>
          </w:tcPr>
          <w:p w:rsidR="007E54E9" w:rsidRDefault="005E67AB">
            <w:r>
              <w:rPr>
                <w:rFonts w:eastAsia="Calibri" w:cs="Times New Roman"/>
                <w:color w:val="333333"/>
              </w:rPr>
              <w:t>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Electronic Commerce Indicator.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cavv</w:t>
            </w:r>
          </w:p>
        </w:tc>
        <w:tc>
          <w:tcPr>
            <w:tcW w:w="0" w:type="auto"/>
            <w:tcMar>
              <w:top w:w="30" w:type="dxa"/>
              <w:left w:w="30" w:type="dxa"/>
              <w:bottom w:w="20" w:type="dxa"/>
              <w:right w:w="30" w:type="dxa"/>
            </w:tcMar>
          </w:tcPr>
          <w:p w:rsidR="007E54E9" w:rsidRDefault="005E67AB">
            <w:r>
              <w:rPr>
                <w:rFonts w:eastAsia="Calibri" w:cs="Times New Roman"/>
                <w:color w:val="333333"/>
              </w:rPr>
              <w:t>ANS..200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Value for the cardholder authentication check.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xid</w:t>
            </w:r>
          </w:p>
        </w:tc>
        <w:tc>
          <w:tcPr>
            <w:tcW w:w="0" w:type="auto"/>
            <w:tcMar>
              <w:top w:w="30" w:type="dxa"/>
              <w:left w:w="30" w:type="dxa"/>
              <w:bottom w:w="20" w:type="dxa"/>
              <w:right w:w="30" w:type="dxa"/>
            </w:tcMar>
          </w:tcPr>
          <w:p w:rsidR="007E54E9" w:rsidRDefault="005E67AB">
            <w:r>
              <w:rPr>
                <w:rFonts w:eastAsia="Calibri" w:cs="Times New Roman"/>
                <w:color w:val="333333"/>
              </w:rPr>
              <w:t>ANS..80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Electronic Commerce Indicator of the transaction. Value is to be specified </w:t>
            </w:r>
            <w:r>
              <w:rPr>
                <w:rFonts w:eastAsia="Calibri" w:cs="Times New Roman"/>
                <w:color w:val="333333"/>
              </w:rPr>
              <w:lastRenderedPageBreak/>
              <w:t>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lastRenderedPageBreak/>
              <w:br/>
            </w:r>
          </w:p>
          <w:p w:rsidR="007E54E9" w:rsidRDefault="005E67AB">
            <w:r>
              <w:rPr>
                <w:rFonts w:eastAsia="Calibri" w:cs="Times New Roman"/>
                <w:i/>
                <w:color w:val="333333"/>
              </w:rPr>
              <w:t xml:space="preserve">The </w:t>
            </w:r>
            <w:r>
              <w:rPr>
                <w:rFonts w:ascii="Consolas" w:eastAsia="Calibri" w:hAnsi="Consolas" w:cs="Consolas"/>
                <w:sz w:val="21"/>
                <w:szCs w:val="21"/>
              </w:rPr>
              <w:t>bindingInfo</w:t>
            </w:r>
            <w:r>
              <w:rPr>
                <w:rFonts w:eastAsia="Calibri" w:cs="Times New Roman"/>
                <w:i/>
                <w:color w:val="333333"/>
              </w:rPr>
              <w:t xml:space="preserve">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clientId</w:t>
            </w:r>
          </w:p>
        </w:tc>
        <w:tc>
          <w:tcPr>
            <w:tcW w:w="0" w:type="auto"/>
            <w:tcMar>
              <w:top w:w="30" w:type="dxa"/>
              <w:left w:w="30" w:type="dxa"/>
              <w:bottom w:w="20" w:type="dxa"/>
              <w:right w:w="30" w:type="dxa"/>
            </w:tcMar>
          </w:tcPr>
          <w:p w:rsidR="007E54E9" w:rsidRDefault="005E67AB">
            <w:r>
              <w:rPr>
                <w:rFonts w:eastAsia="Calibri" w:cs="Times New Roman"/>
                <w:color w:val="333333"/>
              </w:rPr>
              <w:t>ANS..255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customer in the store system passed on the Order registration.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bindingId</w:t>
            </w:r>
          </w:p>
        </w:tc>
        <w:tc>
          <w:tcPr>
            <w:tcW w:w="0" w:type="auto"/>
            <w:tcMar>
              <w:top w:w="30" w:type="dxa"/>
              <w:left w:w="30" w:type="dxa"/>
              <w:bottom w:w="20" w:type="dxa"/>
              <w:right w:w="30" w:type="dxa"/>
            </w:tcMar>
          </w:tcPr>
          <w:p w:rsidR="007E54E9" w:rsidRDefault="005E67AB">
            <w:r>
              <w:rPr>
                <w:rFonts w:eastAsia="Calibri" w:cs="Times New Roman"/>
                <w:color w:val="333333"/>
              </w:rPr>
              <w:t>AN..255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Identifier of the binding that has been created on the payment for the Order or that has been used for the payment.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authDateTime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Date and time of the authorization.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authRefNum</w:t>
            </w:r>
          </w:p>
        </w:tc>
        <w:tc>
          <w:tcPr>
            <w:tcW w:w="0" w:type="auto"/>
            <w:tcMar>
              <w:top w:w="30" w:type="dxa"/>
              <w:left w:w="30" w:type="dxa"/>
              <w:bottom w:w="20" w:type="dxa"/>
              <w:right w:w="30" w:type="dxa"/>
            </w:tcMar>
          </w:tcPr>
          <w:p w:rsidR="007E54E9" w:rsidRDefault="005E67AB">
            <w:r>
              <w:rPr>
                <w:rFonts w:eastAsia="Calibri" w:cs="Times New Roman"/>
              </w:rPr>
              <w:t>AN..24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Registration number of the payment authorization that has been assigned to it on the payment registration.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terminalId</w:t>
            </w:r>
          </w:p>
        </w:tc>
        <w:tc>
          <w:tcPr>
            <w:tcW w:w="0" w:type="auto"/>
            <w:tcMar>
              <w:top w:w="30" w:type="dxa"/>
              <w:left w:w="30" w:type="dxa"/>
              <w:bottom w:w="20" w:type="dxa"/>
              <w:right w:w="30" w:type="dxa"/>
            </w:tcMar>
          </w:tcPr>
          <w:p w:rsidR="007E54E9" w:rsidRDefault="005E67AB">
            <w:r>
              <w:rPr>
                <w:rFonts w:eastAsia="Calibri" w:cs="Times New Roman"/>
              </w:rPr>
              <w:t>AN..10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Terminal ID.</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rPr>
              <w:t xml:space="preserve">The </w:t>
            </w:r>
            <w:r>
              <w:rPr>
                <w:rFonts w:ascii="Consolas" w:eastAsia="Calibri" w:hAnsi="Consolas" w:cs="Consolas"/>
                <w:sz w:val="21"/>
                <w:szCs w:val="21"/>
              </w:rPr>
              <w:t>paymentAmountInfo</w:t>
            </w:r>
            <w:r>
              <w:rPr>
                <w:rFonts w:eastAsia="Calibri" w:cs="Times New Roman"/>
                <w:i/>
              </w:rPr>
              <w:t xml:space="preserve"> element consists of the following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Amount that has been put on hold on the card (it is used only for two-phased payments).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depositedAmount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Amount confirmed for debiting from the card.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refundedAmount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Refund amount.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paymentState</w:t>
            </w:r>
          </w:p>
        </w:tc>
        <w:tc>
          <w:tcPr>
            <w:tcW w:w="0" w:type="auto"/>
            <w:tcMar>
              <w:top w:w="30" w:type="dxa"/>
              <w:left w:w="30" w:type="dxa"/>
              <w:bottom w:w="20" w:type="dxa"/>
              <w:right w:w="30" w:type="dxa"/>
            </w:tcMar>
          </w:tcPr>
          <w:p w:rsidR="007E54E9" w:rsidRDefault="005E67AB">
            <w:r>
              <w:rPr>
                <w:rFonts w:eastAsia="Calibri" w:cs="Times New Roman"/>
                <w:color w:val="333333"/>
              </w:rPr>
              <w:t>A..10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Order status.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feeAmount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Fee amount.</w:t>
            </w:r>
          </w:p>
        </w:tc>
        <w:tc>
          <w:tcPr>
            <w:tcW w:w="0" w:type="auto"/>
            <w:tcMar>
              <w:top w:w="30" w:type="dxa"/>
              <w:left w:w="30" w:type="dxa"/>
              <w:bottom w:w="20" w:type="dxa"/>
              <w:right w:w="30" w:type="dxa"/>
            </w:tcMar>
          </w:tcPr>
          <w:p w:rsidR="007E54E9" w:rsidRDefault="005E67AB">
            <w:r>
              <w:rPr>
                <w:rFonts w:eastAsia="Calibri" w:cs="Times New Roman"/>
              </w:rPr>
              <w:t>11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t xml:space="preserve">The </w:t>
            </w:r>
            <w:r>
              <w:rPr>
                <w:rFonts w:ascii="Consolas" w:eastAsia="Calibri" w:hAnsi="Consolas" w:cs="Consolas"/>
                <w:sz w:val="21"/>
                <w:szCs w:val="21"/>
              </w:rPr>
              <w:t>bankInfo</w:t>
            </w:r>
            <w:r>
              <w:rPr>
                <w:rFonts w:eastAsia="Calibri" w:cs="Times New Roman"/>
                <w:i/>
                <w:color w:val="333333"/>
              </w:rPr>
              <w:t xml:space="preserve"> element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bankName</w:t>
            </w:r>
          </w:p>
        </w:tc>
        <w:tc>
          <w:tcPr>
            <w:tcW w:w="0" w:type="auto"/>
            <w:tcMar>
              <w:top w:w="30" w:type="dxa"/>
              <w:left w:w="30" w:type="dxa"/>
              <w:bottom w:w="20" w:type="dxa"/>
              <w:right w:w="30" w:type="dxa"/>
            </w:tcMar>
          </w:tcPr>
          <w:p w:rsidR="007E54E9" w:rsidRDefault="005E67AB">
            <w:r>
              <w:rPr>
                <w:rFonts w:eastAsia="Calibri" w:cs="Times New Roman"/>
                <w:color w:val="333333"/>
              </w:rPr>
              <w:t>AN..200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issuing Bank name.</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bankCountryCode</w:t>
            </w:r>
          </w:p>
        </w:tc>
        <w:tc>
          <w:tcPr>
            <w:tcW w:w="0" w:type="auto"/>
            <w:tcMar>
              <w:top w:w="30" w:type="dxa"/>
              <w:left w:w="30" w:type="dxa"/>
              <w:bottom w:w="20" w:type="dxa"/>
              <w:right w:w="30" w:type="dxa"/>
            </w:tcMar>
          </w:tcPr>
          <w:p w:rsidR="007E54E9" w:rsidRDefault="005E67AB">
            <w:r>
              <w:rPr>
                <w:rFonts w:eastAsia="Calibri" w:cs="Times New Roman"/>
                <w:color w:val="333333"/>
              </w:rPr>
              <w:t>AN..4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Country code of the issuing Bank.</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bankCountryName</w:t>
            </w:r>
          </w:p>
        </w:tc>
        <w:tc>
          <w:tcPr>
            <w:tcW w:w="0" w:type="auto"/>
            <w:tcMar>
              <w:top w:w="30" w:type="dxa"/>
              <w:left w:w="30" w:type="dxa"/>
              <w:bottom w:w="20" w:type="dxa"/>
              <w:right w:w="30" w:type="dxa"/>
            </w:tcMar>
          </w:tcPr>
          <w:p w:rsidR="007E54E9" w:rsidRDefault="005E67AB">
            <w:r>
              <w:rPr>
                <w:rFonts w:eastAsia="Calibri" w:cs="Times New Roman"/>
                <w:color w:val="333333"/>
              </w:rPr>
              <w:t>AN..160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name of the country of the issuing Bank specified in the language passed in the request as the language parameter or specified in the language of the user who has called the method if in the request the language is not specified.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63"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5E67AB">
            <w:r>
              <w:rPr>
                <w:rFonts w:eastAsia="Calibri" w:cs="Times New Roman"/>
              </w:rPr>
              <w:t xml:space="preserve">See  the </w:t>
            </w:r>
            <w:r>
              <w:rPr>
                <w:rFonts w:eastAsia="Calibri" w:cs="Times New Roman"/>
              </w:rPr>
              <w:lastRenderedPageBreak/>
              <w:t>description</w:t>
            </w:r>
          </w:p>
        </w:tc>
        <w:tc>
          <w:tcPr>
            <w:tcW w:w="0" w:type="auto"/>
            <w:tcMar>
              <w:top w:w="30" w:type="dxa"/>
              <w:left w:w="30" w:type="dxa"/>
              <w:bottom w:w="20" w:type="dxa"/>
              <w:right w:w="30" w:type="dxa"/>
            </w:tcMar>
          </w:tcPr>
          <w:p w:rsidR="007E54E9" w:rsidRDefault="005E67AB">
            <w:r>
              <w:rPr>
                <w:rFonts w:eastAsia="Calibri" w:cs="Times New Roman"/>
              </w:rPr>
              <w:lastRenderedPageBreak/>
              <w:t>no</w:t>
            </w:r>
          </w:p>
        </w:tc>
        <w:tc>
          <w:tcPr>
            <w:tcW w:w="0" w:type="auto"/>
            <w:tcMar>
              <w:top w:w="30" w:type="dxa"/>
              <w:left w:w="30" w:type="dxa"/>
              <w:bottom w:w="20" w:type="dxa"/>
              <w:right w:w="30" w:type="dxa"/>
            </w:tcMar>
          </w:tcPr>
          <w:p w:rsidR="007E54E9" w:rsidRDefault="005E67AB">
            <w:r>
              <w:rPr>
                <w:rFonts w:eastAsia="Calibri" w:cs="Times New Roman"/>
              </w:rPr>
              <w:t xml:space="preserve">Block containg the </w:t>
            </w:r>
            <w:r>
              <w:rPr>
                <w:rFonts w:eastAsia="Calibri" w:cs="Times New Roman"/>
              </w:rPr>
              <w:lastRenderedPageBreak/>
              <w:t>Cart of items of the Order.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bl>
    <w:p w:rsidR="007E54E9" w:rsidRDefault="005E67AB">
      <w:r w:rsidRPr="00DC22B9">
        <w:rPr>
          <w:b/>
        </w:rPr>
        <w:lastRenderedPageBreak/>
        <w:t xml:space="preserve">Contents of orderBundle </w:t>
      </w:r>
      <w:bookmarkStart w:id="51" w:name="scroll-bookmark-63"/>
      <w:bookmarkEnd w:id="51"/>
    </w:p>
    <w:tbl>
      <w:tblPr>
        <w:tblStyle w:val="ScrollTableNormal"/>
        <w:tblW w:w="5000" w:type="pct"/>
        <w:tblLook w:val="0020" w:firstRow="1" w:lastRow="0" w:firstColumn="0" w:lastColumn="0" w:noHBand="0" w:noVBand="0"/>
      </w:tblPr>
      <w:tblGrid>
        <w:gridCol w:w="1080"/>
        <w:gridCol w:w="1411"/>
        <w:gridCol w:w="1288"/>
        <w:gridCol w:w="3037"/>
        <w:gridCol w:w="293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w:t>
            </w:r>
            <w:r>
              <w:rPr>
                <w:rFonts w:eastAsia="Calibri" w:cs="Times New Roman"/>
              </w:rPr>
              <w:t>xtended version</w:t>
            </w:r>
          </w:p>
        </w:tc>
      </w:tr>
      <w:tr w:rsidR="007E54E9" w:rsidTr="007E54E9">
        <w:tc>
          <w:tcPr>
            <w:tcW w:w="0" w:type="auto"/>
            <w:tcMar>
              <w:top w:w="30" w:type="dxa"/>
              <w:left w:w="30" w:type="dxa"/>
              <w:bottom w:w="20" w:type="dxa"/>
              <w:right w:w="30" w:type="dxa"/>
            </w:tcMar>
          </w:tcPr>
          <w:p w:rsidR="007E54E9" w:rsidRDefault="005E67AB">
            <w:hyperlink w:anchor="scroll-bookmark-64"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with the attributes of the items in the Cart.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Contents of cartItems</w:t>
      </w:r>
      <w:r>
        <w:t xml:space="preserve"> </w:t>
      </w:r>
      <w:bookmarkStart w:id="52" w:name="scroll-bookmark-64"/>
      <w:bookmarkEnd w:id="52"/>
    </w:p>
    <w:tbl>
      <w:tblPr>
        <w:tblStyle w:val="ScrollTableNormal"/>
        <w:tblW w:w="5000" w:type="pct"/>
        <w:tblLook w:val="0020" w:firstRow="1" w:lastRow="0" w:firstColumn="0" w:lastColumn="0" w:noHBand="0" w:noVBand="0"/>
      </w:tblPr>
      <w:tblGrid>
        <w:gridCol w:w="775"/>
        <w:gridCol w:w="1407"/>
        <w:gridCol w:w="1288"/>
        <w:gridCol w:w="3350"/>
        <w:gridCol w:w="292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65" w:history="1">
              <w:r>
                <w:rPr>
                  <w:rStyle w:val="af1"/>
                  <w:rFonts w:eastAsia="Calibri" w:cs="Times New Roman"/>
                </w:rPr>
                <w: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An element of the array containing attributes of an item in the Cart.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Conte</w:t>
      </w:r>
      <w:r w:rsidRPr="00DC22B9">
        <w:rPr>
          <w:b/>
        </w:rPr>
        <w:t xml:space="preserve">nts of items </w:t>
      </w:r>
      <w:bookmarkStart w:id="53" w:name="scroll-bookmark-65"/>
      <w:bookmarkEnd w:id="53"/>
    </w:p>
    <w:tbl>
      <w:tblPr>
        <w:tblStyle w:val="ScrollTableNormal"/>
        <w:tblW w:w="5000" w:type="pct"/>
        <w:tblLook w:val="0020" w:firstRow="1" w:lastRow="0" w:firstColumn="0" w:lastColumn="0" w:noHBand="0" w:noVBand="0"/>
      </w:tblPr>
      <w:tblGrid>
        <w:gridCol w:w="1250"/>
        <w:gridCol w:w="943"/>
        <w:gridCol w:w="1086"/>
        <w:gridCol w:w="4148"/>
        <w:gridCol w:w="2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This parameter contains the quantity of items in one </w:t>
            </w:r>
            <w:r>
              <w:rPr>
                <w:rFonts w:ascii="Consolas" w:eastAsia="Calibri" w:hAnsi="Consolas" w:cs="Consolas"/>
                <w:sz w:val="21"/>
                <w:szCs w:val="21"/>
              </w:rPr>
              <w:t>positionId</w:t>
            </w:r>
            <w:r>
              <w:rPr>
                <w:rFonts w:eastAsia="Calibri" w:cs="Times New Roman"/>
              </w:rPr>
              <w:t>. A decimal point is used as a separator in fractions.</w:t>
            </w:r>
          </w:p>
          <w:p w:rsidR="007E54E9" w:rsidRDefault="005E67AB">
            <w:r>
              <w:rPr>
                <w:rFonts w:eastAsia="Calibri" w:cs="Times New Roman"/>
              </w:rPr>
              <w:t>The unit of measurement is passed as an attribute.</w:t>
            </w:r>
          </w:p>
          <w:tbl>
            <w:tblPr>
              <w:tblStyle w:val="ScrollTableNormal"/>
              <w:tblW w:w="5000" w:type="pct"/>
              <w:tblLook w:val="0020" w:firstRow="1" w:lastRow="0" w:firstColumn="0" w:lastColumn="0" w:noHBand="0" w:noVBand="0"/>
            </w:tblPr>
            <w:tblGrid>
              <w:gridCol w:w="871"/>
              <w:gridCol w:w="841"/>
              <w:gridCol w:w="1086"/>
              <w:gridCol w:w="128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unit of measurement for the </w:t>
                  </w:r>
                  <w:r>
                    <w:rPr>
                      <w:rFonts w:eastAsia="Calibri" w:cs="Times New Roman"/>
                    </w:rPr>
                    <w:lastRenderedPageBreak/>
                    <w:t>quantity of item instances</w:t>
                  </w:r>
                </w:p>
              </w:tc>
            </w:tr>
          </w:tbl>
          <w:p w:rsidR="007E54E9" w:rsidRDefault="007E54E9"/>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total cost of all instances of one </w:t>
            </w:r>
            <w:r>
              <w:rPr>
                <w:rFonts w:ascii="Consolas" w:eastAsia="Calibri" w:hAnsi="Consolas" w:cs="Consolas"/>
                <w:sz w:val="21"/>
                <w:szCs w:val="21"/>
              </w:rPr>
              <w:t>positionId</w:t>
            </w:r>
            <w:r>
              <w:rPr>
                <w:rFonts w:eastAsia="Calibri" w:cs="Times New Roman"/>
              </w:rPr>
              <w:t xml:space="preserve"> specified in minor denomination </w:t>
            </w:r>
            <w:r>
              <w:rPr>
                <w:rFonts w:eastAsia="Calibri" w:cs="Times New Roman"/>
              </w:rPr>
              <w:t>of the currency.</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 The parameter must be unique within a request.</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7E54E9"/>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 xml:space="preserve">&lt;soapenv:Envelope xmlns:soapenv="http://schemas.xmlsoap.org/soap/envelope/" xmlns:mer="http://engine.paymentgate.ru/webservices/merchant"&gt; </w:t>
            </w:r>
            <w:r>
              <w:rPr>
                <w:rFonts w:ascii="Courier New" w:eastAsia="Calibri" w:hAnsi="Courier New" w:cs="Times New Roman"/>
              </w:rPr>
              <w:br/>
              <w:t xml:space="preserve">    &lt;soapenv:Header/&gt; </w:t>
            </w:r>
            <w:r>
              <w:rPr>
                <w:rFonts w:ascii="Courier New" w:eastAsia="Calibri" w:hAnsi="Courier New" w:cs="Times New Roman"/>
              </w:rPr>
              <w:br/>
              <w:t xml:space="preserve">    &lt;soapenv:Body&gt; </w:t>
            </w:r>
            <w:r>
              <w:rPr>
                <w:rFonts w:ascii="Courier New" w:eastAsia="Calibri" w:hAnsi="Courier New" w:cs="Times New Roman"/>
              </w:rPr>
              <w:br/>
              <w:t xml:space="preserve">       &lt;mer:getOrderStatusExtended&gt; </w:t>
            </w:r>
            <w:r>
              <w:rPr>
                <w:rFonts w:ascii="Courier New" w:eastAsia="Calibri" w:hAnsi="Courier New" w:cs="Times New Roman"/>
              </w:rPr>
              <w:br/>
              <w:t xml:space="preserve">          &lt;order or</w:t>
            </w:r>
            <w:r>
              <w:rPr>
                <w:rFonts w:ascii="Courier New" w:eastAsia="Calibri" w:hAnsi="Courier New" w:cs="Times New Roman"/>
              </w:rPr>
              <w:t xml:space="preserve">derId="942e8534-ac73-4e3c-96c6-f6cc448018f7" language="en"&gt; </w:t>
            </w:r>
            <w:r>
              <w:rPr>
                <w:rFonts w:ascii="Courier New" w:eastAsia="Calibri" w:hAnsi="Courier New" w:cs="Times New Roman"/>
              </w:rPr>
              <w:br/>
              <w:t xml:space="preserve">             &lt;!--Optional:--&gt; </w:t>
            </w:r>
            <w:r>
              <w:rPr>
                <w:rFonts w:ascii="Courier New" w:eastAsia="Calibri" w:hAnsi="Courier New" w:cs="Times New Roman"/>
              </w:rPr>
              <w:br/>
              <w:t xml:space="preserve">             &lt;merchantOrderNumber&gt; &lt;/merchantOrderNumber&gt; </w:t>
            </w:r>
            <w:r>
              <w:rPr>
                <w:rFonts w:ascii="Courier New" w:eastAsia="Calibri" w:hAnsi="Courier New" w:cs="Times New Roman"/>
              </w:rPr>
              <w:br/>
              <w:t xml:space="preserve">            &lt;/order&gt; </w:t>
            </w:r>
            <w:r>
              <w:rPr>
                <w:rFonts w:ascii="Courier New" w:eastAsia="Calibri" w:hAnsi="Courier New" w:cs="Times New Roman"/>
              </w:rPr>
              <w:br/>
              <w:t xml:space="preserve">       &lt;/mer:getOrderStatusExtended&gt; </w:t>
            </w:r>
            <w:r>
              <w:rPr>
                <w:rFonts w:ascii="Courier New" w:eastAsia="Calibri" w:hAnsi="Courier New" w:cs="Times New Roman"/>
              </w:rPr>
              <w:br/>
              <w:t xml:space="preserve">    &lt;/soapenv:Body&gt; </w:t>
            </w:r>
            <w:r>
              <w:rPr>
                <w:rFonts w:ascii="Courier New" w:eastAsia="Calibri" w:hAnsi="Courier New" w:cs="Times New Roman"/>
              </w:rPr>
              <w:br/>
              <w:t xml:space="preserve"> &lt;/soapenv:Envelope&gt; </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&lt;ns1:getOrderStatusExtendedResponse xmlns:ns1="http://engine.paymentgate.ru/webservices/merchant"&gt;</w:t>
            </w:r>
            <w:r>
              <w:rPr>
                <w:rFonts w:ascii="Courier New" w:eastAsia="Calibri" w:hAnsi="Courier New" w:cs="Times New Roman"/>
              </w:rPr>
              <w:br/>
              <w:t xml:space="preserve">         &lt;return orderNumber="1499420313736"</w:t>
            </w:r>
            <w:r>
              <w:rPr>
                <w:rFonts w:ascii="Courier New" w:eastAsia="Calibri" w:hAnsi="Courier New" w:cs="Times New Roman"/>
              </w:rPr>
              <w:t xml:space="preserve"> orderStatus="2" </w:t>
            </w:r>
            <w:r>
              <w:rPr>
                <w:rFonts w:ascii="Courier New" w:eastAsia="Calibri" w:hAnsi="Courier New" w:cs="Times New Roman"/>
              </w:rPr>
              <w:lastRenderedPageBreak/>
              <w:t>actionCode="0" actionCodeDescription="" amount="10500" currency="643" date="2017-07-07T12:41:11.654+03:00" orderDescription="Description" ip="127.0.0.1" errorCode="0" errorMessage="Successfully"&gt;</w:t>
            </w:r>
            <w:r>
              <w:rPr>
                <w:rFonts w:ascii="Courier New" w:eastAsia="Calibri" w:hAnsi="Courier New" w:cs="Times New Roman"/>
              </w:rPr>
              <w:br/>
              <w:t xml:space="preserve">            &lt;attributes name="mdOrder" valu</w:t>
            </w:r>
            <w:r>
              <w:rPr>
                <w:rFonts w:ascii="Courier New" w:eastAsia="Calibri" w:hAnsi="Courier New" w:cs="Times New Roman"/>
              </w:rPr>
              <w:t>e="dc84ffbc-1d04-4748-94dc-75d87e91a745"/&gt;</w:t>
            </w:r>
            <w:r>
              <w:rPr>
                <w:rFonts w:ascii="Courier New" w:eastAsia="Calibri" w:hAnsi="Courier New" w:cs="Times New Roman"/>
              </w:rPr>
              <w:br/>
              <w:t xml:space="preserve">            &lt;cardAuthInfo maskedPan="555555**5599" expiration="202012" cardholderName="Test" approvalCode="111111"/&gt;</w:t>
            </w:r>
            <w:r>
              <w:rPr>
                <w:rFonts w:ascii="Courier New" w:eastAsia="Calibri" w:hAnsi="Courier New" w:cs="Times New Roman"/>
              </w:rPr>
              <w:br/>
              <w:t xml:space="preserve">            &lt;authDateTime&gt;2017-07-07T12:41:12.185+03:00&lt;/authDateTime&gt;</w:t>
            </w:r>
            <w:r>
              <w:rPr>
                <w:rFonts w:ascii="Courier New" w:eastAsia="Calibri" w:hAnsi="Courier New" w:cs="Times New Roman"/>
              </w:rPr>
              <w:br/>
              <w:t xml:space="preserve">            &lt;terminalId&gt;1</w:t>
            </w:r>
            <w:r>
              <w:rPr>
                <w:rFonts w:ascii="Courier New" w:eastAsia="Calibri" w:hAnsi="Courier New" w:cs="Times New Roman"/>
              </w:rPr>
              <w:t>2345678&lt;/terminalId&gt;</w:t>
            </w:r>
            <w:r>
              <w:rPr>
                <w:rFonts w:ascii="Courier New" w:eastAsia="Calibri" w:hAnsi="Courier New" w:cs="Times New Roman"/>
              </w:rPr>
              <w:br/>
              <w:t xml:space="preserve">            &lt;authRefNum&gt;111111111111&lt;/authRefNum&gt;</w:t>
            </w:r>
            <w:r>
              <w:rPr>
                <w:rFonts w:ascii="Courier New" w:eastAsia="Calibri" w:hAnsi="Courier New" w:cs="Times New Roman"/>
              </w:rPr>
              <w:br/>
              <w:t xml:space="preserve">            &lt;paymentAmountInfo paymentState="DEPOSITED" approvedAmount="10500" depositedAmount="10500" refundedAmount="0"/&gt;</w:t>
            </w:r>
            <w:r>
              <w:rPr>
                <w:rFonts w:ascii="Courier New" w:eastAsia="Calibri" w:hAnsi="Courier New" w:cs="Times New Roman"/>
              </w:rPr>
              <w:br/>
              <w:t xml:space="preserve">            &lt;bankInfo bankName="SOME BANK IN USA" bankCountry</w:t>
            </w:r>
            <w:r>
              <w:rPr>
                <w:rFonts w:ascii="Courier New" w:eastAsia="Calibri" w:hAnsi="Courier New" w:cs="Times New Roman"/>
              </w:rPr>
              <w:t>Code="US" bankCountryName="The United States of America"/&gt;</w:t>
            </w:r>
            <w:r>
              <w:rPr>
                <w:rFonts w:ascii="Courier New" w:eastAsia="Calibri" w:hAnsi="Courier New" w:cs="Times New Roman"/>
              </w:rPr>
              <w:br/>
              <w:t xml:space="preserve">            &lt;orderBundle&gt;</w:t>
            </w:r>
            <w:r>
              <w:rPr>
                <w:rFonts w:ascii="Courier New" w:eastAsia="Calibri" w:hAnsi="Courier New" w:cs="Times New Roman"/>
              </w:rPr>
              <w:br/>
              <w:t xml:space="preserve">               &lt;cartItems&gt;</w:t>
            </w:r>
            <w:r>
              <w:rPr>
                <w:rFonts w:ascii="Courier New" w:eastAsia="Calibri" w:hAnsi="Courier New" w:cs="Times New Roman"/>
              </w:rPr>
              <w:br/>
              <w:t xml:space="preserve">                  &lt;items positionId="1"&gt;</w:t>
            </w:r>
            <w:r>
              <w:rPr>
                <w:rFonts w:ascii="Courier New" w:eastAsia="Calibri" w:hAnsi="Courier New" w:cs="Times New Roman"/>
              </w:rPr>
              <w:br/>
              <w:t xml:space="preserve">                     &lt;name&gt;Universal Mirror Enduro&lt;/name&gt;</w:t>
            </w:r>
            <w:r>
              <w:rPr>
                <w:rFonts w:ascii="Courier New" w:eastAsia="Calibri" w:hAnsi="Courier New" w:cs="Times New Roman"/>
              </w:rPr>
              <w:br/>
              <w:t xml:space="preserve">                     &lt;quantity measure="units</w:t>
            </w:r>
            <w:r>
              <w:rPr>
                <w:rFonts w:ascii="Courier New" w:eastAsia="Calibri" w:hAnsi="Courier New" w:cs="Times New Roman"/>
              </w:rPr>
              <w:t>"&gt;3.0&lt;/quantity&gt;</w:t>
            </w:r>
            <w:r>
              <w:rPr>
                <w:rFonts w:ascii="Courier New" w:eastAsia="Calibri" w:hAnsi="Courier New" w:cs="Times New Roman"/>
              </w:rPr>
              <w:br/>
              <w:t xml:space="preserve">                     &lt;itemAmount&gt;6000&lt;/itemAmount&gt;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&lt;itemCode&gt;NM-15&lt;/itemCode&gt;</w:t>
            </w:r>
            <w:r>
              <w:rPr>
                <w:rFonts w:ascii="Courier New" w:eastAsia="Calibri" w:hAnsi="Courier New" w:cs="Times New Roman"/>
              </w:rPr>
              <w:br/>
              <w:t xml:space="preserve">                  &lt;/items&gt;</w:t>
            </w:r>
            <w:r>
              <w:rPr>
                <w:rFonts w:ascii="Courier New" w:eastAsia="Calibri" w:hAnsi="Courier New" w:cs="Times New Roman"/>
              </w:rPr>
              <w:br/>
              <w:t xml:space="preserve">                  &lt;items positionId="2"&gt;</w:t>
            </w:r>
            <w:r>
              <w:rPr>
                <w:rFonts w:ascii="Courier New" w:eastAsia="Calibri" w:hAnsi="Courier New" w:cs="Times New Roman"/>
              </w:rPr>
              <w:br/>
              <w:t xml:space="preserve">                  </w:t>
            </w:r>
            <w:r>
              <w:rPr>
                <w:rFonts w:ascii="Courier New" w:eastAsia="Calibri" w:hAnsi="Courier New" w:cs="Times New Roman"/>
              </w:rPr>
              <w:t xml:space="preserve">   &lt;name&gt;A ticked to Moscow&lt;/name&gt;</w:t>
            </w:r>
            <w:r>
              <w:rPr>
                <w:rFonts w:ascii="Courier New" w:eastAsia="Calibri" w:hAnsi="Courier New" w:cs="Times New Roman"/>
              </w:rPr>
              <w:br/>
              <w:t xml:space="preserve">                     &lt;quantity measure="units"&gt;1.0&lt;/quantity&gt;</w:t>
            </w:r>
            <w:r>
              <w:rPr>
                <w:rFonts w:ascii="Courier New" w:eastAsia="Calibri" w:hAnsi="Courier New" w:cs="Times New Roman"/>
              </w:rPr>
              <w:br/>
              <w:t xml:space="preserve">                     &lt;itemAmount&gt;4500&lt;/itemAmount&gt;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&lt;itemCode&gt;GFCCHC&lt;/itemCode&gt;</w:t>
            </w:r>
            <w:r>
              <w:rPr>
                <w:rFonts w:ascii="Courier New" w:eastAsia="Calibri" w:hAnsi="Courier New" w:cs="Times New Roman"/>
              </w:rPr>
              <w:br/>
              <w:t xml:space="preserve">     </w:t>
            </w:r>
            <w:r>
              <w:rPr>
                <w:rFonts w:ascii="Courier New" w:eastAsia="Calibri" w:hAnsi="Courier New" w:cs="Times New Roman"/>
              </w:rPr>
              <w:t xml:space="preserve">             &lt;/items&gt;</w:t>
            </w:r>
            <w:r>
              <w:rPr>
                <w:rFonts w:ascii="Courier New" w:eastAsia="Calibri" w:hAnsi="Courier New" w:cs="Times New Roman"/>
              </w:rPr>
              <w:br/>
              <w:t xml:space="preserve">               &lt;/cartItems&gt;</w:t>
            </w:r>
            <w:r>
              <w:rPr>
                <w:rFonts w:ascii="Courier New" w:eastAsia="Calibri" w:hAnsi="Courier New" w:cs="Times New Roman"/>
              </w:rPr>
              <w:br/>
              <w:t xml:space="preserve">            &lt;/orderBundle&gt;</w:t>
            </w:r>
            <w:r>
              <w:rPr>
                <w:rFonts w:ascii="Courier New" w:eastAsia="Calibri" w:hAnsi="Courier New" w:cs="Times New Roman"/>
              </w:rPr>
              <w:br/>
              <w:t xml:space="preserve">         &lt;/return&gt;</w:t>
            </w:r>
            <w:r>
              <w:rPr>
                <w:rFonts w:ascii="Courier New" w:eastAsia="Calibri" w:hAnsi="Courier New" w:cs="Times New Roman"/>
              </w:rPr>
              <w:br/>
              <w:t xml:space="preserve">      &lt;/ns1:getOrderStatusExtendedResponse&gt;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7E54E9"/>
    <w:p w:rsidR="007E54E9" w:rsidRPr="00DC22B9" w:rsidRDefault="007E54E9"/>
    <w:p w:rsidR="007E54E9" w:rsidRPr="00DC22B9" w:rsidRDefault="005E67AB">
      <w:pPr>
        <w:pStyle w:val="ScrollHeading2"/>
      </w:pPr>
      <w:bookmarkStart w:id="54" w:name="_Toc256000015"/>
      <w:bookmarkStart w:id="55" w:name="scroll-bookmark-17"/>
      <w:r w:rsidRPr="00DC22B9">
        <w:lastRenderedPageBreak/>
        <w:t>Requests used on a two-phase payment</w:t>
      </w:r>
      <w:bookmarkEnd w:id="54"/>
      <w:bookmarkEnd w:id="55"/>
    </w:p>
    <w:p w:rsidR="007E54E9" w:rsidRPr="00DC22B9" w:rsidRDefault="005E67AB">
      <w:pPr>
        <w:pStyle w:val="3"/>
      </w:pPr>
      <w:bookmarkStart w:id="56" w:name="_Toc256000016"/>
      <w:bookmarkStart w:id="57" w:name="scroll-bookmark-18"/>
      <w:r w:rsidRPr="00DC22B9">
        <w:t>A request for registration of an Order wi</w:t>
      </w:r>
      <w:r w:rsidRPr="00DC22B9">
        <w:t>th the use of pre-authorization</w:t>
      </w:r>
      <w:bookmarkEnd w:id="56"/>
      <w:bookmarkEnd w:id="57"/>
    </w:p>
    <w:p w:rsidR="007E54E9" w:rsidRPr="00DC22B9" w:rsidRDefault="005E67AB">
      <w:r w:rsidRPr="00DC22B9">
        <w:t>On registering an Order, it is mandatory to additionally pass the data on the contents of the Cart.</w:t>
      </w:r>
    </w:p>
    <w:p w:rsidR="007E54E9" w:rsidRPr="00DC22B9" w:rsidRDefault="005E67AB">
      <w:r w:rsidRPr="00DC22B9">
        <w:t>The section "</w:t>
      </w:r>
      <w:hyperlink w:anchor="scroll-bookmark-44" w:history="1">
        <w:r w:rsidRPr="00DC22B9">
          <w:rPr>
            <w:rStyle w:val="af1"/>
          </w:rPr>
          <w:t>Requirements to forming requests for registration of an Order with a Cart</w:t>
        </w:r>
      </w:hyperlink>
      <w:r>
        <w:t>"</w:t>
      </w:r>
      <w:r>
        <w:t xml:space="preserve"> contains a list of conditions that are necessary to correctly form a request.</w:t>
      </w:r>
    </w:p>
    <w:tbl>
      <w:tblPr>
        <w:tblStyle w:val="ScrollWarning"/>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If the data on the Cart and the fiscalization data are not passed in the request, the default values specified in the personal area are passed to the Operator of Fiscal Data, OF</w:t>
            </w:r>
            <w:r>
              <w:rPr>
                <w:rFonts w:eastAsia="Calibri" w:cs="Times New Roman"/>
              </w:rPr>
              <w:t>D (see  the instruction on working with the personal area).</w:t>
            </w:r>
          </w:p>
        </w:tc>
      </w:tr>
    </w:tbl>
    <w:p w:rsidR="007E54E9" w:rsidRDefault="005E67AB">
      <w:r w:rsidRPr="00DC22B9">
        <w:rPr>
          <w:b/>
        </w:rPr>
        <w:t>Request parameters:</w:t>
      </w:r>
    </w:p>
    <w:tbl>
      <w:tblPr>
        <w:tblStyle w:val="ScrollTableNormal"/>
        <w:tblW w:w="5000" w:type="pct"/>
        <w:tblLook w:val="0020" w:firstRow="1" w:lastRow="0" w:firstColumn="0" w:lastColumn="0" w:noHBand="0" w:noVBand="0"/>
      </w:tblPr>
      <w:tblGrid>
        <w:gridCol w:w="2132"/>
        <w:gridCol w:w="982"/>
        <w:gridCol w:w="1153"/>
        <w:gridCol w:w="548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merchantOrderNumber</w:t>
            </w:r>
          </w:p>
        </w:tc>
        <w:tc>
          <w:tcPr>
            <w:tcW w:w="0" w:type="auto"/>
            <w:tcMar>
              <w:top w:w="30" w:type="dxa"/>
              <w:left w:w="30" w:type="dxa"/>
              <w:bottom w:w="20" w:type="dxa"/>
              <w:right w:w="30" w:type="dxa"/>
            </w:tcMar>
          </w:tcPr>
          <w:p w:rsidR="007E54E9" w:rsidRDefault="005E67AB">
            <w:r>
              <w:rPr>
                <w:rFonts w:eastAsia="Calibri" w:cs="Times New Roman"/>
                <w:color w:val="333333"/>
              </w:rPr>
              <w:t>ANS..32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 It is unique for every store within the Payment Gateway. If the Order number is generated on the Payment Gateway side, this parameter is not mandatory.</w:t>
            </w:r>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description</w:t>
            </w:r>
          </w:p>
        </w:tc>
        <w:tc>
          <w:tcPr>
            <w:tcW w:w="0" w:type="auto"/>
            <w:tcMar>
              <w:top w:w="30" w:type="dxa"/>
              <w:left w:w="30" w:type="dxa"/>
              <w:bottom w:w="20" w:type="dxa"/>
              <w:right w:w="30" w:type="dxa"/>
            </w:tcMar>
          </w:tcPr>
          <w:p w:rsidR="007E54E9" w:rsidRDefault="005E67AB">
            <w:r>
              <w:rPr>
                <w:rFonts w:eastAsia="Calibri" w:cs="Times New Roman"/>
                <w:color w:val="333333"/>
              </w:rPr>
              <w:t>ANS..512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Description of the Order</w:t>
            </w:r>
            <w:r>
              <w:rPr>
                <w:rFonts w:eastAsia="Calibri" w:cs="Times New Roman"/>
                <w:color w:val="333333"/>
              </w:rPr>
              <w:t xml:space="preserve"> in any format. Only first 24 symbols of this field are passed to the Bank processing system to be included into financial reports. </w:t>
            </w:r>
          </w:p>
          <w:tbl>
            <w:tblPr>
              <w:tblStyle w:val="ScrollInfo"/>
              <w:tblW w:w="5000" w:type="pct"/>
              <w:tblLook w:val="0180" w:firstRow="0" w:lastRow="0" w:firstColumn="1" w:lastColumn="1" w:noHBand="0" w:noVBand="0"/>
            </w:tblPr>
            <w:tblGrid>
              <w:gridCol w:w="5375"/>
            </w:tblGrid>
            <w:tr w:rsidR="007E54E9">
              <w:tc>
                <w:tcPr>
                  <w:tcW w:w="0" w:type="auto"/>
                </w:tcPr>
                <w:p w:rsidR="007E54E9" w:rsidRDefault="005E67AB">
                  <w:r>
                    <w:rPr>
                      <w:rFonts w:eastAsia="Calibri" w:cs="Times New Roman"/>
                    </w:rPr>
                    <w:t>To enable sending this field to the processing system, contact the technical support service.</w:t>
                  </w:r>
                </w:p>
              </w:tc>
            </w:tr>
          </w:tbl>
          <w:p w:rsidR="007E54E9" w:rsidRDefault="005E67AB">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Payment </w:t>
            </w:r>
            <w:r>
              <w:rPr>
                <w:rFonts w:eastAsia="Calibri" w:cs="Times New Roman"/>
                <w:color w:val="333333"/>
              </w:rPr>
              <w:t>amount in kopeks (or cents)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currency</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ISO 4217 code of the payment currency. If the code is not specified, it is considered to be equal to the default currency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color w:val="333333"/>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Language in the ISO 639-1 encoding. If the language is not specified, the default language from the Store </w:t>
            </w:r>
            <w:r>
              <w:rPr>
                <w:rFonts w:eastAsia="Calibri" w:cs="Times New Roman"/>
                <w:color w:val="333333"/>
              </w:rPr>
              <w:lastRenderedPageBreak/>
              <w:t>settings is to be used.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pageView</w:t>
            </w:r>
          </w:p>
        </w:tc>
        <w:tc>
          <w:tcPr>
            <w:tcW w:w="0" w:type="auto"/>
            <w:tcMar>
              <w:top w:w="30" w:type="dxa"/>
              <w:left w:w="30" w:type="dxa"/>
              <w:bottom w:w="20" w:type="dxa"/>
              <w:right w:w="30" w:type="dxa"/>
            </w:tcMar>
          </w:tcPr>
          <w:p w:rsidR="007E54E9" w:rsidRDefault="005E67AB">
            <w:r>
              <w:rPr>
                <w:rFonts w:eastAsia="Calibri" w:cs="Times New Roman"/>
                <w:color w:val="333333"/>
              </w:rPr>
              <w:t>ANS..20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Value of this parameter defines what pages of the payment interface are to be loaded for the customer. Th</w:t>
            </w:r>
            <w:r>
              <w:rPr>
                <w:rFonts w:eastAsia="Calibri" w:cs="Times New Roman"/>
              </w:rPr>
              <w:t>e available values are:</w:t>
            </w:r>
          </w:p>
          <w:p w:rsidR="007E54E9" w:rsidRDefault="005E67AB" w:rsidP="005E67AB">
            <w:pPr>
              <w:numPr>
                <w:ilvl w:val="0"/>
                <w:numId w:val="25"/>
              </w:numPr>
            </w:pPr>
            <w:r>
              <w:rPr>
                <w:rFonts w:ascii="Consolas" w:eastAsia="Calibri" w:hAnsi="Consolas" w:cs="Consolas"/>
                <w:sz w:val="21"/>
                <w:szCs w:val="21"/>
              </w:rPr>
              <w:t>DESKTOP</w:t>
            </w:r>
            <w:r>
              <w:rPr>
                <w:rFonts w:eastAsia="Calibri" w:cs="Times New Roman"/>
              </w:rPr>
              <w:t xml:space="preserve"> — to load pages the layout of which is designed for displaying on monitors of PCs (a search for pages with names </w:t>
            </w:r>
            <w:r>
              <w:rPr>
                <w:rFonts w:ascii="Consolas" w:eastAsia="Calibri" w:hAnsi="Consolas" w:cs="Consolas"/>
                <w:sz w:val="21"/>
                <w:szCs w:val="21"/>
              </w:rPr>
              <w:t>payment_&lt;locale&gt;.html</w:t>
            </w:r>
            <w:r>
              <w:rPr>
                <w:rFonts w:eastAsia="Calibri" w:cs="Times New Roman"/>
              </w:rPr>
              <w:t xml:space="preserve"> and </w:t>
            </w:r>
            <w:r>
              <w:rPr>
                <w:rFonts w:ascii="Consolas" w:eastAsia="Calibri" w:hAnsi="Consolas" w:cs="Consolas"/>
                <w:sz w:val="21"/>
                <w:szCs w:val="21"/>
              </w:rPr>
              <w:t>errors_&lt;locale&gt;.html</w:t>
            </w:r>
            <w:r>
              <w:rPr>
                <w:rFonts w:eastAsia="Calibri" w:cs="Times New Roman"/>
              </w:rPr>
              <w:t xml:space="preserve"> will be carried out in the archive of payment interface pages);</w:t>
            </w:r>
          </w:p>
          <w:p w:rsidR="007E54E9" w:rsidRDefault="005E67AB" w:rsidP="005E67AB">
            <w:pPr>
              <w:numPr>
                <w:ilvl w:val="0"/>
                <w:numId w:val="25"/>
              </w:numPr>
            </w:pPr>
            <w:r>
              <w:rPr>
                <w:rFonts w:ascii="Consolas" w:eastAsia="Calibri" w:hAnsi="Consolas" w:cs="Consolas"/>
                <w:sz w:val="21"/>
                <w:szCs w:val="21"/>
              </w:rPr>
              <w:t>MOBILE</w:t>
            </w:r>
            <w:r>
              <w:rPr>
                <w:rFonts w:eastAsia="Calibri" w:cs="Times New Roman"/>
              </w:rPr>
              <w:t xml:space="preserve"> —  to load pages the layout of which is designed for displaying on screens of mobile devices (a search for pages with names </w:t>
            </w:r>
            <w:r>
              <w:rPr>
                <w:rFonts w:ascii="Consolas" w:eastAsia="Calibri" w:hAnsi="Consolas" w:cs="Consolas"/>
                <w:sz w:val="21"/>
                <w:szCs w:val="21"/>
              </w:rPr>
              <w:t>mobile_payment_&lt;locale&gt;.html</w:t>
            </w:r>
            <w:r>
              <w:rPr>
                <w:rFonts w:eastAsia="Calibri" w:cs="Times New Roman"/>
              </w:rPr>
              <w:t xml:space="preserve"> and </w:t>
            </w:r>
            <w:r>
              <w:rPr>
                <w:rFonts w:ascii="Consolas" w:eastAsia="Calibri" w:hAnsi="Consolas" w:cs="Consolas"/>
                <w:sz w:val="21"/>
                <w:szCs w:val="21"/>
              </w:rPr>
              <w:t>mobile_errors_&lt;locale&gt;.html</w:t>
            </w:r>
            <w:r>
              <w:rPr>
                <w:rFonts w:eastAsia="Calibri" w:cs="Times New Roman"/>
              </w:rPr>
              <w:t xml:space="preserve"> will be carried out in the archive of payment interface pages);</w:t>
            </w:r>
          </w:p>
          <w:p w:rsidR="007E54E9" w:rsidRDefault="005E67AB" w:rsidP="005E67AB">
            <w:pPr>
              <w:numPr>
                <w:ilvl w:val="0"/>
                <w:numId w:val="25"/>
              </w:numPr>
            </w:pPr>
            <w:r>
              <w:rPr>
                <w:rFonts w:eastAsia="Calibri" w:cs="Times New Roman"/>
              </w:rPr>
              <w:t>If a store has created its own pages of the paymen</w:t>
            </w:r>
            <w:r>
              <w:rPr>
                <w:rFonts w:eastAsia="Calibri" w:cs="Times New Roman"/>
              </w:rPr>
              <w:t xml:space="preserve">t interface by having added arbitrary prefixes to the names of page files, a value of the necessary prefix is to be passed in the </w:t>
            </w:r>
            <w:r>
              <w:rPr>
                <w:rFonts w:ascii="Consolas" w:eastAsia="Calibri" w:hAnsi="Consolas" w:cs="Consolas"/>
                <w:sz w:val="21"/>
                <w:szCs w:val="21"/>
              </w:rPr>
              <w:t>pageView</w:t>
            </w:r>
            <w:r>
              <w:rPr>
                <w:rFonts w:eastAsia="Calibri" w:cs="Times New Roman"/>
              </w:rPr>
              <w:t xml:space="preserve"> parameter to load the corresponing page.</w:t>
            </w:r>
            <w:r>
              <w:rPr>
                <w:rFonts w:eastAsia="Calibri" w:cs="Times New Roman"/>
              </w:rPr>
              <w:t xml:space="preserve"> For example, on passing the value </w:t>
            </w:r>
            <w:r>
              <w:rPr>
                <w:rFonts w:ascii="Consolas" w:eastAsia="Calibri" w:hAnsi="Consolas" w:cs="Consolas"/>
                <w:sz w:val="21"/>
                <w:szCs w:val="21"/>
              </w:rPr>
              <w:t>iphone</w:t>
            </w:r>
            <w:r>
              <w:rPr>
                <w:rFonts w:eastAsia="Calibri" w:cs="Times New Roman"/>
              </w:rPr>
              <w:t xml:space="preserve"> a search will be carried out for pages with names </w:t>
            </w:r>
            <w:r>
              <w:rPr>
                <w:rFonts w:ascii="Consolas" w:eastAsia="Calibri" w:hAnsi="Consolas" w:cs="Consolas"/>
                <w:sz w:val="21"/>
                <w:szCs w:val="21"/>
              </w:rPr>
              <w:t>iphone_payment_&lt;locale&gt;.html</w:t>
            </w:r>
            <w:r>
              <w:rPr>
                <w:rFonts w:eastAsia="Calibri" w:cs="Times New Roman"/>
              </w:rPr>
              <w:t xml:space="preserve"> and </w:t>
            </w:r>
            <w:r>
              <w:rPr>
                <w:rFonts w:ascii="Consolas" w:eastAsia="Calibri" w:hAnsi="Consolas" w:cs="Consolas"/>
                <w:sz w:val="21"/>
                <w:szCs w:val="21"/>
              </w:rPr>
              <w:t>iphone_error_&lt;locale&gt;.html</w:t>
            </w:r>
            <w:r>
              <w:rPr>
                <w:rFonts w:eastAsia="Calibri" w:cs="Times New Roman"/>
              </w:rPr>
              <w:t xml:space="preserve"> in the archive of payment interface pages.</w:t>
            </w:r>
          </w:p>
          <w:p w:rsidR="007E54E9" w:rsidRDefault="005E67AB">
            <w:r>
              <w:rPr>
                <w:rFonts w:eastAsia="Calibri" w:cs="Times New Roman"/>
              </w:rPr>
              <w:t>Where:</w:t>
            </w:r>
          </w:p>
          <w:p w:rsidR="007E54E9" w:rsidRDefault="005E67AB">
            <w:r>
              <w:rPr>
                <w:rFonts w:eastAsia="Calibri" w:cs="Times New Roman"/>
              </w:rPr>
              <w:t xml:space="preserve">locale </w:t>
            </w:r>
            <w:r>
              <w:rPr>
                <w:rFonts w:eastAsia="Calibri" w:cs="Times New Roman"/>
                <w:color w:val="333333"/>
              </w:rPr>
              <w:t xml:space="preserve"> is the language of the page in the ISO 639-1</w:t>
            </w:r>
            <w:r>
              <w:rPr>
                <w:rFonts w:eastAsia="Calibri" w:cs="Times New Roman"/>
              </w:rPr>
              <w:t xml:space="preserve"> encoding. For example, </w:t>
            </w:r>
            <w:r>
              <w:rPr>
                <w:rFonts w:ascii="Consolas" w:eastAsia="Calibri" w:hAnsi="Consolas" w:cs="Consolas"/>
                <w:sz w:val="21"/>
                <w:szCs w:val="21"/>
              </w:rPr>
              <w:t>ru</w:t>
            </w:r>
            <w:r>
              <w:rPr>
                <w:rFonts w:eastAsia="Calibri" w:cs="Times New Roman"/>
              </w:rPr>
              <w:t xml:space="preserve"> for Russian or </w:t>
            </w:r>
            <w:r>
              <w:rPr>
                <w:rFonts w:ascii="Consolas" w:eastAsia="Calibri" w:hAnsi="Consolas" w:cs="Consolas"/>
                <w:sz w:val="21"/>
                <w:szCs w:val="21"/>
              </w:rPr>
              <w:t>en</w:t>
            </w:r>
            <w:r>
              <w:rPr>
                <w:rFonts w:eastAsia="Calibri" w:cs="Times New Roman"/>
              </w:rPr>
              <w:t xml:space="preserve"> for English.</w:t>
            </w:r>
          </w:p>
          <w:p w:rsidR="007E54E9" w:rsidRDefault="005E67AB">
            <w:r>
              <w:rPr>
                <w:rFonts w:eastAsia="Calibri" w:cs="Times New Roman"/>
              </w:rPr>
              <w:t xml:space="preserve">If the parameter is missing or does not meet the format, by default it is considered that </w:t>
            </w:r>
            <w:r>
              <w:rPr>
                <w:rFonts w:ascii="Consolas" w:eastAsia="Calibri" w:hAnsi="Consolas" w:cs="Consolas"/>
                <w:sz w:val="21"/>
                <w:szCs w:val="21"/>
              </w:rPr>
              <w:t>pageView=DESKTOP</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sessionTimeoutSecs</w:t>
            </w:r>
          </w:p>
        </w:tc>
        <w:tc>
          <w:tcPr>
            <w:tcW w:w="0" w:type="auto"/>
            <w:tcMar>
              <w:top w:w="30" w:type="dxa"/>
              <w:left w:w="30" w:type="dxa"/>
              <w:bottom w:w="20" w:type="dxa"/>
              <w:right w:w="30" w:type="dxa"/>
            </w:tcMar>
          </w:tcPr>
          <w:p w:rsidR="007E54E9" w:rsidRDefault="005E67AB">
            <w:r>
              <w:rPr>
                <w:rFonts w:eastAsia="Calibri" w:cs="Times New Roman"/>
                <w:color w:val="333333"/>
              </w:rPr>
              <w:t>N...9</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Order lifetime in seconds. </w:t>
            </w:r>
          </w:p>
          <w:p w:rsidR="007E54E9" w:rsidRDefault="005E67AB">
            <w:r>
              <w:rPr>
                <w:rFonts w:eastAsia="Calibri" w:cs="Times New Roman"/>
                <w:color w:val="333333"/>
              </w:rPr>
              <w:t>If the paramet</w:t>
            </w:r>
            <w:r>
              <w:rPr>
                <w:rFonts w:eastAsia="Calibri" w:cs="Times New Roman"/>
                <w:color w:val="333333"/>
              </w:rPr>
              <w:t xml:space="preserve">er is not specified, its default value specified in the settings of the merchant or the default lifetime (1200 seconds = 20 minutes) will be used . </w:t>
            </w:r>
          </w:p>
          <w:p w:rsidR="007E54E9" w:rsidRDefault="005E67AB">
            <w:r>
              <w:rPr>
                <w:rFonts w:eastAsia="Calibri" w:cs="Times New Roman"/>
                <w:color w:val="333333"/>
              </w:rPr>
              <w:t xml:space="preserve">If a request contains the  </w:t>
            </w:r>
            <w:r>
              <w:rPr>
                <w:rFonts w:ascii="Consolas" w:eastAsia="Calibri" w:hAnsi="Consolas" w:cs="Consolas"/>
                <w:sz w:val="21"/>
                <w:szCs w:val="21"/>
              </w:rPr>
              <w:t>expirationDate</w:t>
            </w:r>
            <w:r>
              <w:rPr>
                <w:rFonts w:eastAsia="Calibri" w:cs="Times New Roman"/>
                <w:color w:val="333333"/>
              </w:rPr>
              <w:t xml:space="preserve"> parameter, the value of the  </w:t>
            </w:r>
            <w:r>
              <w:rPr>
                <w:rFonts w:ascii="Consolas" w:eastAsia="Calibri" w:hAnsi="Consolas" w:cs="Consolas"/>
                <w:sz w:val="21"/>
                <w:szCs w:val="21"/>
              </w:rPr>
              <w:t>sessionTimeoutSecs</w:t>
            </w:r>
            <w:r>
              <w:rPr>
                <w:rFonts w:eastAsia="Calibri" w:cs="Times New Roman"/>
                <w:color w:val="333333"/>
              </w:rPr>
              <w:t xml:space="preserve">  parameter is </w:t>
            </w:r>
            <w:r>
              <w:rPr>
                <w:rFonts w:eastAsia="Calibri" w:cs="Times New Roman"/>
                <w:color w:val="333333"/>
              </w:rPr>
              <w:lastRenderedPageBreak/>
              <w:t>ignored.</w:t>
            </w:r>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bindingId</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Identifier of the binding that has been created earlier. It can be used only if a store has a permission to work with bindings. If this parameter is passed in this request, it means the following:</w:t>
            </w:r>
          </w:p>
          <w:p w:rsidR="007E54E9" w:rsidRDefault="005E67AB">
            <w:r>
              <w:rPr>
                <w:rFonts w:eastAsia="Calibri" w:cs="Times New Roman"/>
              </w:rPr>
              <w:t>1. The given Order can be paid only with a binding;</w:t>
            </w:r>
          </w:p>
          <w:p w:rsidR="007E54E9" w:rsidRDefault="005E67AB">
            <w:r>
              <w:rPr>
                <w:rFonts w:eastAsia="Calibri" w:cs="Times New Roman"/>
              </w:rPr>
              <w:t xml:space="preserve">2. The </w:t>
            </w:r>
            <w:r>
              <w:rPr>
                <w:rFonts w:eastAsia="Calibri" w:cs="Times New Roman"/>
              </w:rPr>
              <w:t>payer will be redirected to the payment page on which only entering CVC is required.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expirationDate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Date and time of expiration of the Order lifetime. The format used: </w:t>
            </w:r>
            <w:r>
              <w:rPr>
                <w:rFonts w:ascii="Consolas" w:eastAsia="Calibri" w:hAnsi="Consolas" w:cs="Consolas"/>
                <w:sz w:val="21"/>
                <w:szCs w:val="21"/>
              </w:rPr>
              <w:t>yyyy-MM-dd'T'HH:mm:ss</w:t>
            </w:r>
            <w:r>
              <w:rPr>
                <w:rFonts w:eastAsia="Calibri" w:cs="Times New Roman"/>
                <w:color w:val="333333"/>
              </w:rPr>
              <w:t>.</w:t>
            </w:r>
          </w:p>
          <w:p w:rsidR="007E54E9" w:rsidRDefault="005E67AB">
            <w:r>
              <w:rPr>
                <w:rFonts w:eastAsia="Calibri" w:cs="Times New Roman"/>
                <w:color w:val="333333"/>
              </w:rPr>
              <w:t xml:space="preserve">If this parameter is not passed in the request, </w:t>
            </w:r>
            <w:r>
              <w:rPr>
                <w:rFonts w:ascii="Consolas" w:eastAsia="Calibri" w:hAnsi="Consolas" w:cs="Consolas"/>
                <w:sz w:val="21"/>
                <w:szCs w:val="21"/>
              </w:rPr>
              <w:t>sessionTimeoutSecs</w:t>
            </w:r>
            <w:r>
              <w:rPr>
                <w:rFonts w:eastAsia="Calibri" w:cs="Times New Roman"/>
                <w:color w:val="333333"/>
              </w:rPr>
              <w:t xml:space="preserve"> is used to define the expiration time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returnUrl</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Address to which a user is to be redirected in case of a successful payment. The address must be specified in full including the protocol used (for example, </w:t>
            </w:r>
            <w:r>
              <w:rPr>
                <w:rFonts w:eastAsia="Calibri" w:cs="Times New Roman"/>
                <w:b/>
                <w:color w:val="333333"/>
              </w:rPr>
              <w:t>https://test.ru</w:t>
            </w:r>
            <w:r>
              <w:rPr>
                <w:rFonts w:eastAsia="Calibri" w:cs="Times New Roman"/>
                <w:color w:val="333333"/>
              </w:rPr>
              <w:t xml:space="preserve"> instead of </w:t>
            </w:r>
            <w:r>
              <w:rPr>
                <w:rFonts w:eastAsia="Calibri" w:cs="Times New Roman"/>
                <w:b/>
                <w:color w:val="333333"/>
              </w:rPr>
              <w:t>test.ru</w:t>
            </w:r>
            <w:r>
              <w:rPr>
                <w:rFonts w:eastAsia="Calibri" w:cs="Times New Roman"/>
                <w:color w:val="333333"/>
              </w:rPr>
              <w:t>). Otherwise, the user will be redirected to an address of the fo</w:t>
            </w:r>
            <w:r>
              <w:rPr>
                <w:rFonts w:eastAsia="Calibri" w:cs="Times New Roman"/>
                <w:color w:val="333333"/>
              </w:rPr>
              <w:t xml:space="preserve">llowing type: </w:t>
            </w:r>
            <w:r>
              <w:rPr>
                <w:rFonts w:eastAsia="Calibri" w:cs="Times New Roman"/>
                <w:b/>
                <w:color w:val="333333"/>
              </w:rPr>
              <w:t>http://&lt;payment_gateway_address&gt;/&lt;merchant_address&gt;</w:t>
            </w:r>
            <w:r>
              <w:rPr>
                <w:rFonts w:eastAsia="Calibri" w:cs="Times New Roman"/>
                <w:color w:val="333333"/>
              </w:rPr>
              <w:t>.</w:t>
            </w:r>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failUrl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Address to which a user is to be redirected in case of an unsuccessful payment. The address must be specified in full including the protocol used (for example, </w:t>
            </w:r>
            <w:r>
              <w:rPr>
                <w:rFonts w:eastAsia="Calibri" w:cs="Times New Roman"/>
                <w:b/>
              </w:rPr>
              <w:t>https://</w:t>
            </w:r>
            <w:r>
              <w:rPr>
                <w:rFonts w:eastAsia="Calibri" w:cs="Times New Roman"/>
                <w:b/>
              </w:rPr>
              <w:t>test.ru</w:t>
            </w:r>
            <w:r>
              <w:rPr>
                <w:rFonts w:eastAsia="Calibri" w:cs="Times New Roman"/>
              </w:rPr>
              <w:t xml:space="preserve"> instead of </w:t>
            </w:r>
            <w:r>
              <w:rPr>
                <w:rFonts w:eastAsia="Calibri" w:cs="Times New Roman"/>
                <w:b/>
              </w:rPr>
              <w:t>test.ru</w:t>
            </w:r>
            <w:r>
              <w:rPr>
                <w:rFonts w:eastAsia="Calibri" w:cs="Times New Roman"/>
              </w:rPr>
              <w:t xml:space="preserve">). Otherwise, the user will be redirected to an address of the following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params</w:t>
            </w:r>
          </w:p>
        </w:tc>
        <w:tc>
          <w:tcPr>
            <w:tcW w:w="0" w:type="auto"/>
            <w:tcMar>
              <w:top w:w="30" w:type="dxa"/>
              <w:left w:w="30" w:type="dxa"/>
              <w:bottom w:w="20" w:type="dxa"/>
              <w:right w:w="30" w:type="dxa"/>
            </w:tcMar>
          </w:tcPr>
          <w:p w:rsidR="007E54E9" w:rsidRDefault="005E67AB">
            <w:r>
              <w:rPr>
                <w:rFonts w:eastAsia="Calibri" w:cs="Times New Roman"/>
                <w:color w:val="333333"/>
              </w:rPr>
              <w:t xml:space="preserve"> </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Tag containing the attributes used to pass additional merchant parameters.</w:t>
            </w:r>
          </w:p>
          <w:p w:rsidR="007E54E9" w:rsidRDefault="005E67AB">
            <w:r>
              <w:rPr>
                <w:rFonts w:eastAsia="Calibri" w:cs="Times New Roman"/>
                <w:color w:val="333333"/>
              </w:rPr>
              <w:t>Addtitiona</w:t>
            </w:r>
            <w:r>
              <w:rPr>
                <w:rFonts w:eastAsia="Calibri" w:cs="Times New Roman"/>
                <w:color w:val="333333"/>
              </w:rPr>
              <w:t xml:space="preserve">l information fields for the subsequent storage. To pass N parameters, a request must contain N </w:t>
            </w:r>
            <w:r>
              <w:rPr>
                <w:rFonts w:ascii="Consolas" w:eastAsia="Calibri" w:hAnsi="Consolas" w:cs="Consolas"/>
                <w:sz w:val="21"/>
                <w:szCs w:val="21"/>
              </w:rPr>
              <w:t>params</w:t>
            </w:r>
            <w:r>
              <w:rPr>
                <w:rFonts w:eastAsia="Calibri" w:cs="Times New Roman"/>
                <w:color w:val="333333"/>
              </w:rPr>
              <w:t xml:space="preserve"> tags, where the </w:t>
            </w:r>
            <w:r>
              <w:rPr>
                <w:rFonts w:ascii="Consolas" w:eastAsia="Calibri" w:hAnsi="Consolas" w:cs="Consolas"/>
                <w:sz w:val="21"/>
                <w:szCs w:val="21"/>
              </w:rPr>
              <w:t>name</w:t>
            </w:r>
            <w:r>
              <w:rPr>
                <w:rFonts w:eastAsia="Calibri" w:cs="Times New Roman"/>
                <w:color w:val="333333"/>
              </w:rPr>
              <w:t xml:space="preserve"> attribute contains the name of a parameter and the </w:t>
            </w:r>
            <w:r>
              <w:rPr>
                <w:rFonts w:ascii="Consolas" w:eastAsia="Calibri" w:hAnsi="Consolas" w:cs="Consolas"/>
                <w:sz w:val="21"/>
                <w:szCs w:val="21"/>
              </w:rPr>
              <w:t>value</w:t>
            </w:r>
            <w:r>
              <w:rPr>
                <w:rFonts w:eastAsia="Calibri" w:cs="Times New Roman"/>
                <w:color w:val="333333"/>
              </w:rPr>
              <w:t xml:space="preserve"> attribute contains its value:</w:t>
            </w:r>
          </w:p>
          <w:tbl>
            <w:tblPr>
              <w:tblStyle w:val="ScrollTableNormal"/>
              <w:tblW w:w="5000" w:type="pct"/>
              <w:tblLook w:val="0020" w:firstRow="1" w:lastRow="0" w:firstColumn="0" w:lastColumn="0" w:noHBand="0" w:noVBand="0"/>
            </w:tblPr>
            <w:tblGrid>
              <w:gridCol w:w="775"/>
              <w:gridCol w:w="1093"/>
              <w:gridCol w:w="1288"/>
              <w:gridCol w:w="22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r>
          </w:tbl>
          <w:p w:rsidR="007E54E9" w:rsidRDefault="005E67AB">
            <w:r>
              <w:rPr>
                <w:rFonts w:eastAsia="Calibri" w:cs="Times New Roman"/>
                <w:color w:val="333333"/>
              </w:rPr>
              <w:t xml:space="preserve"> </w:t>
            </w:r>
          </w:p>
          <w:p w:rsidR="007E54E9" w:rsidRDefault="005E67AB">
            <w:r>
              <w:rPr>
                <w:rFonts w:eastAsia="Calibri" w:cs="Times New Roman"/>
                <w:color w:val="333333"/>
              </w:rPr>
              <w:t>These fields may be passed to the Bank processing system for the further displaying in registers.*</w:t>
            </w:r>
            <w:r>
              <w:rPr>
                <w:rFonts w:eastAsia="Calibri" w:cs="Times New Roman"/>
                <w:color w:val="333333"/>
              </w:rPr>
              <w:br/>
            </w:r>
          </w:p>
          <w:p w:rsidR="007E54E9" w:rsidRDefault="005E67AB">
            <w:r>
              <w:rPr>
                <w:rFonts w:eastAsia="Calibri" w:cs="Times New Roman"/>
              </w:rPr>
              <w:t>Enabling this functionality is possible upon agreement with the Ban</w:t>
            </w:r>
            <w:r>
              <w:rPr>
                <w:rFonts w:eastAsia="Calibri" w:cs="Times New Roman"/>
              </w:rPr>
              <w:t>k during the integration period.</w:t>
            </w:r>
          </w:p>
          <w:p w:rsidR="007E54E9" w:rsidRDefault="005E67AB">
            <w:r>
              <w:rPr>
                <w:rFonts w:eastAsia="Calibri" w:cs="Times New Roman"/>
                <w:color w:val="333333"/>
              </w:rPr>
              <w:t xml:space="preserve">If for a merchant sending notifications to a customer is set up, the customer's email address must be passed in this tag in the </w:t>
            </w:r>
            <w:r>
              <w:rPr>
                <w:rFonts w:ascii="Consolas" w:eastAsia="Calibri" w:hAnsi="Consolas" w:cs="Consolas"/>
                <w:sz w:val="21"/>
                <w:szCs w:val="21"/>
              </w:rPr>
              <w:t>email</w:t>
            </w:r>
            <w:r>
              <w:rPr>
                <w:rFonts w:eastAsia="Calibri" w:cs="Times New Roman"/>
                <w:color w:val="333333"/>
              </w:rPr>
              <w:t xml:space="preserve"> parameter.</w:t>
            </w:r>
          </w:p>
          <w:p w:rsidR="007E54E9" w:rsidRDefault="005E67AB">
            <w:r>
              <w:rPr>
                <w:rFonts w:eastAsia="Calibri" w:cs="Times New Roman"/>
                <w:color w:val="333333"/>
              </w:rPr>
              <w:t xml:space="preserve"> </w:t>
            </w:r>
          </w:p>
          <w:p w:rsidR="007E54E9" w:rsidRDefault="005E67AB">
            <w:r>
              <w:rPr>
                <w:rFonts w:eastAsia="Calibri" w:cs="Times New Roman"/>
              </w:rPr>
              <w:t xml:space="preserve">Additional parameter </w:t>
            </w:r>
            <w:r>
              <w:rPr>
                <w:rFonts w:ascii="Consolas" w:eastAsia="Calibri" w:hAnsi="Consolas" w:cs="Consolas"/>
                <w:sz w:val="21"/>
                <w:szCs w:val="21"/>
              </w:rPr>
              <w:t>branch</w:t>
            </w:r>
            <w:r>
              <w:rPr>
                <w:rFonts w:eastAsia="Calibri" w:cs="Times New Roman"/>
              </w:rPr>
              <w:t xml:space="preserve"> allows to pass a number or identifier of a branch connected to a certain cash register equipment group. This parameter is used for a phased introducti</w:t>
            </w:r>
            <w:r>
              <w:rPr>
                <w:rFonts w:eastAsia="Calibri" w:cs="Times New Roman"/>
              </w:rPr>
              <w:t>on of fiscalization in large organizations. To allow this parameter to be processed contact our technical support.</w:t>
            </w:r>
          </w:p>
          <w:p w:rsidR="007E54E9" w:rsidRDefault="005E67AB">
            <w:r>
              <w:rPr>
                <w:rFonts w:eastAsia="Calibri" w:cs="Times New Roman"/>
                <w:color w:val="333333"/>
              </w:rPr>
              <w:t xml:space="preserve"> </w:t>
            </w:r>
          </w:p>
          <w:p w:rsidR="007E54E9" w:rsidRDefault="005E67AB">
            <w:r>
              <w:rPr>
                <w:rFonts w:eastAsia="Calibri" w:cs="Times New Roman"/>
              </w:rPr>
              <w:t>Below is an example of how to use this parameter.</w:t>
            </w:r>
          </w:p>
          <w:p w:rsidR="007E54E9" w:rsidRDefault="005E67AB">
            <w:r>
              <w:rPr>
                <w:rFonts w:eastAsia="Calibri" w:cs="Times New Roman"/>
                <w:color w:val="333333"/>
              </w:rPr>
              <w:t xml:space="preserve"> </w:t>
            </w:r>
          </w:p>
          <w:p w:rsidR="007E54E9" w:rsidRDefault="005E67AB">
            <w:r>
              <w:rPr>
                <w:rFonts w:ascii="Consolas" w:eastAsia="Calibri" w:hAnsi="Consolas" w:cs="Consolas"/>
                <w:sz w:val="21"/>
                <w:szCs w:val="21"/>
              </w:rPr>
              <w:t>&lt;params name="branch" value="339"/&gt;</w:t>
            </w:r>
          </w:p>
          <w:p w:rsidR="007E54E9" w:rsidRDefault="005E67AB">
            <w:r>
              <w:rPr>
                <w:rFonts w:eastAsia="Calibri" w:cs="Times New Roman"/>
                <w:color w:val="333333"/>
              </w:rPr>
              <w:t xml:space="preserve"> </w:t>
            </w:r>
          </w:p>
          <w:p w:rsidR="007E54E9" w:rsidRDefault="005E67AB">
            <w:r>
              <w:rPr>
                <w:rFonts w:eastAsia="Calibri" w:cs="Times New Roman"/>
              </w:rPr>
              <w:t xml:space="preserve">In this example branch number/identifier </w:t>
            </w:r>
            <w:r>
              <w:rPr>
                <w:rFonts w:ascii="Consolas" w:eastAsia="Calibri" w:hAnsi="Consolas" w:cs="Consolas"/>
                <w:sz w:val="21"/>
                <w:szCs w:val="21"/>
              </w:rPr>
              <w:t>339</w:t>
            </w:r>
            <w:r>
              <w:rPr>
                <w:rFonts w:eastAsia="Calibri" w:cs="Times New Roman"/>
              </w:rPr>
              <w:t xml:space="preserve"> is passed to the Payment Gateway.</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clientId</w:t>
            </w:r>
          </w:p>
        </w:tc>
        <w:tc>
          <w:tcPr>
            <w:tcW w:w="0" w:type="auto"/>
            <w:tcMar>
              <w:top w:w="30" w:type="dxa"/>
              <w:left w:w="30" w:type="dxa"/>
              <w:bottom w:w="20" w:type="dxa"/>
              <w:right w:w="30" w:type="dxa"/>
            </w:tcMar>
          </w:tcPr>
          <w:p w:rsidR="007E54E9" w:rsidRDefault="005E67AB">
            <w:r>
              <w:rPr>
                <w:rFonts w:eastAsia="Calibri" w:cs="Times New Roman"/>
                <w:color w:val="333333"/>
              </w:rPr>
              <w:t>ANS..255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customer in the store system.  This parameter is used to implement the bindings functionality. The parameter can be present in the request if creating bindings is enabled for the store.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merchantLogin</w:t>
            </w:r>
          </w:p>
        </w:tc>
        <w:tc>
          <w:tcPr>
            <w:tcW w:w="0" w:type="auto"/>
            <w:tcMar>
              <w:top w:w="30" w:type="dxa"/>
              <w:left w:w="30" w:type="dxa"/>
              <w:bottom w:w="20" w:type="dxa"/>
              <w:right w:w="30" w:type="dxa"/>
            </w:tcMar>
          </w:tcPr>
          <w:p w:rsidR="007E54E9" w:rsidRDefault="005E67AB">
            <w:r>
              <w:rPr>
                <w:rFonts w:eastAsia="Calibri" w:cs="Times New Roman"/>
                <w:color w:val="333333"/>
              </w:rPr>
              <w:t>AN..255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To register an Or</w:t>
            </w:r>
            <w:r>
              <w:rPr>
                <w:rFonts w:eastAsia="Calibri" w:cs="Times New Roman"/>
              </w:rPr>
              <w:t>der on behalf of a child merchant, specify the merchant login in this parameter.</w:t>
            </w:r>
          </w:p>
        </w:tc>
      </w:tr>
      <w:tr w:rsidR="007E54E9" w:rsidTr="007E54E9">
        <w:tc>
          <w:tcPr>
            <w:tcW w:w="0" w:type="auto"/>
            <w:tcMar>
              <w:top w:w="30" w:type="dxa"/>
              <w:left w:w="30" w:type="dxa"/>
              <w:bottom w:w="20" w:type="dxa"/>
              <w:right w:w="30" w:type="dxa"/>
            </w:tcMar>
          </w:tcPr>
          <w:p w:rsidR="007E54E9" w:rsidRDefault="005E67AB">
            <w:hyperlink w:anchor="scroll-bookmark-66"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Cart containing the Order items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taxSystem</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Taxation system. The following values are available:</w:t>
            </w:r>
          </w:p>
          <w:p w:rsidR="007E54E9" w:rsidRDefault="005E67AB" w:rsidP="005E67AB">
            <w:pPr>
              <w:numPr>
                <w:ilvl w:val="0"/>
                <w:numId w:val="26"/>
              </w:numPr>
            </w:pPr>
            <w:r>
              <w:rPr>
                <w:rFonts w:eastAsia="Calibri" w:cs="Times New Roman"/>
                <w:b/>
              </w:rPr>
              <w:t>0</w:t>
            </w:r>
            <w:r>
              <w:rPr>
                <w:rFonts w:eastAsia="Calibri" w:cs="Times New Roman"/>
              </w:rPr>
              <w:t xml:space="preserve"> — general;</w:t>
            </w:r>
          </w:p>
          <w:p w:rsidR="007E54E9" w:rsidRDefault="005E67AB" w:rsidP="005E67AB">
            <w:pPr>
              <w:numPr>
                <w:ilvl w:val="0"/>
                <w:numId w:val="26"/>
              </w:numPr>
            </w:pPr>
            <w:r>
              <w:rPr>
                <w:rFonts w:eastAsia="Calibri" w:cs="Times New Roman"/>
                <w:b/>
              </w:rPr>
              <w:t>1</w:t>
            </w:r>
            <w:r>
              <w:rPr>
                <w:rFonts w:eastAsia="Calibri" w:cs="Times New Roman"/>
              </w:rPr>
              <w:t xml:space="preserve"> — simplified, only revenue is taken into account;</w:t>
            </w:r>
          </w:p>
          <w:p w:rsidR="007E54E9" w:rsidRDefault="005E67AB" w:rsidP="005E67AB">
            <w:pPr>
              <w:numPr>
                <w:ilvl w:val="0"/>
                <w:numId w:val="26"/>
              </w:numPr>
            </w:pPr>
            <w:r>
              <w:rPr>
                <w:rFonts w:eastAsia="Calibri" w:cs="Times New Roman"/>
                <w:b/>
              </w:rPr>
              <w:t>2</w:t>
            </w:r>
            <w:r>
              <w:rPr>
                <w:rFonts w:eastAsia="Calibri" w:cs="Times New Roman"/>
              </w:rPr>
              <w:t xml:space="preserve"> — simplified, revenue minus the expenditure;</w:t>
            </w:r>
          </w:p>
          <w:p w:rsidR="007E54E9" w:rsidRDefault="005E67AB" w:rsidP="005E67AB">
            <w:pPr>
              <w:numPr>
                <w:ilvl w:val="0"/>
                <w:numId w:val="26"/>
              </w:numPr>
            </w:pPr>
            <w:r>
              <w:rPr>
                <w:rFonts w:eastAsia="Calibri" w:cs="Times New Roman"/>
                <w:b/>
              </w:rPr>
              <w:t>3</w:t>
            </w:r>
            <w:r>
              <w:rPr>
                <w:rFonts w:eastAsia="Calibri" w:cs="Times New Roman"/>
              </w:rPr>
              <w:t xml:space="preserve"> — uniform tax on imputed income;</w:t>
            </w:r>
          </w:p>
          <w:p w:rsidR="007E54E9" w:rsidRDefault="005E67AB" w:rsidP="005E67AB">
            <w:pPr>
              <w:numPr>
                <w:ilvl w:val="0"/>
                <w:numId w:val="26"/>
              </w:numPr>
            </w:pPr>
            <w:r>
              <w:rPr>
                <w:rFonts w:eastAsia="Calibri" w:cs="Times New Roman"/>
                <w:b/>
              </w:rPr>
              <w:t>4</w:t>
            </w:r>
            <w:r>
              <w:rPr>
                <w:rFonts w:eastAsia="Calibri" w:cs="Times New Roman"/>
              </w:rPr>
              <w:t xml:space="preserve"> — unified agricultural tax;</w:t>
            </w:r>
          </w:p>
          <w:p w:rsidR="007E54E9" w:rsidRDefault="005E67AB" w:rsidP="005E67AB">
            <w:pPr>
              <w:numPr>
                <w:ilvl w:val="0"/>
                <w:numId w:val="26"/>
              </w:numPr>
            </w:pPr>
            <w:r>
              <w:rPr>
                <w:rFonts w:eastAsia="Calibri" w:cs="Times New Roman"/>
                <w:b/>
              </w:rPr>
              <w:t>5</w:t>
            </w:r>
            <w:r>
              <w:rPr>
                <w:rFonts w:eastAsia="Calibri" w:cs="Times New Roman"/>
              </w:rPr>
              <w:t xml:space="preserve"> — patent taxation system.</w:t>
            </w:r>
          </w:p>
          <w:p w:rsidR="007E54E9" w:rsidRDefault="007E54E9">
            <w:pPr>
              <w:ind w:left="360"/>
            </w:pPr>
          </w:p>
        </w:tc>
      </w:tr>
    </w:tbl>
    <w:p w:rsidR="007E54E9" w:rsidRDefault="005E67AB">
      <w:r w:rsidRPr="00DC22B9">
        <w:rPr>
          <w:color w:val="333333"/>
        </w:rPr>
        <w:t>* By default the following fields are passed to the Bank processing system:</w:t>
      </w:r>
    </w:p>
    <w:p w:rsidR="007E54E9" w:rsidRDefault="007E54E9" w:rsidP="005E67AB">
      <w:pPr>
        <w:numPr>
          <w:ilvl w:val="0"/>
          <w:numId w:val="27"/>
        </w:numPr>
      </w:pPr>
    </w:p>
    <w:p w:rsidR="007E54E9" w:rsidRDefault="007E54E9" w:rsidP="005E67AB">
      <w:pPr>
        <w:numPr>
          <w:ilvl w:val="1"/>
          <w:numId w:val="28"/>
        </w:numPr>
      </w:pPr>
    </w:p>
    <w:p w:rsidR="007E54E9" w:rsidRDefault="005E67AB" w:rsidP="005E67AB">
      <w:pPr>
        <w:numPr>
          <w:ilvl w:val="2"/>
          <w:numId w:val="29"/>
        </w:numPr>
      </w:pPr>
      <w:r>
        <w:rPr>
          <w:rFonts w:ascii="Consolas" w:eastAsia="Calibri" w:hAnsi="Consolas" w:cs="Consolas"/>
          <w:sz w:val="21"/>
          <w:szCs w:val="21"/>
        </w:rPr>
        <w:t>merchantOrderNumber</w:t>
      </w:r>
      <w:r>
        <w:t xml:space="preserve"> — Order number in the store system;</w:t>
      </w:r>
    </w:p>
    <w:p w:rsidR="007E54E9" w:rsidRDefault="005E67AB" w:rsidP="005E67AB">
      <w:pPr>
        <w:numPr>
          <w:ilvl w:val="2"/>
          <w:numId w:val="29"/>
        </w:numPr>
      </w:pPr>
      <w:r>
        <w:rPr>
          <w:rFonts w:ascii="Consolas" w:eastAsia="Calibri" w:hAnsi="Consolas" w:cs="Consolas"/>
          <w:sz w:val="21"/>
          <w:szCs w:val="21"/>
        </w:rPr>
        <w:t>description</w:t>
      </w:r>
      <w:r>
        <w:t xml:space="preserve">  — Order description (the maximum length is 99 symbols, it is prohibite</w:t>
      </w:r>
      <w:r>
        <w:t>d to use %, +, end of line \r and line break \n).</w:t>
      </w:r>
    </w:p>
    <w:p w:rsidR="007E54E9" w:rsidRDefault="005E67AB">
      <w:r>
        <w:t xml:space="preserve">If an additional parameter, </w:t>
      </w:r>
      <w:r>
        <w:rPr>
          <w:rFonts w:ascii="Consolas" w:eastAsia="Calibri" w:hAnsi="Consolas" w:cs="Consolas"/>
          <w:sz w:val="21"/>
          <w:szCs w:val="21"/>
        </w:rPr>
        <w:t>merchantOrderId</w:t>
      </w:r>
      <w:r>
        <w:t>, is passed in the request, the value of this parameter will be sent to the Bank proce</w:t>
      </w:r>
      <w:r>
        <w:t xml:space="preserve">ssing system as the Order number (instead of the value of the </w:t>
      </w:r>
      <w:r>
        <w:rPr>
          <w:rFonts w:ascii="Consolas" w:eastAsia="Calibri" w:hAnsi="Consolas" w:cs="Consolas"/>
          <w:sz w:val="21"/>
          <w:szCs w:val="21"/>
        </w:rPr>
        <w:t>orderNumber</w:t>
      </w:r>
      <w:r>
        <w:t xml:space="preserve"> field).</w:t>
      </w:r>
    </w:p>
    <w:p w:rsidR="007E54E9" w:rsidRDefault="007E54E9"/>
    <w:p w:rsidR="007E54E9" w:rsidRDefault="005E67AB">
      <w:bookmarkStart w:id="58" w:name="scroll-bookmark-66"/>
      <w:bookmarkEnd w:id="58"/>
      <w:r>
        <w:rPr>
          <w:b/>
        </w:rPr>
        <w:t>orderBundle</w:t>
      </w:r>
      <w:r>
        <w:t xml:space="preserve"> parameter:</w:t>
      </w:r>
    </w:p>
    <w:p w:rsidR="007E54E9" w:rsidRDefault="005E67AB">
      <w:r>
        <w:rPr>
          <w:i/>
        </w:rPr>
        <w:t>The necessity of the parameters usage (whether they are mandatory) is ind</w:t>
      </w:r>
      <w:r>
        <w:rPr>
          <w:i/>
        </w:rPr>
        <w:t>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985"/>
        <w:gridCol w:w="995"/>
        <w:gridCol w:w="1288"/>
        <w:gridCol w:w="548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orderCreationDate</w:t>
            </w:r>
          </w:p>
        </w:tc>
        <w:tc>
          <w:tcPr>
            <w:tcW w:w="0" w:type="auto"/>
            <w:tcMar>
              <w:top w:w="30" w:type="dxa"/>
              <w:left w:w="30" w:type="dxa"/>
              <w:bottom w:w="20" w:type="dxa"/>
              <w:right w:w="30" w:type="dxa"/>
            </w:tcMar>
          </w:tcPr>
          <w:p w:rsidR="007E54E9" w:rsidRDefault="005E67AB">
            <w:r>
              <w:rPr>
                <w:rFonts w:eastAsia="Calibri" w:cs="Times New Roman"/>
              </w:rPr>
              <w:t>ANS..21</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creation date in the format </w:t>
            </w:r>
            <w:r>
              <w:rPr>
                <w:rFonts w:ascii="Consolas" w:eastAsia="Calibri" w:hAnsi="Consolas" w:cs="Consolas"/>
                <w:sz w:val="21"/>
                <w:szCs w:val="21"/>
              </w:rPr>
              <w:t>YYYY-MM-DDTHH:MM:SS</w:t>
            </w:r>
          </w:p>
        </w:tc>
      </w:tr>
      <w:tr w:rsidR="007E54E9" w:rsidTr="007E54E9">
        <w:tc>
          <w:tcPr>
            <w:tcW w:w="0" w:type="auto"/>
            <w:tcMar>
              <w:top w:w="30" w:type="dxa"/>
              <w:left w:w="30" w:type="dxa"/>
              <w:bottom w:w="20" w:type="dxa"/>
              <w:right w:w="30" w:type="dxa"/>
            </w:tcMar>
          </w:tcPr>
          <w:p w:rsidR="007E54E9" w:rsidRDefault="005E67AB">
            <w:hyperlink w:anchor="scroll-bookmark-67" w:history="1">
              <w:r>
                <w:rPr>
                  <w:rStyle w:val="af1"/>
                  <w:rFonts w:eastAsia="Calibri" w:cs="Times New Roman"/>
                </w:rPr>
                <w:t>customerDetails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Tag containing attributes with data on a customer</w:t>
            </w:r>
          </w:p>
        </w:tc>
      </w:tr>
      <w:tr w:rsidR="007E54E9" w:rsidTr="007E54E9">
        <w:tc>
          <w:tcPr>
            <w:tcW w:w="0" w:type="auto"/>
            <w:tcMar>
              <w:top w:w="30" w:type="dxa"/>
              <w:left w:w="30" w:type="dxa"/>
              <w:bottom w:w="20" w:type="dxa"/>
              <w:right w:w="30" w:type="dxa"/>
            </w:tcMar>
          </w:tcPr>
          <w:p w:rsidR="007E54E9" w:rsidRDefault="005E67AB">
            <w:hyperlink w:anchor="scroll-bookmark-68"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Tag contaiting the attributes of the Cart items</w:t>
            </w:r>
          </w:p>
        </w:tc>
      </w:tr>
    </w:tbl>
    <w:p w:rsidR="007E54E9" w:rsidRDefault="007E54E9"/>
    <w:p w:rsidR="007E54E9" w:rsidRPr="00DC22B9" w:rsidRDefault="005E67AB">
      <w:bookmarkStart w:id="59" w:name="scroll-bookmark-67"/>
      <w:bookmarkEnd w:id="59"/>
      <w:r w:rsidRPr="00DC22B9">
        <w:rPr>
          <w:b/>
        </w:rPr>
        <w:t>customerDetails</w:t>
      </w:r>
      <w:r>
        <w:t xml:space="preserve"> block parameters:</w:t>
      </w:r>
    </w:p>
    <w:p w:rsidR="007E54E9" w:rsidRDefault="005E67AB">
      <w:r>
        <w:rPr>
          <w:i/>
        </w:rPr>
        <w:lastRenderedPageBreak/>
        <w:t xml:space="preserve">The necessity of the parameters usage (whether they are mandatory) is indicated for using them within the tag. If the tag  is optional and is missing from the request </w:t>
      </w:r>
      <w:r>
        <w:rPr>
          <w:i/>
        </w:rPr>
        <w:t>, the  parameters that it contains must not be passed.</w:t>
      </w:r>
    </w:p>
    <w:tbl>
      <w:tblPr>
        <w:tblStyle w:val="ScrollTableNormal"/>
        <w:tblW w:w="5000" w:type="pct"/>
        <w:tblLook w:val="0020" w:firstRow="1" w:lastRow="0" w:firstColumn="0" w:lastColumn="0" w:noHBand="0" w:noVBand="0"/>
      </w:tblPr>
      <w:tblGrid>
        <w:gridCol w:w="1301"/>
        <w:gridCol w:w="995"/>
        <w:gridCol w:w="1288"/>
        <w:gridCol w:w="616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email</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Customer's email address. You can specify several email addresses using commas without spaces as delimiters - in this case the receipt will be sent to </w:t>
            </w:r>
            <w:r>
              <w:rPr>
                <w:rFonts w:eastAsia="Calibri" w:cs="Times New Roman"/>
              </w:rPr>
              <w:t>all specified email addresses.</w:t>
            </w:r>
          </w:p>
          <w:p w:rsidR="007E54E9" w:rsidRDefault="005E67AB">
            <w:r>
              <w:rPr>
                <w:rFonts w:eastAsia="Calibri" w:cs="Times New Roman"/>
              </w:rPr>
              <w:t xml:space="preserve">It is mandatory to pass one of the two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ph</w:t>
            </w:r>
            <w:r>
              <w:rPr>
                <w:rFonts w:eastAsia="Calibri" w:cs="Times New Roman"/>
              </w:rPr>
              <w:t>one</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phone number.</w:t>
            </w:r>
          </w:p>
          <w:p w:rsidR="007E54E9" w:rsidRDefault="005E67AB">
            <w:r>
              <w:rPr>
                <w:rFonts w:eastAsia="Calibri" w:cs="Times New Roman"/>
              </w:rPr>
              <w:t xml:space="preserve">It is mandatory to pass one of the two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contact</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preferred way of communication.</w:t>
            </w:r>
          </w:p>
        </w:tc>
      </w:tr>
      <w:tr w:rsidR="007E54E9" w:rsidTr="007E54E9">
        <w:tc>
          <w:tcPr>
            <w:tcW w:w="0" w:type="auto"/>
            <w:tcMar>
              <w:top w:w="30" w:type="dxa"/>
              <w:left w:w="30" w:type="dxa"/>
              <w:bottom w:w="20" w:type="dxa"/>
              <w:right w:w="30" w:type="dxa"/>
            </w:tcMar>
          </w:tcPr>
          <w:p w:rsidR="007E54E9" w:rsidRDefault="005E67AB">
            <w:hyperlink w:anchor="scroll-bookmark-69" w:history="1">
              <w:r>
                <w:rPr>
                  <w:rStyle w:val="af1"/>
                  <w:rFonts w:eastAsia="Calibri" w:cs="Times New Roman"/>
                </w:rPr>
                <w:t>deliveryInfo</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Tag containing the attributes of the delivery address</w:t>
            </w:r>
          </w:p>
        </w:tc>
      </w:tr>
    </w:tbl>
    <w:p w:rsidR="007E54E9" w:rsidRDefault="007E54E9"/>
    <w:p w:rsidR="007E54E9" w:rsidRPr="00DC22B9" w:rsidRDefault="005E67AB">
      <w:bookmarkStart w:id="60" w:name="scroll-bookmark-69"/>
      <w:bookmarkEnd w:id="60"/>
      <w:r w:rsidRPr="00DC22B9">
        <w:t xml:space="preserve"> </w:t>
      </w:r>
      <w:r w:rsidRPr="00DC22B9">
        <w:rPr>
          <w:b/>
        </w:rPr>
        <w:t>deliveryInfo</w:t>
      </w:r>
      <w:r>
        <w:t xml:space="preserve"> block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3"/>
        <w:gridCol w:w="1163"/>
        <w:gridCol w:w="1341"/>
        <w:gridCol w:w="576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w:t>
            </w:r>
            <w:r>
              <w:rPr>
                <w:rFonts w:eastAsia="Calibri" w:cs="Times New Roman"/>
              </w:rPr>
              <w:t>eliveryType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Delivery type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country</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Country of destination (in accordance with ISO 3166-1)</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city</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City of destination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postAddress</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Address of destination</w:t>
            </w:r>
          </w:p>
        </w:tc>
      </w:tr>
    </w:tbl>
    <w:p w:rsidR="007E54E9" w:rsidRDefault="005E67AB">
      <w:r w:rsidRPr="00DC22B9">
        <w:t>.</w:t>
      </w:r>
      <w:r w:rsidRPr="00DC22B9">
        <w:br/>
      </w:r>
      <w:bookmarkStart w:id="61" w:name="scroll-bookmark-68"/>
      <w:bookmarkEnd w:id="61"/>
      <w:r w:rsidRPr="00DC22B9">
        <w:rPr>
          <w:b/>
        </w:rPr>
        <w:t>cartItems</w:t>
      </w:r>
      <w:r>
        <w:t xml:space="preserve"> block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70"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An element of the array containing attributes of an item in the Cart</w:t>
            </w:r>
          </w:p>
        </w:tc>
      </w:tr>
    </w:tbl>
    <w:p w:rsidR="007E54E9" w:rsidRDefault="007E54E9"/>
    <w:p w:rsidR="007E54E9" w:rsidRPr="00DC22B9" w:rsidRDefault="005E67AB">
      <w:bookmarkStart w:id="62" w:name="scroll-bookmark-70"/>
      <w:bookmarkEnd w:id="62"/>
      <w:r w:rsidRPr="00DC22B9">
        <w:rPr>
          <w:b/>
        </w:rPr>
        <w:lastRenderedPageBreak/>
        <w:t>items</w:t>
      </w:r>
      <w:r>
        <w:t xml:space="preserve"> element attributes:</w:t>
      </w:r>
    </w:p>
    <w:p w:rsidR="007E54E9" w:rsidRDefault="005E67AB">
      <w:r>
        <w:rPr>
          <w:i/>
        </w:rPr>
        <w:t xml:space="preserve">The necessity of the parameters usage (whether they are mandatory) is indicated for using them within the tag. </w:t>
      </w:r>
      <w:r>
        <w:rPr>
          <w:i/>
        </w:rPr>
        <w:t>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4"/>
        <w:gridCol w:w="1117"/>
        <w:gridCol w:w="1751"/>
        <w:gridCol w:w="539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71"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the parameters describing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Element describing the total of items of one positionId and its unit of m</w:t>
            </w:r>
            <w:r>
              <w:rPr>
                <w:rFonts w:eastAsia="Calibri" w:cs="Times New Roman"/>
              </w:rPr>
              <w:t>easurement. A decimal point is used as a separator in fractions.</w:t>
            </w:r>
          </w:p>
          <w:p w:rsidR="007E54E9" w:rsidRDefault="005E67AB">
            <w:r>
              <w:rPr>
                <w:rFonts w:eastAsia="Calibri" w:cs="Times New Roman"/>
              </w:rPr>
              <w:t>For this parameter the following attribute is to be specified:</w:t>
            </w:r>
          </w:p>
          <w:tbl>
            <w:tblPr>
              <w:tblStyle w:val="ScrollTableNormal"/>
              <w:tblW w:w="5000" w:type="pct"/>
              <w:tblLook w:val="0020" w:firstRow="1" w:lastRow="0" w:firstColumn="0" w:lastColumn="0" w:noHBand="0" w:noVBand="0"/>
            </w:tblPr>
            <w:tblGrid>
              <w:gridCol w:w="1031"/>
              <w:gridCol w:w="995"/>
              <w:gridCol w:w="1288"/>
              <w:gridCol w:w="201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total of costs of all items of a positionId in kopeks (or in cents)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72"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for the description of a discount on the item</w:t>
            </w:r>
          </w:p>
        </w:tc>
      </w:tr>
      <w:tr w:rsidR="007E54E9" w:rsidTr="007E54E9">
        <w:tc>
          <w:tcPr>
            <w:tcW w:w="0" w:type="auto"/>
            <w:tcMar>
              <w:top w:w="30" w:type="dxa"/>
              <w:left w:w="30" w:type="dxa"/>
              <w:bottom w:w="20" w:type="dxa"/>
              <w:right w:w="30" w:type="dxa"/>
            </w:tcMar>
          </w:tcPr>
          <w:p w:rsidR="007E54E9" w:rsidRDefault="005E67AB">
            <w:hyperlink w:anchor="scroll-bookmark-73"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74"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 xml:space="preserve">yes — for fiscalization (for stores without fiscalization settings this </w:t>
            </w:r>
            <w:r>
              <w:rPr>
                <w:rFonts w:eastAsia="Calibri" w:cs="Times New Roman"/>
              </w:rPr>
              <w:lastRenderedPageBreak/>
              <w:t>parameter is optional)</w:t>
            </w:r>
          </w:p>
        </w:tc>
        <w:tc>
          <w:tcPr>
            <w:tcW w:w="0" w:type="auto"/>
            <w:tcMar>
              <w:top w:w="30" w:type="dxa"/>
              <w:left w:w="30" w:type="dxa"/>
              <w:bottom w:w="20" w:type="dxa"/>
              <w:right w:w="30" w:type="dxa"/>
            </w:tcMar>
          </w:tcPr>
          <w:p w:rsidR="007E54E9" w:rsidRDefault="005E67AB">
            <w:r>
              <w:rPr>
                <w:rFonts w:eastAsia="Calibri" w:cs="Times New Roman"/>
              </w:rPr>
              <w:lastRenderedPageBreak/>
              <w:t>Additional tag containing attributes of the description of a tax.</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Mandatory for merchants using fiscalization</w:t>
            </w:r>
          </w:p>
        </w:tc>
      </w:tr>
    </w:tbl>
    <w:p w:rsidR="007E54E9" w:rsidRDefault="007E54E9"/>
    <w:p w:rsidR="007E54E9" w:rsidRPr="00DC22B9" w:rsidRDefault="005E67AB">
      <w:bookmarkStart w:id="63" w:name="scroll-bookmark-71"/>
      <w:bookmarkEnd w:id="63"/>
      <w:r w:rsidRPr="00DC22B9">
        <w:rPr>
          <w:b/>
        </w:rPr>
        <w:t>itemDetails</w:t>
      </w:r>
      <w:r>
        <w:t xml:space="preserve"> tag parameters:</w:t>
      </w:r>
    </w:p>
    <w:p w:rsidR="007E54E9" w:rsidRDefault="005E67AB">
      <w:r>
        <w:rPr>
          <w:i/>
        </w:rPr>
        <w:t xml:space="preserve">The necessity of the parameters usage (whether they are mandatory) is indicated for using them within the </w:t>
      </w:r>
      <w:r>
        <w:rPr>
          <w:i/>
        </w:rPr>
        <w:t>tag. If the tag  is optional and is missing from the request , the  parameters that it contains must not be passed.</w:t>
      </w:r>
      <w:r>
        <w:rPr>
          <w:i/>
        </w:rPr>
        <w:br/>
      </w:r>
    </w:p>
    <w:tbl>
      <w:tblPr>
        <w:tblStyle w:val="ScrollTableNormal"/>
        <w:tblW w:w="5000" w:type="pct"/>
        <w:tblLook w:val="0020" w:firstRow="1" w:lastRow="0" w:firstColumn="0" w:lastColumn="0" w:noHBand="0" w:noVBand="0"/>
      </w:tblPr>
      <w:tblGrid>
        <w:gridCol w:w="2022"/>
        <w:gridCol w:w="1117"/>
        <w:gridCol w:w="1288"/>
        <w:gridCol w:w="5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75"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that contains additional information on an item</w:t>
            </w:r>
          </w:p>
        </w:tc>
      </w:tr>
    </w:tbl>
    <w:p w:rsidR="007E54E9" w:rsidRDefault="007E54E9"/>
    <w:p w:rsidR="007E54E9" w:rsidRPr="00DC22B9" w:rsidRDefault="005E67AB">
      <w:bookmarkStart w:id="64" w:name="scroll-bookmark-75"/>
      <w:bookmarkEnd w:id="64"/>
      <w:r w:rsidRPr="00DC22B9">
        <w:rPr>
          <w:b/>
        </w:rPr>
        <w:t>itemDetailsParams</w:t>
      </w:r>
      <w:r>
        <w:t xml:space="preserve"> tag parameters:</w:t>
      </w:r>
    </w:p>
    <w:p w:rsidR="007E54E9" w:rsidRDefault="005E67AB">
      <w:r>
        <w:rPr>
          <w:i/>
        </w:rPr>
        <w:t>The necessity of the parameters usage (whether they are mandatory) is indicated for using them within the tag. If the tag  is optional and is missing from the req</w:t>
      </w:r>
      <w:r>
        <w:rPr>
          <w:i/>
        </w:rPr>
        <w:t>uest , the  parameters that it contains must not be passed.</w:t>
      </w:r>
    </w:p>
    <w:tbl>
      <w:tblPr>
        <w:tblStyle w:val="ScrollTableNormal"/>
        <w:tblW w:w="5000" w:type="pct"/>
        <w:tblLook w:val="0020" w:firstRow="1" w:lastRow="0" w:firstColumn="0" w:lastColumn="0" w:noHBand="0" w:noVBand="0"/>
      </w:tblPr>
      <w:tblGrid>
        <w:gridCol w:w="876"/>
        <w:gridCol w:w="1096"/>
        <w:gridCol w:w="1456"/>
        <w:gridCol w:w="632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7E54E9"/>
    <w:p w:rsidR="007E54E9" w:rsidRPr="00DC22B9" w:rsidRDefault="005E67AB">
      <w:bookmarkStart w:id="65" w:name="scroll-bookmark-72"/>
      <w:bookmarkEnd w:id="65"/>
      <w:r w:rsidRPr="00DC22B9">
        <w:rPr>
          <w:b/>
        </w:rPr>
        <w:t>discount</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7E54E9"/>
    <w:p w:rsidR="007E54E9" w:rsidRPr="00DC22B9" w:rsidRDefault="005E67AB">
      <w:bookmarkStart w:id="66" w:name="scroll-bookmark-73"/>
      <w:bookmarkEnd w:id="66"/>
      <w:r w:rsidRPr="00DC22B9">
        <w:rPr>
          <w:b/>
        </w:rPr>
        <w:t>agentInterest</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w:t>
            </w:r>
            <w:r>
              <w:rPr>
                <w:rFonts w:eastAsia="Calibri" w:cs="Times New Roman"/>
              </w:rPr>
              <w:t>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r w:rsidRPr="00DC22B9">
        <w:rPr>
          <w:b/>
        </w:rPr>
        <w:br/>
      </w:r>
    </w:p>
    <w:p w:rsidR="007E54E9" w:rsidRDefault="005E67AB">
      <w:bookmarkStart w:id="67" w:name="scroll-bookmark-74"/>
      <w:bookmarkEnd w:id="67"/>
      <w:r>
        <w:rPr>
          <w:b/>
        </w:rPr>
        <w:t>tax</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w:t>
            </w:r>
            <w:r>
              <w:rPr>
                <w:rFonts w:eastAsia="Calibri" w:cs="Times New Roman"/>
              </w:rPr>
              <w: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30"/>
              </w:numPr>
            </w:pPr>
            <w:r>
              <w:rPr>
                <w:rFonts w:eastAsia="Calibri" w:cs="Times New Roman"/>
                <w:b/>
              </w:rPr>
              <w:t>0</w:t>
            </w:r>
            <w:r>
              <w:rPr>
                <w:rFonts w:eastAsia="Calibri" w:cs="Times New Roman"/>
              </w:rPr>
              <w:t xml:space="preserve"> — without VAT;</w:t>
            </w:r>
          </w:p>
          <w:p w:rsidR="007E54E9" w:rsidRDefault="005E67AB" w:rsidP="005E67AB">
            <w:pPr>
              <w:numPr>
                <w:ilvl w:val="0"/>
                <w:numId w:val="30"/>
              </w:numPr>
            </w:pPr>
            <w:r>
              <w:rPr>
                <w:rFonts w:eastAsia="Calibri" w:cs="Times New Roman"/>
                <w:b/>
              </w:rPr>
              <w:t>1</w:t>
            </w:r>
            <w:r>
              <w:rPr>
                <w:rFonts w:eastAsia="Calibri" w:cs="Times New Roman"/>
              </w:rPr>
              <w:t xml:space="preserve"> — VAT at the rate of 0%;</w:t>
            </w:r>
          </w:p>
          <w:p w:rsidR="007E54E9" w:rsidRDefault="005E67AB" w:rsidP="005E67AB">
            <w:pPr>
              <w:numPr>
                <w:ilvl w:val="0"/>
                <w:numId w:val="30"/>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30"/>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30"/>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30"/>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br/>
      </w:r>
    </w:p>
    <w:p w:rsidR="007E54E9" w:rsidRDefault="005E67AB">
      <w:r>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w:t>
            </w:r>
            <w:r>
              <w:rPr>
                <w:rFonts w:eastAsia="Calibri" w:cs="Times New Roman"/>
              </w:rPr>
              <w:t>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number in the payment system. The number is unique within the system. The number is missing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formUrl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URL of the payment form, to which a customer is to be redirected. The URL is not returned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color w:val="333333"/>
              </w:rPr>
              <w:t xml:space="preserve"> </w:t>
            </w:r>
            <w:r>
              <w:rPr>
                <w:rFonts w:eastAsia="Calibri" w:cs="Times New Roman"/>
              </w:rPr>
              <w:t>parameter of the request.</w:t>
            </w:r>
          </w:p>
        </w:tc>
      </w:tr>
    </w:tbl>
    <w:p w:rsidR="007E54E9" w:rsidRDefault="005E67AB">
      <w:r w:rsidRPr="00DC22B9">
        <w:rPr>
          <w:b/>
        </w:rPr>
        <w:br/>
      </w:r>
    </w:p>
    <w:p w:rsidR="007E54E9" w:rsidRDefault="005E67AB">
      <w:r>
        <w:rPr>
          <w:b/>
        </w:rPr>
        <w:t>Error codes (the errorCode field):</w:t>
      </w:r>
    </w:p>
    <w:tbl>
      <w:tblPr>
        <w:tblStyle w:val="ScrollTableNormal"/>
        <w:tblW w:w="5000" w:type="pct"/>
        <w:tblLook w:val="0020" w:firstRow="1" w:lastRow="0" w:firstColumn="0" w:lastColumn="0" w:noHBand="0" w:noVBand="0"/>
      </w:tblPr>
      <w:tblGrid>
        <w:gridCol w:w="787"/>
        <w:gridCol w:w="896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An order with this number has already been processed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3</w:t>
            </w:r>
          </w:p>
        </w:tc>
        <w:tc>
          <w:tcPr>
            <w:tcW w:w="0" w:type="auto"/>
            <w:tcMar>
              <w:top w:w="30" w:type="dxa"/>
              <w:left w:w="30" w:type="dxa"/>
              <w:bottom w:w="20" w:type="dxa"/>
              <w:right w:w="30" w:type="dxa"/>
            </w:tcMar>
          </w:tcPr>
          <w:p w:rsidR="007E54E9" w:rsidRDefault="005E67AB">
            <w:r>
              <w:rPr>
                <w:rFonts w:eastAsia="Calibri" w:cs="Times New Roman"/>
              </w:rPr>
              <w:t>Unknown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The amount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Order number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Return URL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 parameter value has been specified incorrectly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A mandatory parameter of the Cart is missing (with indication of the missing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currency of the 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amount for items in the Cart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value of the quantity parameter is too large or too small</w:t>
            </w:r>
          </w:p>
        </w:tc>
      </w:tr>
    </w:tbl>
    <w:p w:rsidR="007E54E9" w:rsidRDefault="005E67AB">
      <w:r w:rsidRPr="00DC22B9">
        <w:rPr>
          <w:b/>
        </w:rPr>
        <w:br/>
      </w:r>
    </w:p>
    <w:p w:rsidR="007E54E9" w:rsidRDefault="005E67AB">
      <w:r>
        <w:rPr>
          <w:b/>
        </w:rPr>
        <w:lastRenderedPageBreak/>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xmlns:soapenv="http://schemas.xmlsoap.org/soap/envelope/" xmlns:mer="http://engine.paymentgate.ru/webservices/merchant"&gt;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w:t>
            </w:r>
            <w:r>
              <w:rPr>
                <w:rFonts w:ascii="Courier New" w:eastAsia="Calibri" w:hAnsi="Courier New" w:cs="Times New Roman"/>
              </w:rPr>
              <w:t>dy&gt;</w:t>
            </w:r>
            <w:r>
              <w:rPr>
                <w:rFonts w:ascii="Courier New" w:eastAsia="Calibri" w:hAnsi="Courier New" w:cs="Times New Roman"/>
              </w:rPr>
              <w:br/>
              <w:t xml:space="preserve">      &lt;mer:registerOrderPreAuth&gt;</w:t>
            </w:r>
            <w:r>
              <w:rPr>
                <w:rFonts w:ascii="Courier New" w:eastAsia="Calibri" w:hAnsi="Courier New" w:cs="Times New Roman"/>
              </w:rPr>
              <w:br/>
              <w:t xml:space="preserve">         &lt;order merchantOrderNumber="23a89ioouygnuygjhv" description="short" amount="24000" currency="643" language="ru" pageView=" " sessionTimeoutSecs="5400" bindingId=" "&gt;</w:t>
            </w:r>
            <w:r>
              <w:rPr>
                <w:rFonts w:ascii="Courier New" w:eastAsia="Calibri" w:hAnsi="Courier New" w:cs="Times New Roman"/>
              </w:rPr>
              <w:br/>
              <w:t xml:space="preserve">            &lt;returnUrl&gt;https://web.rbsuat.co</w:t>
            </w:r>
            <w:r>
              <w:rPr>
                <w:rFonts w:ascii="Courier New" w:eastAsia="Calibri" w:hAnsi="Courier New" w:cs="Times New Roman"/>
              </w:rPr>
              <w:t>m/ab/finish.html&lt;/returnUrl&gt;</w:t>
            </w:r>
            <w:r>
              <w:rPr>
                <w:rFonts w:ascii="Courier New" w:eastAsia="Calibri" w:hAnsi="Courier New" w:cs="Times New Roman"/>
              </w:rPr>
              <w:br/>
              <w:t xml:space="preserve">            &lt;!--Zero or more repetitions:--&gt;</w:t>
            </w:r>
            <w:r>
              <w:rPr>
                <w:rFonts w:ascii="Courier New" w:eastAsia="Calibri" w:hAnsi="Courier New" w:cs="Times New Roman"/>
              </w:rPr>
              <w:br/>
              <w:t xml:space="preserve">            &lt;params name=" " value=" "/&gt;</w:t>
            </w:r>
            <w:r>
              <w:rPr>
                <w:rFonts w:ascii="Courier New" w:eastAsia="Calibri" w:hAnsi="Courier New" w:cs="Times New Roman"/>
              </w:rPr>
              <w:br/>
              <w:t xml:space="preserve">            &lt;!--Optional:--&gt;</w:t>
            </w:r>
            <w:r>
              <w:rPr>
                <w:rFonts w:ascii="Courier New" w:eastAsia="Calibri" w:hAnsi="Courier New" w:cs="Times New Roman"/>
              </w:rPr>
              <w:br/>
              <w:t xml:space="preserve">            &lt;clientId&gt;666&lt;/clientId&gt;</w:t>
            </w:r>
            <w:r>
              <w:rPr>
                <w:rFonts w:ascii="Courier New" w:eastAsia="Calibri" w:hAnsi="Courier New" w:cs="Times New Roman"/>
              </w:rPr>
              <w:br/>
              <w:t xml:space="preserve">            &lt;!--Optional:--&gt;</w:t>
            </w:r>
            <w:r>
              <w:rPr>
                <w:rFonts w:ascii="Courier New" w:eastAsia="Calibri" w:hAnsi="Courier New" w:cs="Times New Roman"/>
              </w:rPr>
              <w:br/>
              <w:t xml:space="preserve">            &lt;merchantLogin&gt; &lt;/merchantLogin&gt;</w:t>
            </w:r>
            <w:r>
              <w:rPr>
                <w:rFonts w:ascii="Courier New" w:eastAsia="Calibri" w:hAnsi="Courier New" w:cs="Times New Roman"/>
              </w:rPr>
              <w:br/>
              <w:t xml:space="preserve"> </w:t>
            </w:r>
            <w:r>
              <w:rPr>
                <w:rFonts w:ascii="Courier New" w:eastAsia="Calibri" w:hAnsi="Courier New" w:cs="Times New Roman"/>
              </w:rPr>
              <w:t xml:space="preserve">           &lt;taxSystem&gt;0&lt;/taxSystem&gt;</w:t>
            </w:r>
            <w:r>
              <w:rPr>
                <w:rFonts w:ascii="Courier New" w:eastAsia="Calibri" w:hAnsi="Courier New" w:cs="Times New Roman"/>
              </w:rPr>
              <w:br/>
              <w:t xml:space="preserve">            </w:t>
            </w:r>
            <w:r>
              <w:rPr>
                <w:rFonts w:ascii="Courier New" w:eastAsia="Calibri" w:hAnsi="Courier New" w:cs="Times New Roman"/>
              </w:rPr>
              <w:br/>
              <w:t xml:space="preserve">             &lt;orderBundle&gt;</w:t>
            </w:r>
            <w:r>
              <w:rPr>
                <w:rFonts w:ascii="Courier New" w:eastAsia="Calibri" w:hAnsi="Courier New" w:cs="Times New Roman"/>
              </w:rPr>
              <w:br/>
              <w:t xml:space="preserve">               &lt;!-- Optional: --&gt;</w:t>
            </w:r>
            <w:r>
              <w:rPr>
                <w:rFonts w:ascii="Courier New" w:eastAsia="Calibri" w:hAnsi="Courier New" w:cs="Times New Roman"/>
              </w:rPr>
              <w:br/>
              <w:t xml:space="preserve">               &lt;orderCreationDate&gt;2013-07-12T13:51:00&lt;/orderCreationDate&gt;</w:t>
            </w:r>
            <w:r>
              <w:rPr>
                <w:rFonts w:ascii="Courier New" w:eastAsia="Calibri" w:hAnsi="Courier New" w:cs="Times New Roman"/>
              </w:rPr>
              <w:br/>
              <w:t xml:space="preserve">               &lt;!-- Information on the customer --&gt;</w:t>
            </w:r>
            <w:r>
              <w:rPr>
                <w:rFonts w:ascii="Courier New" w:eastAsia="Calibri" w:hAnsi="Courier New" w:cs="Times New Roman"/>
              </w:rPr>
              <w:br/>
              <w:t xml:space="preserve">               &lt;!-- </w:t>
            </w:r>
            <w:r>
              <w:rPr>
                <w:rFonts w:ascii="Courier New" w:eastAsia="Calibri" w:hAnsi="Courier New" w:cs="Times New Roman"/>
              </w:rPr>
              <w:t>Optional: --&gt;</w:t>
            </w:r>
            <w:r>
              <w:rPr>
                <w:rFonts w:ascii="Courier New" w:eastAsia="Calibri" w:hAnsi="Courier New" w:cs="Times New Roman"/>
              </w:rPr>
              <w:br/>
              <w:t xml:space="preserve">               &lt;customerDetails&gt;</w:t>
            </w:r>
            <w:r>
              <w:rPr>
                <w:rFonts w:ascii="Courier New" w:eastAsia="Calibri" w:hAnsi="Courier New" w:cs="Times New Roman"/>
              </w:rPr>
              <w:br/>
              <w:t xml:space="preserve">                  &lt;!-- Optional: --&gt;</w:t>
            </w:r>
            <w:r>
              <w:rPr>
                <w:rFonts w:ascii="Courier New" w:eastAsia="Calibri" w:hAnsi="Courier New" w:cs="Times New Roman"/>
              </w:rPr>
              <w:br/>
              <w:t xml:space="preserve">                  &lt;email&gt;johnsmith@mail.ru&lt;/email&gt;</w:t>
            </w:r>
            <w:r>
              <w:rPr>
                <w:rFonts w:ascii="Courier New" w:eastAsia="Calibri" w:hAnsi="Courier New" w:cs="Times New Roman"/>
              </w:rPr>
              <w:br/>
              <w:t xml:space="preserve">                  &lt;!-- Optional: --&gt;</w:t>
            </w:r>
            <w:r>
              <w:rPr>
                <w:rFonts w:ascii="Courier New" w:eastAsia="Calibri" w:hAnsi="Courier New" w:cs="Times New Roman"/>
              </w:rPr>
              <w:br/>
              <w:t xml:space="preserve">                  &lt;phone&gt;79851231234&lt;/phone&gt;</w:t>
            </w:r>
            <w:r>
              <w:rPr>
                <w:rFonts w:ascii="Courier New" w:eastAsia="Calibri" w:hAnsi="Courier New" w:cs="Times New Roman"/>
              </w:rPr>
              <w:br/>
              <w:t xml:space="preserve">                  &lt;!-- Optional: --&gt;</w:t>
            </w:r>
            <w:r>
              <w:rPr>
                <w:rFonts w:ascii="Courier New" w:eastAsia="Calibri" w:hAnsi="Courier New" w:cs="Times New Roman"/>
              </w:rPr>
              <w:br/>
              <w:t xml:space="preserve">  </w:t>
            </w:r>
            <w:r>
              <w:rPr>
                <w:rFonts w:ascii="Courier New" w:eastAsia="Calibri" w:hAnsi="Courier New" w:cs="Times New Roman"/>
              </w:rPr>
              <w:t xml:space="preserve">                &lt;contact&gt;Mega Tester&lt;/contact&gt;</w:t>
            </w:r>
            <w:r>
              <w:rPr>
                <w:rFonts w:ascii="Courier New" w:eastAsia="Calibri" w:hAnsi="Courier New" w:cs="Times New Roman"/>
              </w:rPr>
              <w:br/>
              <w:t xml:space="preserve">                  &lt;!-- Optional: --&gt;</w:t>
            </w:r>
            <w:r>
              <w:rPr>
                <w:rFonts w:ascii="Courier New" w:eastAsia="Calibri" w:hAnsi="Courier New" w:cs="Times New Roman"/>
              </w:rPr>
              <w:br/>
              <w:t xml:space="preserve">                  &lt;deliveryInfo&gt;</w:t>
            </w:r>
            <w:r>
              <w:rPr>
                <w:rFonts w:ascii="Courier New" w:eastAsia="Calibri" w:hAnsi="Courier New" w:cs="Times New Roman"/>
              </w:rPr>
              <w:br/>
              <w:t xml:space="preserve">                     &lt;!-- Optional: --&gt;</w:t>
            </w:r>
            <w:r>
              <w:rPr>
                <w:rFonts w:ascii="Courier New" w:eastAsia="Calibri" w:hAnsi="Courier New" w:cs="Times New Roman"/>
              </w:rPr>
              <w:br/>
              <w:t xml:space="preserve">                     &lt;deliveryType&gt;courier&lt;/deliveryType&gt;</w:t>
            </w:r>
            <w:r>
              <w:rPr>
                <w:rFonts w:ascii="Courier New" w:eastAsia="Calibri" w:hAnsi="Courier New" w:cs="Times New Roman"/>
              </w:rPr>
              <w:br/>
              <w:t xml:space="preserve">                     &lt;country&gt;RU&lt;/country</w:t>
            </w:r>
            <w:r>
              <w:rPr>
                <w:rFonts w:ascii="Courier New" w:eastAsia="Calibri" w:hAnsi="Courier New" w:cs="Times New Roman"/>
              </w:rPr>
              <w:t>&gt;</w:t>
            </w:r>
            <w:r>
              <w:rPr>
                <w:rFonts w:ascii="Courier New" w:eastAsia="Calibri" w:hAnsi="Courier New" w:cs="Times New Roman"/>
              </w:rPr>
              <w:br/>
              <w:t xml:space="preserve">                     &lt;city&gt;Moscow&lt;/city&gt;</w:t>
            </w:r>
            <w:r>
              <w:rPr>
                <w:rFonts w:ascii="Courier New" w:eastAsia="Calibri" w:hAnsi="Courier New" w:cs="Times New Roman"/>
              </w:rPr>
              <w:br/>
              <w:t xml:space="preserve">                     &lt;postAddress&gt; Bld. 2, 50A/8 Zemlyanoy Val St.&lt;/postAddress&gt;</w:t>
            </w:r>
            <w:r>
              <w:rPr>
                <w:rFonts w:ascii="Courier New" w:eastAsia="Calibri" w:hAnsi="Courier New" w:cs="Times New Roman"/>
              </w:rPr>
              <w:br/>
              <w:t xml:space="preserve">                  &lt;/deliveryInfo&gt;</w:t>
            </w:r>
            <w:r>
              <w:rPr>
                <w:rFonts w:ascii="Courier New" w:eastAsia="Calibri" w:hAnsi="Courier New" w:cs="Times New Roman"/>
              </w:rPr>
              <w:br/>
              <w:t xml:space="preserve">               &lt;/customerDetails&gt;</w:t>
            </w:r>
            <w:r>
              <w:rPr>
                <w:rFonts w:ascii="Courier New" w:eastAsia="Calibri" w:hAnsi="Courier New" w:cs="Times New Roman"/>
              </w:rPr>
              <w:br/>
            </w:r>
            <w:r>
              <w:rPr>
                <w:rFonts w:ascii="Courier New" w:eastAsia="Calibri" w:hAnsi="Courier New" w:cs="Times New Roman"/>
              </w:rPr>
              <w:br/>
              <w:t xml:space="preserve">               &lt;!-- Contents of the Cart --&gt;</w:t>
            </w:r>
            <w:r>
              <w:rPr>
                <w:rFonts w:ascii="Courier New" w:eastAsia="Calibri" w:hAnsi="Courier New" w:cs="Times New Roman"/>
              </w:rPr>
              <w:br/>
              <w:t xml:space="preserve">               &lt;ca</w:t>
            </w:r>
            <w:r>
              <w:rPr>
                <w:rFonts w:ascii="Courier New" w:eastAsia="Calibri" w:hAnsi="Courier New" w:cs="Times New Roman"/>
              </w:rPr>
              <w:t>rtItems&gt;</w:t>
            </w:r>
            <w:r>
              <w:rPr>
                <w:rFonts w:ascii="Courier New" w:eastAsia="Calibri" w:hAnsi="Courier New" w:cs="Times New Roman"/>
              </w:rPr>
              <w:br/>
              <w:t xml:space="preserve">                  &lt;!-- Zero or more repetitions: --&gt;</w:t>
            </w:r>
            <w:r>
              <w:rPr>
                <w:rFonts w:ascii="Courier New" w:eastAsia="Calibri" w:hAnsi="Courier New" w:cs="Times New Roman"/>
              </w:rPr>
              <w:br/>
            </w:r>
            <w:r>
              <w:rPr>
                <w:rFonts w:ascii="Courier New" w:eastAsia="Calibri" w:hAnsi="Courier New" w:cs="Times New Roman"/>
              </w:rPr>
              <w:lastRenderedPageBreak/>
              <w:t xml:space="preserve">                  &lt;items positionId="1"&gt;</w:t>
            </w:r>
            <w:r>
              <w:rPr>
                <w:rFonts w:ascii="Courier New" w:eastAsia="Calibri" w:hAnsi="Courier New" w:cs="Times New Roman"/>
              </w:rPr>
              <w:br/>
              <w:t xml:space="preserve">                     &lt;name&gt;Metzeler Enduro 3 Sahara&lt;/name&gt;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w:t>
            </w:r>
            <w:r>
              <w:rPr>
                <w:rFonts w:ascii="Courier New" w:eastAsia="Calibri" w:hAnsi="Courier New" w:cs="Times New Roman"/>
              </w:rPr>
              <w:t xml:space="preserve">     &lt;!-- Zero or more repetitions: --&gt;</w:t>
            </w:r>
            <w:r>
              <w:rPr>
                <w:rFonts w:ascii="Courier New" w:eastAsia="Calibri" w:hAnsi="Courier New" w:cs="Times New Roman"/>
              </w:rPr>
              <w:br/>
              <w:t xml:space="preserve">                        &lt;itemDetailsParams name="brand"&gt;Metzeler&lt;/itemDetailsParams&gt;</w:t>
            </w:r>
            <w:r>
              <w:rPr>
                <w:rFonts w:ascii="Courier New" w:eastAsia="Calibri" w:hAnsi="Courier New" w:cs="Times New Roman"/>
              </w:rPr>
              <w:br/>
              <w:t xml:space="preserve">                        &lt;itemDetailsParams name="radius"&gt;17inch&lt;/itemDetailsParams&gt;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w:t>
            </w:r>
            <w:r>
              <w:rPr>
                <w:rFonts w:ascii="Courier New" w:eastAsia="Calibri" w:hAnsi="Courier New" w:cs="Times New Roman"/>
              </w:rPr>
              <w:t xml:space="preserve">          &lt;quantity measure="units"&gt;1&lt;/quantity&gt;</w:t>
            </w:r>
            <w:r>
              <w:rPr>
                <w:rFonts w:ascii="Courier New" w:eastAsia="Calibri" w:hAnsi="Courier New" w:cs="Times New Roman"/>
              </w:rPr>
              <w:br/>
              <w:t xml:space="preserve">                     &lt;itemAmount&gt;8000&lt;/itemAmount&gt;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&lt;itemCode&gt;T-M-14&lt;/itemCode&gt;</w:t>
            </w:r>
            <w:r>
              <w:rPr>
                <w:rFonts w:ascii="Courier New" w:eastAsia="Calibri" w:hAnsi="Courier New" w:cs="Times New Roman"/>
              </w:rPr>
              <w:br/>
              <w:t xml:space="preserve">                     &lt;!-- Optional: --&gt;</w:t>
            </w:r>
            <w:r>
              <w:rPr>
                <w:rFonts w:ascii="Courier New" w:eastAsia="Calibri" w:hAnsi="Courier New" w:cs="Times New Roman"/>
              </w:rPr>
              <w:br/>
              <w:t xml:space="preserve">             </w:t>
            </w:r>
            <w:r>
              <w:rPr>
                <w:rFonts w:ascii="Courier New" w:eastAsia="Calibri" w:hAnsi="Courier New" w:cs="Times New Roman"/>
              </w:rP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r>
            <w:r>
              <w:rPr>
                <w:rFonts w:ascii="Courier New" w:eastAsia="Calibri" w:hAnsi="Courier New" w:cs="Times New Roman"/>
              </w:rP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w:t>
            </w:r>
            <w:r>
              <w:rPr>
                <w:rFonts w:ascii="Courier New" w:eastAsia="Calibri" w:hAnsi="Courier New" w:cs="Times New Roman"/>
              </w:rPr>
              <w:t>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w:t>
            </w:r>
            <w:r>
              <w:rPr>
                <w:rFonts w:ascii="Courier New" w:eastAsia="Calibri" w:hAnsi="Courier New" w:cs="Times New Roman"/>
              </w:rPr>
              <w:t>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&lt;items positionId="2"&gt;</w:t>
            </w:r>
            <w:r>
              <w:rPr>
                <w:rFonts w:ascii="Courier New" w:eastAsia="Calibri" w:hAnsi="Courier New" w:cs="Times New Roman"/>
              </w:rPr>
              <w:br/>
              <w:t xml:space="preserve">                     &lt;name&gt;Universal Mirror Enduro&lt;/name&gt;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w:t>
            </w:r>
            <w:r>
              <w:rPr>
                <w:rFonts w:ascii="Courier New" w:eastAsia="Calibri" w:hAnsi="Courier New" w:cs="Times New Roman"/>
              </w:rPr>
              <w:t>tions: --&gt;</w:t>
            </w:r>
            <w:r>
              <w:rPr>
                <w:rFonts w:ascii="Courier New" w:eastAsia="Calibri" w:hAnsi="Courier New" w:cs="Times New Roman"/>
              </w:rPr>
              <w:br/>
              <w:t xml:space="preserve">                        &lt;itemDetailsParams name="brand"&gt;Noname&lt;/itemDetailsParams&gt;</w:t>
            </w:r>
            <w:r>
              <w:rPr>
                <w:rFonts w:ascii="Courier New" w:eastAsia="Calibri" w:hAnsi="Courier New" w:cs="Times New Roman"/>
              </w:rPr>
              <w:br/>
              <w:t xml:space="preserve">                        &lt;itemDetailsParams name="diameter"&gt;12mm&lt;/itemDetailsParams&gt;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w:t>
            </w:r>
            <w:r>
              <w:rPr>
                <w:rFonts w:ascii="Courier New" w:eastAsia="Calibri" w:hAnsi="Courier New" w:cs="Times New Roman"/>
              </w:rPr>
              <w:t>its"&gt;1&lt;/quantity&gt;</w:t>
            </w:r>
            <w:r>
              <w:rPr>
                <w:rFonts w:ascii="Courier New" w:eastAsia="Calibri" w:hAnsi="Courier New" w:cs="Times New Roman"/>
              </w:rPr>
              <w:br/>
              <w:t xml:space="preserve">                     &lt;itemAmount&gt;8000&lt;/itemAmount&gt;</w:t>
            </w:r>
            <w:r>
              <w:rPr>
                <w:rFonts w:ascii="Courier New" w:eastAsia="Calibri" w:hAnsi="Courier New" w:cs="Times New Roman"/>
              </w:rPr>
              <w:br/>
              <w:t xml:space="preserve">                     &lt;itemCurrency&gt;643&lt;/itemCurrency&gt;</w:t>
            </w:r>
            <w:r>
              <w:rPr>
                <w:rFonts w:ascii="Courier New" w:eastAsia="Calibri" w:hAnsi="Courier New" w:cs="Times New Roman"/>
              </w:rPr>
              <w:br/>
            </w:r>
            <w:r>
              <w:rPr>
                <w:rFonts w:ascii="Courier New" w:eastAsia="Calibri" w:hAnsi="Courier New" w:cs="Times New Roman"/>
              </w:rPr>
              <w:lastRenderedPageBreak/>
              <w:t xml:space="preserve">                     &lt;itemCode&gt;NM-15&lt;/itemCode&gt;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w:t>
            </w:r>
            <w:r>
              <w:rPr>
                <w:rFonts w:ascii="Courier New" w:eastAsia="Calibri" w:hAnsi="Courier New" w:cs="Times New Roman"/>
              </w:rPr>
              <w:t>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w:t>
            </w:r>
            <w:r>
              <w:rPr>
                <w:rFonts w:ascii="Courier New" w:eastAsia="Calibri" w:hAnsi="Courier New" w:cs="Times New Roman"/>
              </w:rP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&lt;items positionId="3"&gt;</w:t>
            </w:r>
            <w:r>
              <w:rPr>
                <w:rFonts w:ascii="Courier New" w:eastAsia="Calibri" w:hAnsi="Courier New" w:cs="Times New Roman"/>
              </w:rPr>
              <w:br/>
              <w:t xml:space="preserve">                     &lt;name&gt;Warm Grips&lt;/name&gt;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w:t>
            </w:r>
            <w:r>
              <w:rPr>
                <w:rFonts w:ascii="Courier New" w:eastAsia="Calibri" w:hAnsi="Courier New" w:cs="Times New Roman"/>
              </w:rPr>
              <w:t>lsParams name="brand"&gt;Noname&lt;/itemDetailsParams&gt;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&lt;itemAmount&gt;8000&lt;/itemAmount&gt;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w:t>
            </w:r>
            <w:r>
              <w:rPr>
                <w:rFonts w:ascii="Courier New" w:eastAsia="Calibri" w:hAnsi="Courier New" w:cs="Times New Roman"/>
              </w:rPr>
              <w:t xml:space="preserve">               &lt;itemCode&gt;G-16&lt;/itemCode&gt;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w:t>
            </w:r>
            <w:r>
              <w:rPr>
                <w:rFonts w:ascii="Courier New" w:eastAsia="Calibri" w:hAnsi="Courier New" w:cs="Times New Roman"/>
              </w:rPr>
              <w:t>--&gt;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w:t>
            </w:r>
            <w:r>
              <w:rPr>
                <w:rFonts w:ascii="Courier New" w:eastAsia="Calibri" w:hAnsi="Courier New" w:cs="Times New Roman"/>
              </w:rPr>
              <w:t>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r>
            <w:r>
              <w:rPr>
                <w:rFonts w:ascii="Courier New" w:eastAsia="Calibri" w:hAnsi="Courier New" w:cs="Times New Roman"/>
              </w:rPr>
              <w:lastRenderedPageBreak/>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w:t>
            </w:r>
            <w:r>
              <w:rPr>
                <w:rFonts w:ascii="Courier New" w:eastAsia="Calibri" w:hAnsi="Courier New" w:cs="Times New Roman"/>
              </w:rP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&lt;itemPrice&gt;8000&lt;/itemPrice&gt;</w:t>
            </w:r>
            <w:r>
              <w:rPr>
                <w:rFonts w:ascii="Courier New" w:eastAsia="Calibri" w:hAnsi="Courier New" w:cs="Times New Roman"/>
              </w:rPr>
              <w:br/>
              <w:t xml:space="preserve">                  &lt;/items&gt;</w:t>
            </w:r>
            <w:r>
              <w:rPr>
                <w:rFonts w:ascii="Courier New" w:eastAsia="Calibri" w:hAnsi="Courier New" w:cs="Times New Roman"/>
              </w:rPr>
              <w:br/>
              <w:t xml:space="preserve">               &lt;/cartItems&gt;</w:t>
            </w:r>
            <w:r>
              <w:rPr>
                <w:rFonts w:ascii="Courier New" w:eastAsia="Calibri" w:hAnsi="Courier New" w:cs="Times New Roman"/>
              </w:rPr>
              <w:br/>
            </w:r>
            <w:r>
              <w:rPr>
                <w:rFonts w:ascii="Courier New" w:eastAsia="Calibri" w:hAnsi="Courier New" w:cs="Times New Roman"/>
              </w:rPr>
              <w:br/>
              <w:t xml:space="preserve">            &lt;/orderBundle&gt;</w:t>
            </w:r>
            <w:r>
              <w:rPr>
                <w:rFonts w:ascii="Courier New" w:eastAsia="Calibri" w:hAnsi="Courier New" w:cs="Times New Roman"/>
              </w:rPr>
              <w:br/>
            </w:r>
            <w:r>
              <w:rPr>
                <w:rFonts w:ascii="Courier New" w:eastAsia="Calibri" w:hAnsi="Courier New" w:cs="Times New Roman"/>
              </w:rPr>
              <w:br/>
              <w:t xml:space="preserve">         &lt;/order&gt;</w:t>
            </w:r>
            <w:r>
              <w:rPr>
                <w:rFonts w:ascii="Courier New" w:eastAsia="Calibri" w:hAnsi="Courier New" w:cs="Times New Roman"/>
              </w:rPr>
              <w:br/>
              <w:t xml:space="preserve">      &lt;/mer:registerOrderPreAuth&gt;</w:t>
            </w:r>
            <w:r>
              <w:rPr>
                <w:rFonts w:ascii="Courier New" w:eastAsia="Calibri" w:hAnsi="Courier New" w:cs="Times New Roman"/>
              </w:rPr>
              <w:br/>
              <w:t xml:space="preserve">   &lt;/soapenv:Body&gt;</w:t>
            </w:r>
            <w:r>
              <w:rPr>
                <w:rFonts w:ascii="Courier New" w:eastAsia="Calibri" w:hAnsi="Courier New" w:cs="Times New Roman"/>
              </w:rPr>
              <w:br/>
              <w:t>&lt;</w:t>
            </w:r>
            <w:r>
              <w:rPr>
                <w:rFonts w:ascii="Courier New" w:eastAsia="Calibri" w:hAnsi="Courier New" w:cs="Times New Roman"/>
              </w:rPr>
              <w: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&lt;ns1:registerOrderPreAuthResponse xmlns:ns1="http://engine.paymentgate.ru/webservices/merchant"&gt;</w:t>
            </w:r>
            <w:r>
              <w:rPr>
                <w:rFonts w:ascii="Courier New" w:eastAsia="Calibri" w:hAnsi="Courier New" w:cs="Times New Roman"/>
              </w:rPr>
              <w:br/>
              <w:t xml:space="preserve">         &lt;return orderId="8</w:t>
            </w:r>
            <w:r>
              <w:rPr>
                <w:rFonts w:ascii="Courier New" w:eastAsia="Calibri" w:hAnsi="Courier New" w:cs="Times New Roman"/>
              </w:rPr>
              <w:t>c76c56b-426c-435d-a24c-1c0927dd6fca" errorCode="0" errorMessage="Success"&gt;</w:t>
            </w:r>
            <w:r>
              <w:rPr>
                <w:rFonts w:ascii="Courier New" w:eastAsia="Calibri" w:hAnsi="Courier New" w:cs="Times New Roman"/>
              </w:rPr>
              <w:br/>
              <w:t xml:space="preserve">            &lt;formUrl&gt;https://web.rbsuat.com/ab/payment_ru.html?mdOrder=8c76c56b-426c-435d-a24c-1c0927dd6fca&lt;/formUrl&gt;</w:t>
            </w:r>
            <w:r>
              <w:rPr>
                <w:rFonts w:ascii="Courier New" w:eastAsia="Calibri" w:hAnsi="Courier New" w:cs="Times New Roman"/>
              </w:rPr>
              <w:br/>
              <w:t xml:space="preserve">         &lt;/return&gt;</w:t>
            </w:r>
            <w:r>
              <w:rPr>
                <w:rFonts w:ascii="Courier New" w:eastAsia="Calibri" w:hAnsi="Courier New" w:cs="Times New Roman"/>
              </w:rPr>
              <w:br/>
              <w:t xml:space="preserve">      &lt;/ns1:registerOrderPreAuthResponse&gt;</w:t>
            </w:r>
            <w:r>
              <w:rPr>
                <w:rFonts w:ascii="Courier New" w:eastAsia="Calibri" w:hAnsi="Courier New" w:cs="Times New Roman"/>
              </w:rPr>
              <w:br/>
              <w:t xml:space="preserve">  </w:t>
            </w:r>
            <w:r>
              <w:rPr>
                <w:rFonts w:ascii="Courier New" w:eastAsia="Calibri" w:hAnsi="Courier New" w:cs="Times New Roman"/>
              </w:rP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5E67AB">
      <w:pPr>
        <w:pStyle w:val="3"/>
      </w:pPr>
      <w:bookmarkStart w:id="68" w:name="_Toc256000017"/>
      <w:bookmarkStart w:id="69" w:name="scroll-bookmark-19"/>
      <w:r w:rsidRPr="00DC22B9">
        <w:t>Operation completion with the full pre-authorization amount</w:t>
      </w:r>
      <w:bookmarkEnd w:id="68"/>
      <w:bookmarkEnd w:id="69"/>
    </w:p>
    <w:p w:rsidR="007E54E9" w:rsidRPr="00DC22B9" w:rsidRDefault="005E67AB">
      <w:r w:rsidRPr="00DC22B9">
        <w:t xml:space="preserve">The </w:t>
      </w:r>
      <w:r w:rsidRPr="00DC22B9">
        <w:rPr>
          <w:rFonts w:ascii="Consolas" w:eastAsia="Calibri" w:hAnsi="Consolas" w:cs="Consolas"/>
          <w:sz w:val="21"/>
          <w:szCs w:val="21"/>
        </w:rPr>
        <w:t>depositOrder</w:t>
      </w:r>
      <w:r>
        <w:t xml:space="preserve"> request is used to charge the full pre-authorization amount.</w:t>
      </w:r>
    </w:p>
    <w:p w:rsidR="007E54E9" w:rsidRDefault="005E67AB">
      <w:r>
        <w:t>This operation can be executed if a user have the corresponding permissions in the system.</w:t>
      </w:r>
    </w:p>
    <w:p w:rsidR="007E54E9" w:rsidRDefault="005E67AB">
      <w:r>
        <w:rPr>
          <w:b/>
        </w:rPr>
        <w:br/>
      </w:r>
    </w:p>
    <w:p w:rsidR="007E54E9" w:rsidRDefault="005E67AB">
      <w:r>
        <w:rPr>
          <w:b/>
        </w:rPr>
        <w:t>Request parameters:</w:t>
      </w:r>
    </w:p>
    <w:tbl>
      <w:tblPr>
        <w:tblStyle w:val="ScrollTableNormal"/>
        <w:tblW w:w="5000" w:type="pct"/>
        <w:tblLook w:val="0020" w:firstRow="1" w:lastRow="0" w:firstColumn="0" w:lastColumn="0" w:noHBand="0" w:noVBand="0"/>
      </w:tblPr>
      <w:tblGrid>
        <w:gridCol w:w="1643"/>
        <w:gridCol w:w="848"/>
        <w:gridCol w:w="1288"/>
        <w:gridCol w:w="596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depositAmount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To complete the operation with the full pre-authorization amount, it is necessary to send the full amount of the Order or 0.</w:t>
            </w:r>
            <w:r>
              <w:rPr>
                <w:rFonts w:eastAsia="Calibri" w:cs="Times New Roman"/>
              </w:rPr>
              <w:br/>
              <w:t>If the "depositAmount" parameter is not specified, the operation will also be completed with the full pre-authorization am</w:t>
            </w:r>
            <w:r>
              <w:rPr>
                <w:rFonts w:eastAsia="Calibri" w:cs="Times New Roman"/>
              </w:rPr>
              <w:t>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 is Russian.  An error message will be returned in this language.</w:t>
            </w:r>
          </w:p>
        </w:tc>
      </w:tr>
    </w:tbl>
    <w:p w:rsidR="007E54E9" w:rsidRDefault="007E54E9"/>
    <w:p w:rsidR="007E54E9" w:rsidRPr="00DC22B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w:t>
            </w:r>
          </w:p>
        </w:tc>
      </w:tr>
    </w:tbl>
    <w:p w:rsidR="007E54E9" w:rsidRDefault="007E54E9"/>
    <w:p w:rsidR="007E54E9" w:rsidRPr="00DC22B9" w:rsidRDefault="005E67AB">
      <w:r w:rsidRPr="00DC22B9">
        <w:rPr>
          <w:b/>
        </w:rPr>
        <w:t>Error codes (the errorCode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deposit amount exceeds the amount that has been put on hold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deposit amount  must be greater than zero or not less than 1 rouble.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8</w:t>
            </w:r>
          </w:p>
        </w:tc>
        <w:tc>
          <w:tcPr>
            <w:tcW w:w="0" w:type="auto"/>
            <w:tcMar>
              <w:top w:w="30" w:type="dxa"/>
              <w:left w:w="30" w:type="dxa"/>
              <w:bottom w:w="20" w:type="dxa"/>
              <w:right w:w="30" w:type="dxa"/>
            </w:tcMar>
          </w:tcPr>
          <w:p w:rsidR="007E54E9" w:rsidRDefault="005E67AB">
            <w:r>
              <w:rPr>
                <w:rFonts w:eastAsia="Calibri" w:cs="Times New Roman"/>
                <w:color w:val="333333"/>
              </w:rPr>
              <w:t>Specified completion amount does not match the full amount of the Order. The Cart data is mandatory to complete the operation with a partial pre-authorization amount</w:t>
            </w:r>
          </w:p>
        </w:tc>
      </w:tr>
    </w:tbl>
    <w:p w:rsidR="007E54E9" w:rsidRDefault="007E54E9"/>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xmlns:soapenv="http://schemas.xmlsoap.org/soap/envelo</w:t>
            </w:r>
            <w:r>
              <w:rPr>
                <w:rFonts w:ascii="Courier New" w:eastAsia="Calibri" w:hAnsi="Courier New" w:cs="Times New Roman"/>
              </w:rPr>
              <w:t>pe/" xmlns:mer="http://engine.paymentgate.ru/webservices/merchant"&gt;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&lt;soapenv:Body&gt;</w:t>
            </w:r>
            <w:r>
              <w:rPr>
                <w:rFonts w:ascii="Courier New" w:eastAsia="Calibri" w:hAnsi="Courier New" w:cs="Times New Roman"/>
              </w:rPr>
              <w:br/>
              <w:t xml:space="preserve">      &lt;mer:depositOrder&gt;</w:t>
            </w:r>
            <w:r>
              <w:rPr>
                <w:rFonts w:ascii="Courier New" w:eastAsia="Calibri" w:hAnsi="Courier New" w:cs="Times New Roman"/>
              </w:rPr>
              <w:br/>
              <w:t xml:space="preserve">         &lt;order language="ru" orderId="8c76c56b-426c-435d-a24c-1c0927dd6fca" depositAmount=" "&gt;</w:t>
            </w:r>
            <w:r>
              <w:rPr>
                <w:rFonts w:ascii="Courier New" w:eastAsia="Calibri" w:hAnsi="Courier New" w:cs="Times New Roman"/>
              </w:rPr>
              <w:br/>
              <w:t xml:space="preserve">            &lt;!--Optional:--&gt;</w:t>
            </w:r>
            <w:r>
              <w:rPr>
                <w:rFonts w:ascii="Courier New" w:eastAsia="Calibri" w:hAnsi="Courier New" w:cs="Times New Roman"/>
              </w:rPr>
              <w:br/>
              <w:t xml:space="preserve">            &lt;!--Zero or more repetitions:--&gt;</w:t>
            </w:r>
            <w:r>
              <w:rPr>
                <w:rFonts w:ascii="Courier New" w:eastAsia="Calibri" w:hAnsi="Courier New" w:cs="Times New Roman"/>
              </w:rPr>
              <w:br/>
              <w:t xml:space="preserve">            &lt;params name=" " value=" "/&gt;</w:t>
            </w:r>
            <w:r>
              <w:rPr>
                <w:rFonts w:ascii="Courier New" w:eastAsia="Calibri" w:hAnsi="Courier New" w:cs="Times New Roman"/>
              </w:rPr>
              <w:br/>
              <w:t xml:space="preserve">         &lt;/order&gt;</w:t>
            </w:r>
            <w:r>
              <w:rPr>
                <w:rFonts w:ascii="Courier New" w:eastAsia="Calibri" w:hAnsi="Courier New" w:cs="Times New Roman"/>
              </w:rPr>
              <w:br/>
              <w:t xml:space="preserve">      &lt;/mer:depositOrder&gt;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w:t>
            </w:r>
            <w:r>
              <w:rPr>
                <w:rFonts w:ascii="Courier New" w:eastAsia="Calibri" w:hAnsi="Courier New" w:cs="Times New Roman"/>
              </w:rPr>
              <w:t>pe/"&gt;</w:t>
            </w:r>
            <w:r>
              <w:rPr>
                <w:rFonts w:ascii="Courier New" w:eastAsia="Calibri" w:hAnsi="Courier New" w:cs="Times New Roman"/>
              </w:rPr>
              <w:br/>
              <w:t xml:space="preserve">   &lt;soap:Body&gt;</w:t>
            </w:r>
            <w:r>
              <w:rPr>
                <w:rFonts w:ascii="Courier New" w:eastAsia="Calibri" w:hAnsi="Courier New" w:cs="Times New Roman"/>
              </w:rPr>
              <w:br/>
              <w:t xml:space="preserve">      &lt;ns1:depositOrderResponse xmlns:ns1="http://engine.paymentgate.ru/webservices/merchant"&gt;</w:t>
            </w:r>
            <w:r>
              <w:rPr>
                <w:rFonts w:ascii="Courier New" w:eastAsia="Calibri" w:hAnsi="Courier New" w:cs="Times New Roman"/>
              </w:rPr>
              <w:br/>
              <w:t xml:space="preserve">         &lt;return errorCode="0"/&gt;</w:t>
            </w:r>
            <w:r>
              <w:rPr>
                <w:rFonts w:ascii="Courier New" w:eastAsia="Calibri" w:hAnsi="Courier New" w:cs="Times New Roman"/>
              </w:rPr>
              <w:br/>
              <w:t xml:space="preserve">      &lt;/ns1:depositOrderResponse&gt;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5E67AB">
      <w:pPr>
        <w:pStyle w:val="3"/>
      </w:pPr>
      <w:bookmarkStart w:id="70" w:name="_Toc256000018"/>
      <w:bookmarkStart w:id="71" w:name="scroll-bookmark-20"/>
      <w:r w:rsidRPr="00DC22B9">
        <w:lastRenderedPageBreak/>
        <w:t>A request for the operation completion with a partial pre-authorization amount</w:t>
      </w:r>
      <w:bookmarkEnd w:id="70"/>
      <w:bookmarkEnd w:id="71"/>
    </w:p>
    <w:p w:rsidR="007E54E9" w:rsidRPr="00DC22B9" w:rsidRDefault="005E67AB">
      <w:r w:rsidRPr="00DC22B9">
        <w:t xml:space="preserve">The </w:t>
      </w:r>
      <w:r w:rsidRPr="00DC22B9">
        <w:rPr>
          <w:rFonts w:ascii="Consolas" w:eastAsia="Calibri" w:hAnsi="Consolas" w:cs="Consolas"/>
          <w:sz w:val="21"/>
          <w:szCs w:val="21"/>
        </w:rPr>
        <w:t>depositOrder</w:t>
      </w:r>
      <w:r>
        <w:t xml:space="preserve"> request with the Cart data mandatory specified can be used for charging a partia</w:t>
      </w:r>
      <w:r>
        <w:t>l pre-authorization amount.</w:t>
      </w:r>
    </w:p>
    <w:p w:rsidR="007E54E9" w:rsidRDefault="005E67AB">
      <w:r>
        <w:t>To be able to execute this operation, a user must have the corresponding permissions.</w:t>
      </w:r>
    </w:p>
    <w:p w:rsidR="007E54E9" w:rsidRDefault="005E67AB">
      <w:r>
        <w:t>The section "</w:t>
      </w:r>
      <w:hyperlink w:anchor="scroll-bookmark-45" w:history="1">
        <w:r>
          <w:rPr>
            <w:rStyle w:val="af1"/>
          </w:rPr>
          <w:t>Requirements to forming requests for completion of an Order with a Cart</w:t>
        </w:r>
      </w:hyperlink>
      <w:r>
        <w:t>" contains the list o</w:t>
      </w:r>
      <w:r>
        <w:t>f conditions necessary to correclty form the request.</w:t>
      </w:r>
    </w:p>
    <w:p w:rsidR="007E54E9" w:rsidRDefault="007E54E9"/>
    <w:p w:rsidR="007E54E9" w:rsidRDefault="005E67AB">
      <w:r>
        <w:rPr>
          <w:b/>
        </w:rPr>
        <w:t>Request parameters:</w:t>
      </w:r>
    </w:p>
    <w:tbl>
      <w:tblPr>
        <w:tblStyle w:val="ScrollTableNormal"/>
        <w:tblW w:w="5000" w:type="pct"/>
        <w:tblLook w:val="0020" w:firstRow="1" w:lastRow="0" w:firstColumn="0" w:lastColumn="0" w:noHBand="0" w:noVBand="0"/>
      </w:tblPr>
      <w:tblGrid>
        <w:gridCol w:w="1643"/>
        <w:gridCol w:w="848"/>
        <w:gridCol w:w="1288"/>
        <w:gridCol w:w="596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depositAmount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amount to be charged in the currency of the Order (in minor denomination). The amount must coincide with the total amount to be charged for all items in the Cart for the completion operation.</w:t>
            </w:r>
            <w:r>
              <w:rPr>
                <w:rFonts w:eastAsia="Calibri" w:cs="Times New Roman"/>
              </w:rPr>
              <w:br/>
              <w:t xml:space="preserve">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 is Russian.  An error message will be returned in this language.</w:t>
            </w:r>
          </w:p>
        </w:tc>
      </w:tr>
      <w:tr w:rsidR="007E54E9" w:rsidTr="007E54E9">
        <w:tc>
          <w:tcPr>
            <w:tcW w:w="0" w:type="auto"/>
            <w:tcMar>
              <w:top w:w="30" w:type="dxa"/>
              <w:left w:w="30" w:type="dxa"/>
              <w:bottom w:w="20" w:type="dxa"/>
              <w:right w:w="30" w:type="dxa"/>
            </w:tcMar>
          </w:tcPr>
          <w:p w:rsidR="007E54E9" w:rsidRDefault="005E67AB">
            <w:hyperlink w:anchor="scroll-bookmark-76" w:history="1">
              <w:r>
                <w:rPr>
                  <w:rStyle w:val="af1"/>
                  <w:rFonts w:eastAsia="Calibri" w:cs="Times New Roman"/>
                </w:rPr>
                <w:t>depositItems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Tag contaiting the attributes </w:t>
            </w:r>
            <w:r>
              <w:rPr>
                <w:rFonts w:eastAsia="Calibri" w:cs="Times New Roman"/>
              </w:rPr>
              <w:t>of the Cart items</w:t>
            </w:r>
          </w:p>
        </w:tc>
      </w:tr>
    </w:tbl>
    <w:p w:rsidR="007E54E9" w:rsidRDefault="007E54E9"/>
    <w:p w:rsidR="007E54E9" w:rsidRPr="00DC22B9" w:rsidRDefault="005E67AB">
      <w:bookmarkStart w:id="72" w:name="scroll-bookmark-76"/>
      <w:bookmarkEnd w:id="72"/>
      <w:r w:rsidRPr="00DC22B9">
        <w:rPr>
          <w:b/>
        </w:rPr>
        <w:t>depositItems</w:t>
      </w:r>
      <w:r>
        <w:t xml:space="preserve"> block parameters</w:t>
      </w:r>
    </w:p>
    <w:p w:rsidR="007E54E9" w:rsidRDefault="005E67AB">
      <w:r>
        <w:rPr>
          <w:i/>
        </w:rPr>
        <w:t>The necessity of the parameters usage (whether they are mandatory) is indicated for using them within the tag. If the tag  is optional and is missing from the request , the  parameters that it contains must</w:t>
      </w:r>
      <w:r>
        <w:rPr>
          <w:i/>
        </w:rPr>
        <w:t xml:space="preserve">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77"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An element of the array containing attributes of an item in the Cart</w:t>
            </w:r>
          </w:p>
        </w:tc>
      </w:tr>
    </w:tbl>
    <w:p w:rsidR="007E54E9" w:rsidRDefault="005E67AB">
      <w:bookmarkStart w:id="73" w:name="scroll-bookmark-77"/>
      <w:bookmarkEnd w:id="73"/>
      <w:r w:rsidRPr="00DC22B9">
        <w:rPr>
          <w:b/>
        </w:rPr>
        <w:t>items</w:t>
      </w:r>
      <w:r>
        <w:t xml:space="preserve"> element attributes: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4"/>
        <w:gridCol w:w="1117"/>
        <w:gridCol w:w="1757"/>
        <w:gridCol w:w="539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w:t>
            </w:r>
            <w:r>
              <w:rPr>
                <w:rFonts w:eastAsia="Calibri" w:cs="Times New Roman"/>
              </w:rPr>
              <w:t>ositionId</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Unique identifier of an item within the Cart of the </w:t>
            </w:r>
            <w:r>
              <w:rPr>
                <w:rFonts w:eastAsia="Calibri" w:cs="Times New Roman"/>
              </w:rPr>
              <w:lastRenderedPageBreak/>
              <w:t>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78"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the parameters describing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Element describing the total of items of one positionId and its unit of measurement. Use a decimal point as a separator in fractions.</w:t>
            </w:r>
          </w:p>
          <w:p w:rsidR="007E54E9" w:rsidRDefault="005E67AB">
            <w:r>
              <w:rPr>
                <w:rFonts w:eastAsia="Calibri" w:cs="Times New Roman"/>
              </w:rPr>
              <w:t>For this parameter the following attribute</w:t>
            </w:r>
            <w:r>
              <w:rPr>
                <w:rFonts w:eastAsia="Calibri" w:cs="Times New Roman"/>
              </w:rPr>
              <w:t xml:space="preserve"> is to be specified:</w:t>
            </w:r>
          </w:p>
          <w:tbl>
            <w:tblPr>
              <w:tblStyle w:val="ScrollTableNormal"/>
              <w:tblW w:w="5000" w:type="pct"/>
              <w:tblLook w:val="0020" w:firstRow="1" w:lastRow="0" w:firstColumn="0" w:lastColumn="0" w:noHBand="0" w:noVBand="0"/>
            </w:tblPr>
            <w:tblGrid>
              <w:gridCol w:w="1031"/>
              <w:gridCol w:w="995"/>
              <w:gridCol w:w="1288"/>
              <w:gridCol w:w="200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operation completion amount for the given positionId in minor denomination.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79"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for the description of a discount on the item</w:t>
            </w:r>
          </w:p>
        </w:tc>
      </w:tr>
      <w:tr w:rsidR="007E54E9" w:rsidTr="007E54E9">
        <w:tc>
          <w:tcPr>
            <w:tcW w:w="0" w:type="auto"/>
            <w:tcMar>
              <w:top w:w="30" w:type="dxa"/>
              <w:left w:w="30" w:type="dxa"/>
              <w:bottom w:w="20" w:type="dxa"/>
              <w:right w:w="30" w:type="dxa"/>
            </w:tcMar>
          </w:tcPr>
          <w:p w:rsidR="007E54E9" w:rsidRDefault="005E67AB">
            <w:hyperlink w:anchor="scroll-bookmark-80"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81"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 tax.</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 xml:space="preserve">yes — for fiscalization (for stores without fiscalization </w:t>
            </w:r>
            <w:r>
              <w:rPr>
                <w:rFonts w:eastAsia="Calibri" w:cs="Times New Roman"/>
              </w:rPr>
              <w:lastRenderedPageBreak/>
              <w:t>settings this parameter is optional)</w:t>
            </w:r>
          </w:p>
        </w:tc>
        <w:tc>
          <w:tcPr>
            <w:tcW w:w="0" w:type="auto"/>
            <w:tcMar>
              <w:top w:w="30" w:type="dxa"/>
              <w:left w:w="30" w:type="dxa"/>
              <w:bottom w:w="20" w:type="dxa"/>
              <w:right w:w="30" w:type="dxa"/>
            </w:tcMar>
          </w:tcPr>
          <w:p w:rsidR="007E54E9" w:rsidRDefault="005E67AB">
            <w:r>
              <w:rPr>
                <w:rFonts w:eastAsia="Calibri" w:cs="Times New Roman"/>
              </w:rPr>
              <w:lastRenderedPageBreak/>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w:t>
            </w:r>
            <w:r>
              <w:rPr>
                <w:rFonts w:eastAsia="Calibri" w:cs="Times New Roman"/>
              </w:rPr>
              <w:t xml:space="preserve"> Mandatory for merchants using fiscalization</w:t>
            </w:r>
          </w:p>
        </w:tc>
      </w:tr>
    </w:tbl>
    <w:p w:rsidR="007E54E9" w:rsidRDefault="005E67AB">
      <w:bookmarkStart w:id="74" w:name="scroll-bookmark-78"/>
      <w:bookmarkEnd w:id="74"/>
      <w:r w:rsidRPr="00DC22B9">
        <w:rPr>
          <w:b/>
        </w:rPr>
        <w:lastRenderedPageBreak/>
        <w:t>itemDetails</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w:t>
      </w:r>
      <w:r>
        <w:rPr>
          <w:i/>
        </w:rPr>
        <w:t>rs that it contains must not be passed.</w:t>
      </w:r>
    </w:p>
    <w:tbl>
      <w:tblPr>
        <w:tblStyle w:val="ScrollTableNormal"/>
        <w:tblW w:w="5000" w:type="pct"/>
        <w:tblLook w:val="0020" w:firstRow="1" w:lastRow="0" w:firstColumn="0" w:lastColumn="0" w:noHBand="0" w:noVBand="0"/>
      </w:tblPr>
      <w:tblGrid>
        <w:gridCol w:w="2022"/>
        <w:gridCol w:w="1117"/>
        <w:gridCol w:w="1288"/>
        <w:gridCol w:w="5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82"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that contains additional information on an item</w:t>
            </w:r>
          </w:p>
        </w:tc>
      </w:tr>
    </w:tbl>
    <w:p w:rsidR="007E54E9" w:rsidRDefault="005E67AB">
      <w:bookmarkStart w:id="75" w:name="scroll-bookmark-82"/>
      <w:bookmarkEnd w:id="75"/>
      <w:r w:rsidRPr="00DC22B9">
        <w:rPr>
          <w:b/>
        </w:rPr>
        <w:t>itemDetailsParams</w:t>
      </w:r>
      <w:r>
        <w:t xml:space="preserve"> parameter attributes: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876"/>
        <w:gridCol w:w="1096"/>
        <w:gridCol w:w="1456"/>
        <w:gridCol w:w="632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w:t>
            </w:r>
            <w:r>
              <w:rPr>
                <w:rFonts w:eastAsia="Calibri" w:cs="Times New Roman"/>
              </w:rPr>
              <w:t>ame</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76" w:name="scroll-bookmark-79"/>
      <w:bookmarkEnd w:id="76"/>
      <w:r w:rsidRPr="00DC22B9">
        <w:rPr>
          <w:b/>
        </w:rPr>
        <w:t>discount</w:t>
      </w:r>
      <w:r>
        <w:t xml:space="preserve"> block parameters:</w:t>
      </w:r>
    </w:p>
    <w:p w:rsidR="007E54E9" w:rsidRDefault="005E67AB">
      <w:r>
        <w:rPr>
          <w:i/>
        </w:rPr>
        <w:t>The necessity of the parameters usage (whether they are mandatory) is indicated for using them within the tag. If the tag  is optional and is missing from t</w:t>
      </w:r>
      <w:r>
        <w:rPr>
          <w:i/>
        </w:rPr>
        <w:t>he request , the  parameters that it contains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5E67AB">
      <w:bookmarkStart w:id="77" w:name="scroll-bookmark-80"/>
      <w:bookmarkEnd w:id="77"/>
      <w:r w:rsidRPr="00DC22B9">
        <w:rPr>
          <w:b/>
        </w:rPr>
        <w:t>agentInterest</w:t>
      </w:r>
      <w:r>
        <w:t xml:space="preserve"> block parameters:</w:t>
      </w:r>
    </w:p>
    <w:p w:rsidR="007E54E9" w:rsidRDefault="005E67AB">
      <w:r>
        <w:rPr>
          <w:i/>
        </w:rPr>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7E54E9"/>
    <w:p w:rsidR="007E54E9" w:rsidRPr="00DC22B9" w:rsidRDefault="005E67AB">
      <w:bookmarkStart w:id="78" w:name="scroll-bookmark-81"/>
      <w:bookmarkEnd w:id="78"/>
      <w:r w:rsidRPr="00DC22B9">
        <w:lastRenderedPageBreak/>
        <w:t xml:space="preserve"> </w:t>
      </w:r>
      <w:r w:rsidRPr="00DC22B9">
        <w:rPr>
          <w:b/>
        </w:rPr>
        <w:t>tax</w:t>
      </w:r>
      <w:r>
        <w:t xml:space="preserve"> block parameters:</w:t>
      </w:r>
    </w:p>
    <w:p w:rsidR="007E54E9" w:rsidRDefault="005E67AB">
      <w:r>
        <w:rPr>
          <w:i/>
        </w:rPr>
        <w:t>The necessity of the parameters usage (whether they are mandatory) is indicated for using the</w:t>
      </w:r>
      <w:r>
        <w:rPr>
          <w:i/>
        </w:rPr>
        <w:t>m within the tag. If the tag  is optional and is missing from the request, the parameters that it contains  must not be passed either.</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31"/>
              </w:numPr>
            </w:pPr>
            <w:r>
              <w:rPr>
                <w:rFonts w:eastAsia="Calibri" w:cs="Times New Roman"/>
                <w:b/>
              </w:rPr>
              <w:t>0</w:t>
            </w:r>
            <w:r>
              <w:rPr>
                <w:rFonts w:eastAsia="Calibri" w:cs="Times New Roman"/>
              </w:rPr>
              <w:t xml:space="preserve"> — without VAT;</w:t>
            </w:r>
          </w:p>
          <w:p w:rsidR="007E54E9" w:rsidRDefault="005E67AB" w:rsidP="005E67AB">
            <w:pPr>
              <w:numPr>
                <w:ilvl w:val="0"/>
                <w:numId w:val="31"/>
              </w:numPr>
            </w:pPr>
            <w:r>
              <w:rPr>
                <w:rFonts w:eastAsia="Calibri" w:cs="Times New Roman"/>
                <w:b/>
              </w:rPr>
              <w:t>1</w:t>
            </w:r>
            <w:r>
              <w:rPr>
                <w:rFonts w:eastAsia="Calibri" w:cs="Times New Roman"/>
              </w:rPr>
              <w:t xml:space="preserve"> — VAT at the rate of 0%;</w:t>
            </w:r>
          </w:p>
          <w:p w:rsidR="007E54E9" w:rsidRDefault="005E67AB" w:rsidP="005E67AB">
            <w:pPr>
              <w:numPr>
                <w:ilvl w:val="0"/>
                <w:numId w:val="31"/>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31"/>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31"/>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31"/>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7E54E9"/>
    <w:p w:rsidR="007E54E9" w:rsidRPr="00DC22B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and their descriptions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 Is missing if errorCode=0.</w:t>
            </w:r>
          </w:p>
        </w:tc>
      </w:tr>
    </w:tbl>
    <w:p w:rsidR="007E54E9" w:rsidRDefault="007E54E9"/>
    <w:p w:rsidR="007E54E9" w:rsidRPr="00DC22B9" w:rsidRDefault="005E67AB">
      <w:r w:rsidRPr="00DC22B9">
        <w:rPr>
          <w:b/>
        </w:rPr>
        <w:t>Error codes (the errorCode field):</w:t>
      </w:r>
    </w:p>
    <w:tbl>
      <w:tblPr>
        <w:tblStyle w:val="ScrollTableNormal"/>
        <w:tblW w:w="5000" w:type="pct"/>
        <w:tblLook w:val="0020" w:firstRow="1" w:lastRow="0" w:firstColumn="0" w:lastColumn="0" w:noHBand="0" w:noVBand="0"/>
      </w:tblPr>
      <w:tblGrid>
        <w:gridCol w:w="871"/>
        <w:gridCol w:w="887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deposit amount  must be greater than zero or not less than 1 rouble.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A mandatory parameter of the Cart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deposit amount exceeds the amount on Order registration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currency of the 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amount for items in the Cart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original Order does not contain items with the given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value of the quantity parameter is too large or too small</w:t>
            </w:r>
          </w:p>
        </w:tc>
      </w:tr>
    </w:tbl>
    <w:p w:rsidR="007E54E9" w:rsidRDefault="007E54E9"/>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w:t>
            </w:r>
            <w:r>
              <w:rPr>
                <w:rFonts w:ascii="Courier New" w:eastAsia="Calibri" w:hAnsi="Courier New" w:cs="Times New Roman"/>
              </w:rPr>
              <w:t>soapenv:Envelope xmlns:soapenv="http://schemas.xmlsoap.org/soap/envelope/" xmlns:mer="http://engine.paymentgate.ru/webservices/merchant"&gt;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&lt;soapenv:Body&gt;</w:t>
            </w:r>
            <w:r>
              <w:rPr>
                <w:rFonts w:ascii="Courier New" w:eastAsia="Calibri" w:hAnsi="Courier New" w:cs="Times New Roman"/>
              </w:rPr>
              <w:br/>
              <w:t xml:space="preserve">      &lt;mer:depositOrder&gt;</w:t>
            </w:r>
            <w:r>
              <w:rPr>
                <w:rFonts w:ascii="Courier New" w:eastAsia="Calibri" w:hAnsi="Courier New" w:cs="Times New Roman"/>
              </w:rPr>
              <w:br/>
              <w:t xml:space="preserve">         &lt;order language="ru" orderId="76d7885f-562a-4</w:t>
            </w:r>
            <w:r>
              <w:rPr>
                <w:rFonts w:ascii="Courier New" w:eastAsia="Calibri" w:hAnsi="Courier New" w:cs="Times New Roman"/>
              </w:rPr>
              <w:t>bac-abc3-18ecaaaca797" depositAmount="20777"&gt;</w:t>
            </w:r>
            <w:r>
              <w:rPr>
                <w:rFonts w:ascii="Courier New" w:eastAsia="Calibri" w:hAnsi="Courier New" w:cs="Times New Roman"/>
              </w:rPr>
              <w:br/>
              <w:t xml:space="preserve">            &lt;!--Optional:--&gt;</w:t>
            </w:r>
            <w:r>
              <w:rPr>
                <w:rFonts w:ascii="Courier New" w:eastAsia="Calibri" w:hAnsi="Courier New" w:cs="Times New Roman"/>
              </w:rPr>
              <w:br/>
              <w:t xml:space="preserve">            &lt;depositItems&gt;</w:t>
            </w:r>
            <w:r>
              <w:rPr>
                <w:rFonts w:ascii="Courier New" w:eastAsia="Calibri" w:hAnsi="Courier New" w:cs="Times New Roman"/>
              </w:rPr>
              <w:br/>
            </w:r>
            <w:r>
              <w:rPr>
                <w:rFonts w:ascii="Courier New" w:eastAsia="Calibri" w:hAnsi="Courier New" w:cs="Times New Roman"/>
              </w:rPr>
              <w:br/>
              <w:t xml:space="preserve">               &lt;!--Zero or more repetitions:--&gt;</w:t>
            </w:r>
            <w:r>
              <w:rPr>
                <w:rFonts w:ascii="Courier New" w:eastAsia="Calibri" w:hAnsi="Courier New" w:cs="Times New Roman"/>
              </w:rPr>
              <w:br/>
              <w:t xml:space="preserve">                &lt;items positionId="1"&gt;</w:t>
            </w:r>
            <w:r>
              <w:rPr>
                <w:rFonts w:ascii="Courier New" w:eastAsia="Calibri" w:hAnsi="Courier New" w:cs="Times New Roman"/>
              </w:rPr>
              <w:br/>
              <w:t xml:space="preserve">                     &lt;name&gt;Metzeler Enduro 3 Sahara&lt;/name&gt;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name="brand"&gt;Metzeler&lt;/itemDetailsParams&gt;</w:t>
            </w:r>
            <w:r>
              <w:rPr>
                <w:rFonts w:ascii="Courier New" w:eastAsia="Calibri" w:hAnsi="Courier New" w:cs="Times New Roman"/>
              </w:rPr>
              <w:br/>
              <w:t xml:space="preserve">                        &lt;itemDetailsParams n</w:t>
            </w:r>
            <w:r>
              <w:rPr>
                <w:rFonts w:ascii="Courier New" w:eastAsia="Calibri" w:hAnsi="Courier New" w:cs="Times New Roman"/>
              </w:rPr>
              <w:t>ame="radius"&gt;17inch&lt;/itemDetailsParams&gt;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r>
            <w:r>
              <w:rPr>
                <w:rFonts w:ascii="Courier New" w:eastAsia="Calibri" w:hAnsi="Courier New" w:cs="Times New Roman"/>
              </w:rPr>
              <w:lastRenderedPageBreak/>
              <w:t xml:space="preserve">                     &lt;itemAmount&gt;7777&lt;/itemAmount&gt;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w:t>
            </w:r>
            <w:r>
              <w:rPr>
                <w:rFonts w:ascii="Courier New" w:eastAsia="Calibri" w:hAnsi="Courier New" w:cs="Times New Roman"/>
              </w:rPr>
              <w:t xml:space="preserve">      &lt;itemCode&gt;T-M-14&lt;/itemCode&gt;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w:t>
            </w:r>
            <w:r>
              <w:rPr>
                <w:rFonts w:ascii="Courier New" w:eastAsia="Calibri" w:hAnsi="Courier New" w:cs="Times New Roman"/>
              </w:rP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w:t>
            </w:r>
            <w:r>
              <w:rPr>
                <w:rFonts w:ascii="Courier New" w:eastAsia="Calibri" w:hAnsi="Courier New" w:cs="Times New Roman"/>
              </w:rPr>
              <w:t>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w:t>
            </w:r>
            <w:r>
              <w:rPr>
                <w:rFonts w:ascii="Courier New" w:eastAsia="Calibri" w:hAnsi="Courier New" w:cs="Times New Roman"/>
              </w:rPr>
              <w:t>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&lt;itemPrice&gt;7777&lt;/itemPrice&gt;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&lt;items positionId="2"&gt;</w:t>
            </w:r>
            <w:r>
              <w:rPr>
                <w:rFonts w:ascii="Courier New" w:eastAsia="Calibri" w:hAnsi="Courier New" w:cs="Times New Roman"/>
              </w:rPr>
              <w:br/>
              <w:t xml:space="preserve">                     &lt;name&gt;Universal Mirror Enduro&lt;/name&gt;</w:t>
            </w:r>
            <w:r>
              <w:rPr>
                <w:rFonts w:ascii="Courier New" w:eastAsia="Calibri" w:hAnsi="Courier New" w:cs="Times New Roman"/>
              </w:rPr>
              <w:br/>
              <w:t xml:space="preserve">                     &lt;!-- Optional: </w:t>
            </w:r>
            <w:r>
              <w:rPr>
                <w:rFonts w:ascii="Courier New" w:eastAsia="Calibri" w:hAnsi="Courier New" w:cs="Times New Roman"/>
              </w:rPr>
              <w:t>--&gt;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name="brand"&gt;Noname&lt;/itemDetailsParams&gt;</w:t>
            </w:r>
            <w:r>
              <w:rPr>
                <w:rFonts w:ascii="Courier New" w:eastAsia="Calibri" w:hAnsi="Courier New" w:cs="Times New Roman"/>
              </w:rPr>
              <w:br/>
              <w:t xml:space="preserve">                        &lt;itemDetailsParams name="diameter"&gt;12mm&lt;/itemDetail</w:t>
            </w:r>
            <w:r>
              <w:rPr>
                <w:rFonts w:ascii="Courier New" w:eastAsia="Calibri" w:hAnsi="Courier New" w:cs="Times New Roman"/>
              </w:rPr>
              <w:t>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&lt;itemAmount&gt;5000&lt;/itemAmount&gt;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&lt;itemCode&gt;NM-15&lt;/itemCode</w:t>
            </w:r>
            <w:r>
              <w:rPr>
                <w:rFonts w:ascii="Courier New" w:eastAsia="Calibri" w:hAnsi="Courier New" w:cs="Times New Roman"/>
              </w:rPr>
              <w:t>&gt;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w:t>
            </w:r>
            <w:r>
              <w:rPr>
                <w:rFonts w:ascii="Courier New" w:eastAsia="Calibri" w:hAnsi="Courier New" w:cs="Times New Roman"/>
              </w:rPr>
              <w:t>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r>
            <w:r>
              <w:rPr>
                <w:rFonts w:ascii="Courier New" w:eastAsia="Calibri" w:hAnsi="Courier New" w:cs="Times New Roman"/>
              </w:rPr>
              <w:lastRenderedPageBreak/>
              <w:t xml:space="preserve">                        &lt;interestType&gt;agentPercent&lt;/interestType&gt;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w:t>
            </w:r>
            <w:r>
              <w:rPr>
                <w:rFonts w:ascii="Courier New" w:eastAsia="Calibri" w:hAnsi="Courier New" w:cs="Times New Roman"/>
              </w:rPr>
              <w:t xml:space="preserve">     &lt;/tax&gt;</w:t>
            </w:r>
            <w:r>
              <w:rPr>
                <w:rFonts w:ascii="Courier New" w:eastAsia="Calibri" w:hAnsi="Courier New" w:cs="Times New Roman"/>
              </w:rPr>
              <w:br/>
              <w:t xml:space="preserve">                     &lt;itemPrice&gt;5000&lt;/itemPrice&gt;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&lt;items positionId="3"&gt;</w:t>
            </w:r>
            <w:r>
              <w:rPr>
                <w:rFonts w:ascii="Courier New" w:eastAsia="Calibri" w:hAnsi="Courier New" w:cs="Times New Roman"/>
              </w:rPr>
              <w:br/>
              <w:t xml:space="preserve">                     &lt;name&gt;Warm Grips&lt;/name&gt;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w:t>
            </w:r>
            <w:r>
              <w:rPr>
                <w:rFonts w:ascii="Courier New" w:eastAsia="Calibri" w:hAnsi="Courier New" w:cs="Times New Roman"/>
              </w:rPr>
              <w:t xml:space="preserve">                  &lt;!-- Zero or more repetitions: --&gt;</w:t>
            </w:r>
            <w:r>
              <w:rPr>
                <w:rFonts w:ascii="Courier New" w:eastAsia="Calibri" w:hAnsi="Courier New" w:cs="Times New Roman"/>
              </w:rPr>
              <w:br/>
              <w:t xml:space="preserve">                        &lt;itemDetailsParams name="brand"&gt;Noname&lt;/itemDetailsParams&gt;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w:t>
            </w:r>
            <w:r>
              <w:rPr>
                <w:rFonts w:ascii="Courier New" w:eastAsia="Calibri" w:hAnsi="Courier New" w:cs="Times New Roman"/>
              </w:rPr>
              <w:t>emAmount&gt;8000&lt;/itemAmount&gt;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&lt;itemCode&gt;G-16&lt;/itemCode&gt;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w:t>
            </w:r>
            <w:r>
              <w:rPr>
                <w:rFonts w:ascii="Courier New" w:eastAsia="Calibri" w:hAnsi="Courier New" w:cs="Times New Roman"/>
              </w:rPr>
              <w:t xml:space="preserve">           &lt;discountType&gt;percent&lt;/discountType&gt;</w:t>
            </w:r>
            <w:r>
              <w:rPr>
                <w:rFonts w:ascii="Courier New" w:eastAsia="Calibri" w:hAnsi="Courier New" w:cs="Times New Roman"/>
              </w:rPr>
              <w:b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w:t>
            </w:r>
            <w:r>
              <w:rPr>
                <w:rFonts w:ascii="Courier New" w:eastAsia="Calibri" w:hAnsi="Courier New" w:cs="Times New Roman"/>
              </w:rPr>
              <w:t>&gt;</w:t>
            </w:r>
            <w:r>
              <w:rPr>
                <w:rFonts w:ascii="Courier New" w:eastAsia="Calibri" w:hAnsi="Courier New" w:cs="Times New Roman"/>
              </w:rPr>
              <w:br/>
              <w:t xml:space="preserve">                        &lt;!-- Optional: --&gt;</w:t>
            </w:r>
            <w:r>
              <w:rPr>
                <w:rFonts w:ascii="Courier New" w:eastAsia="Calibri" w:hAnsi="Courier New" w:cs="Times New Roman"/>
              </w:rPr>
              <w:b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w:t>
            </w:r>
            <w:r>
              <w:rPr>
                <w:rFonts w:ascii="Courier New" w:eastAsia="Calibri" w:hAnsi="Courier New" w:cs="Times New Roman"/>
              </w:rP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&lt;itemPrice&gt;8000&lt;/itemPrice&gt;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&lt;/depositItems&gt;</w:t>
            </w:r>
            <w:r>
              <w:rPr>
                <w:rFonts w:ascii="Courier New" w:eastAsia="Calibri" w:hAnsi="Courier New" w:cs="Times New Roman"/>
              </w:rPr>
              <w:br/>
            </w:r>
            <w:r>
              <w:rPr>
                <w:rFonts w:ascii="Courier New" w:eastAsia="Calibri" w:hAnsi="Courier New" w:cs="Times New Roman"/>
              </w:rPr>
              <w:br/>
              <w:t xml:space="preserve">            </w:t>
            </w:r>
            <w:r>
              <w:rPr>
                <w:rFonts w:ascii="Courier New" w:eastAsia="Calibri" w:hAnsi="Courier New" w:cs="Times New Roman"/>
              </w:rPr>
              <w:t>&lt;!--Zero or more repetitions:--&gt;</w:t>
            </w:r>
            <w:r>
              <w:rPr>
                <w:rFonts w:ascii="Courier New" w:eastAsia="Calibri" w:hAnsi="Courier New" w:cs="Times New Roman"/>
              </w:rPr>
              <w:br/>
              <w:t xml:space="preserve">            &lt;params name=" " value=" "/&gt;</w:t>
            </w:r>
            <w:r>
              <w:rPr>
                <w:rFonts w:ascii="Courier New" w:eastAsia="Calibri" w:hAnsi="Courier New" w:cs="Times New Roman"/>
              </w:rPr>
              <w:br/>
            </w:r>
            <w:r>
              <w:rPr>
                <w:rFonts w:ascii="Courier New" w:eastAsia="Calibri" w:hAnsi="Courier New" w:cs="Times New Roman"/>
              </w:rPr>
              <w:lastRenderedPageBreak/>
              <w:t xml:space="preserve">         &lt;/order&gt;</w:t>
            </w:r>
            <w:r>
              <w:rPr>
                <w:rFonts w:ascii="Courier New" w:eastAsia="Calibri" w:hAnsi="Courier New" w:cs="Times New Roman"/>
              </w:rPr>
              <w:br/>
            </w:r>
            <w:r>
              <w:rPr>
                <w:rFonts w:ascii="Courier New" w:eastAsia="Calibri" w:hAnsi="Courier New" w:cs="Times New Roman"/>
              </w:rPr>
              <w:br/>
              <w:t xml:space="preserve">      &lt;/mer:depositOrder&gt;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w:t>
            </w:r>
            <w:r>
              <w:rPr>
                <w:rFonts w:ascii="Courier New" w:eastAsia="Calibri" w:hAnsi="Courier New" w:cs="Times New Roman"/>
              </w:rPr>
              <w:t>ap:Body&gt;</w:t>
            </w:r>
            <w:r>
              <w:rPr>
                <w:rFonts w:ascii="Courier New" w:eastAsia="Calibri" w:hAnsi="Courier New" w:cs="Times New Roman"/>
              </w:rPr>
              <w:br/>
              <w:t xml:space="preserve">      &lt;ns1:depositOrderResponse xmlns:ns1="http://engine.paymentgate.ru/webservices/merchant"&gt;</w:t>
            </w:r>
            <w:r>
              <w:rPr>
                <w:rFonts w:ascii="Courier New" w:eastAsia="Calibri" w:hAnsi="Courier New" w:cs="Times New Roman"/>
              </w:rPr>
              <w:br/>
              <w:t xml:space="preserve">         &lt;return errorCode="0"/&gt;</w:t>
            </w:r>
            <w:r>
              <w:rPr>
                <w:rFonts w:ascii="Courier New" w:eastAsia="Calibri" w:hAnsi="Courier New" w:cs="Times New Roman"/>
              </w:rPr>
              <w:br/>
              <w:t xml:space="preserve">      &lt;/ns1:depositOrderResponse&gt;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5E67AB">
      <w:pPr>
        <w:pStyle w:val="3"/>
      </w:pPr>
      <w:bookmarkStart w:id="79" w:name="_Toc256000019"/>
      <w:bookmarkStart w:id="80" w:name="scroll-bookmark-21"/>
      <w:r w:rsidRPr="00DC22B9">
        <w:t>Request for cancellation of a payment for an Orde</w:t>
      </w:r>
      <w:r w:rsidRPr="00DC22B9">
        <w:t>r</w:t>
      </w:r>
      <w:bookmarkEnd w:id="79"/>
      <w:bookmarkEnd w:id="80"/>
    </w:p>
    <w:p w:rsidR="007E54E9" w:rsidRPr="00DC22B9" w:rsidRDefault="005E67AB">
      <w:r w:rsidRPr="00DC22B9">
        <w:t xml:space="preserve">To cancell an Order, the </w:t>
      </w:r>
      <w:r w:rsidRPr="00DC22B9">
        <w:rPr>
          <w:rFonts w:ascii="Consolas" w:eastAsia="Calibri" w:hAnsi="Consolas" w:cs="Consolas"/>
          <w:sz w:val="21"/>
          <w:szCs w:val="21"/>
        </w:rPr>
        <w:t>reverseOrder</w:t>
      </w:r>
      <w:r>
        <w:t xml:space="preserve"> request is used. The payment cancellation functionality is available within a limited time period after processing a payment. The exact </w:t>
      </w:r>
      <w:r>
        <w:t>period duration should be found out from the Bank.</w:t>
      </w:r>
    </w:p>
    <w:p w:rsidR="007E54E9" w:rsidRDefault="007E54E9"/>
    <w:p w:rsidR="007E54E9" w:rsidRDefault="005E67AB">
      <w:r>
        <w:t>The payment cancellation operation can be executed only once. If the operation completes with an error, a repeated operation of the payment cancellation will be impossible.</w:t>
      </w:r>
    </w:p>
    <w:p w:rsidR="007E54E9" w:rsidRDefault="005E67AB">
      <w:r>
        <w:t>This functionality can be avail</w:t>
      </w:r>
      <w:r>
        <w:t>able for stores upon agreement with the Bank. To be able to execute a cancellation operation, a user must have the corresponding permissions.</w:t>
      </w:r>
    </w:p>
    <w:p w:rsidR="007E54E9" w:rsidRDefault="005E67AB">
      <w:r>
        <w:rPr>
          <w:b/>
        </w:rPr>
        <w:t>Request parameters:</w:t>
      </w:r>
    </w:p>
    <w:tbl>
      <w:tblPr>
        <w:tblStyle w:val="ScrollTableNormal"/>
        <w:tblW w:w="5000" w:type="pct"/>
        <w:tblLook w:val="0020" w:firstRow="1" w:lastRow="0" w:firstColumn="0" w:lastColumn="0" w:noHBand="0" w:noVBand="0"/>
      </w:tblPr>
      <w:tblGrid>
        <w:gridCol w:w="1081"/>
        <w:gridCol w:w="873"/>
        <w:gridCol w:w="1288"/>
        <w:gridCol w:w="650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color w:val="333333"/>
              </w:rPr>
              <w:t>A2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Language in the ISO 639-1 encoding. If the language is not specified, it is considered that the language is Russian.  An error message will be returned in this lang</w:t>
            </w:r>
            <w:r>
              <w:rPr>
                <w:rFonts w:eastAsia="Calibri" w:cs="Times New Roman"/>
                <w:color w:val="333333"/>
              </w:rPr>
              <w:t>uage.</w:t>
            </w:r>
          </w:p>
        </w:tc>
      </w:tr>
    </w:tbl>
    <w:p w:rsidR="007E54E9" w:rsidRDefault="005E67AB">
      <w:r w:rsidRPr="00DC22B9">
        <w:rPr>
          <w:b/>
          <w:color w:val="333333"/>
        </w:rPr>
        <w:lastRenderedPageBreak/>
        <w:t>Response parameters</w:t>
      </w:r>
      <w:r>
        <w:rPr>
          <w:b/>
          <w:color w:val="333333"/>
        </w:rPr>
        <w:t>:</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errorMessage</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Description of an error in the language that has been passed in the request in the Language parameter.</w:t>
            </w:r>
          </w:p>
        </w:tc>
      </w:tr>
    </w:tbl>
    <w:p w:rsidR="007E54E9" w:rsidRDefault="005E67AB">
      <w:r w:rsidRPr="00DC22B9">
        <w:t>Error codes (the errorCode field):</w:t>
      </w:r>
    </w:p>
    <w:tbl>
      <w:tblPr>
        <w:tblStyle w:val="ScrollTableNormal"/>
        <w:tblW w:w="5000" w:type="pct"/>
        <w:tblLook w:val="0020" w:firstRow="1" w:lastRow="0" w:firstColumn="0" w:lastColumn="0" w:noHBand="0" w:noVBand="0"/>
      </w:tblPr>
      <w:tblGrid>
        <w:gridCol w:w="1178"/>
        <w:gridCol w:w="857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Invalid operation for the current state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bl>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 xml:space="preserve">&lt;soapenv:Envelope xmlns:soapenv="http://schemas.xmlsoap.org/soap/envelope/" xmlns:mer="http://engine.paymentgate.ru/webservices/merchant"&gt; </w:t>
            </w:r>
            <w:r>
              <w:rPr>
                <w:rFonts w:ascii="Courier New" w:eastAsia="Calibri" w:hAnsi="Courier New" w:cs="Times New Roman"/>
              </w:rPr>
              <w:br/>
              <w:t xml:space="preserve">    &lt;soapenv:Header/&gt; </w:t>
            </w:r>
            <w:r>
              <w:rPr>
                <w:rFonts w:ascii="Courier New" w:eastAsia="Calibri" w:hAnsi="Courier New" w:cs="Times New Roman"/>
              </w:rPr>
              <w:br/>
              <w:t xml:space="preserve">    &lt;soapenv:Body&gt; </w:t>
            </w:r>
            <w:r>
              <w:rPr>
                <w:rFonts w:ascii="Courier New" w:eastAsia="Calibri" w:hAnsi="Courier New" w:cs="Times New Roman"/>
              </w:rPr>
              <w:br/>
              <w:t xml:space="preserve">       &lt;mer:reverseOrder&gt; </w:t>
            </w:r>
            <w:r>
              <w:rPr>
                <w:rFonts w:ascii="Courier New" w:eastAsia="Calibri" w:hAnsi="Courier New" w:cs="Times New Roman"/>
              </w:rPr>
              <w:br/>
              <w:t xml:space="preserve">          &lt;o</w:t>
            </w:r>
            <w:r>
              <w:rPr>
                <w:rFonts w:ascii="Courier New" w:eastAsia="Calibri" w:hAnsi="Courier New" w:cs="Times New Roman"/>
              </w:rPr>
              <w:t xml:space="preserve">rder language="ru" orderId="f88a2bbf-2021-4ccc-8783-8a13068a89f9"&gt; </w:t>
            </w:r>
            <w:r>
              <w:rPr>
                <w:rFonts w:ascii="Courier New" w:eastAsia="Calibri" w:hAnsi="Courier New" w:cs="Times New Roman"/>
              </w:rPr>
              <w:br/>
              <w:t xml:space="preserve">             &lt;!- Zero or more repetitions: -&gt; </w:t>
            </w:r>
            <w:r>
              <w:rPr>
                <w:rFonts w:ascii="Courier New" w:eastAsia="Calibri" w:hAnsi="Courier New" w:cs="Times New Roman"/>
              </w:rPr>
              <w:br/>
              <w:t xml:space="preserve">             &lt;params name=" " value=" "/&gt; </w:t>
            </w:r>
            <w:r>
              <w:rPr>
                <w:rFonts w:ascii="Courier New" w:eastAsia="Calibri" w:hAnsi="Courier New" w:cs="Times New Roman"/>
              </w:rPr>
              <w:br/>
              <w:t xml:space="preserve">          &lt;/order&gt; </w:t>
            </w:r>
            <w:r>
              <w:rPr>
                <w:rFonts w:ascii="Courier New" w:eastAsia="Calibri" w:hAnsi="Courier New" w:cs="Times New Roman"/>
              </w:rPr>
              <w:br/>
              <w:t xml:space="preserve">       &lt;/mer:reverseOrder&gt; </w:t>
            </w:r>
            <w:r>
              <w:rPr>
                <w:rFonts w:ascii="Courier New" w:eastAsia="Calibri" w:hAnsi="Courier New" w:cs="Times New Roman"/>
              </w:rPr>
              <w:br/>
              <w:t xml:space="preserve">    &lt;/soapenv:Body&gt; </w:t>
            </w:r>
            <w:r>
              <w:rPr>
                <w:rFonts w:ascii="Courier New" w:eastAsia="Calibri" w:hAnsi="Courier New" w:cs="Times New Roman"/>
              </w:rPr>
              <w:br/>
              <w:t xml:space="preserve"> &lt;/soapenv:Envelope&gt;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lastRenderedPageBreak/>
              <w:t xml:space="preserve">&lt;soap:Envelope xmlns:soap="http://schemas.xmlsoap.org/soap/envelope/"&gt; </w:t>
            </w:r>
            <w:r>
              <w:rPr>
                <w:rFonts w:ascii="Courier New" w:eastAsia="Calibri" w:hAnsi="Courier New" w:cs="Times New Roman"/>
              </w:rPr>
              <w:br/>
              <w:t xml:space="preserve">    &lt;soap:Body&gt; </w:t>
            </w:r>
            <w:r>
              <w:rPr>
                <w:rFonts w:ascii="Courier New" w:eastAsia="Calibri" w:hAnsi="Courier New" w:cs="Times New Roman"/>
              </w:rPr>
              <w:br/>
              <w:t xml:space="preserve">       &lt;ns1:reverseOrderResponse xmlns:ns1="http://engine.paymentgate.ru/webservices/merchant"&gt; </w:t>
            </w:r>
            <w:r>
              <w:rPr>
                <w:rFonts w:ascii="Courier New" w:eastAsia="Calibri" w:hAnsi="Courier New" w:cs="Times New Roman"/>
              </w:rPr>
              <w:br/>
              <w:t xml:space="preserve">          &lt;return errorCode="7" errorMessage="Invali</w:t>
            </w:r>
            <w:r>
              <w:rPr>
                <w:rFonts w:ascii="Courier New" w:eastAsia="Calibri" w:hAnsi="Courier New" w:cs="Times New Roman"/>
              </w:rPr>
              <w:t xml:space="preserve">d operation for the current status of the Order"/&gt; </w:t>
            </w:r>
            <w:r>
              <w:rPr>
                <w:rFonts w:ascii="Courier New" w:eastAsia="Calibri" w:hAnsi="Courier New" w:cs="Times New Roman"/>
              </w:rPr>
              <w:br/>
              <w:t xml:space="preserve">       &lt;/ns1:reverseOrderResponse&gt; </w:t>
            </w:r>
            <w:r>
              <w:rPr>
                <w:rFonts w:ascii="Courier New" w:eastAsia="Calibri" w:hAnsi="Courier New" w:cs="Times New Roman"/>
              </w:rPr>
              <w:br/>
              <w:t xml:space="preserve">    &lt;/soap:Body&gt; </w:t>
            </w:r>
            <w:r>
              <w:rPr>
                <w:rFonts w:ascii="Courier New" w:eastAsia="Calibri" w:hAnsi="Courier New" w:cs="Times New Roman"/>
              </w:rPr>
              <w:br/>
              <w:t xml:space="preserve"> &lt;/soap:Envelope&gt;</w:t>
            </w:r>
          </w:p>
          <w:p w:rsidR="007E54E9" w:rsidRDefault="007E54E9"/>
        </w:tc>
      </w:tr>
    </w:tbl>
    <w:p w:rsidR="007E54E9" w:rsidRDefault="007E54E9"/>
    <w:p w:rsidR="007E54E9" w:rsidRPr="00DC22B9" w:rsidRDefault="005E67AB">
      <w:pPr>
        <w:pStyle w:val="3"/>
      </w:pPr>
      <w:bookmarkStart w:id="81" w:name="_Toc256000020"/>
      <w:bookmarkStart w:id="82" w:name="scroll-bookmark-22"/>
      <w:r w:rsidRPr="00DC22B9">
        <w:t>The request for a full refund of the funds paid for the Order</w:t>
      </w:r>
      <w:bookmarkEnd w:id="81"/>
      <w:bookmarkEnd w:id="82"/>
    </w:p>
    <w:p w:rsidR="007E54E9" w:rsidRPr="00DC22B9" w:rsidRDefault="005E67AB">
      <w:r w:rsidRPr="00DC22B9">
        <w:t xml:space="preserve">The </w:t>
      </w:r>
      <w:r w:rsidRPr="00DC22B9">
        <w:rPr>
          <w:rFonts w:ascii="Consolas" w:eastAsia="Calibri" w:hAnsi="Consolas" w:cs="Consolas"/>
          <w:sz w:val="21"/>
          <w:szCs w:val="21"/>
        </w:rPr>
        <w:t>refundOrder</w:t>
      </w:r>
      <w:r>
        <w:t xml:space="preserve"> request is used for a full refund of the funds paid for the Order. On this request, the funds spent on the Order will be returned to the payer. The request will complete with an error if the funds have not been charged for this</w:t>
      </w:r>
      <w:r>
        <w:t xml:space="preserve"> Order.</w:t>
      </w:r>
    </w:p>
    <w:p w:rsidR="007E54E9" w:rsidRDefault="005E67AB">
      <w:r>
        <w:t>This operation in availble for the users who have the corresponding permissions in the system.</w:t>
      </w:r>
    </w:p>
    <w:p w:rsidR="007E54E9" w:rsidRDefault="007E54E9"/>
    <w:p w:rsidR="007E54E9" w:rsidRDefault="005E67AB">
      <w:r>
        <w:rPr>
          <w:b/>
        </w:rPr>
        <w:t>Request parameters:</w:t>
      </w:r>
    </w:p>
    <w:tbl>
      <w:tblPr>
        <w:tblStyle w:val="ScrollTableNormal"/>
        <w:tblW w:w="5000" w:type="pct"/>
        <w:tblLook w:val="0020" w:firstRow="1" w:lastRow="0" w:firstColumn="0" w:lastColumn="0" w:noHBand="0" w:noVBand="0"/>
      </w:tblPr>
      <w:tblGrid>
        <w:gridCol w:w="1557"/>
        <w:gridCol w:w="848"/>
        <w:gridCol w:w="1288"/>
        <w:gridCol w:w="60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refundAmount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be equal to the Order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w:t>
            </w:r>
            <w:r>
              <w:rPr>
                <w:rFonts w:eastAsia="Calibri" w:cs="Times New Roman"/>
              </w:rPr>
              <w:t xml:space="preserve"> is Russian.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params</w:t>
            </w:r>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Additional tag containing the attributes used to pass additional merchant parameters*</w:t>
            </w:r>
          </w:p>
        </w:tc>
      </w:tr>
    </w:tbl>
    <w:p w:rsidR="007E54E9" w:rsidRDefault="005E67AB">
      <w:r w:rsidRPr="00DC22B9">
        <w:t xml:space="preserve">* Addtitional information fields for the subsequent storage. These fields may be passed to </w:t>
      </w:r>
      <w:r w:rsidRPr="00DC22B9">
        <w:t>the Bank processing system for the further displaying in registers.**</w:t>
      </w:r>
    </w:p>
    <w:p w:rsidR="007E54E9" w:rsidRPr="00DC22B9" w:rsidRDefault="005E67AB">
      <w:r w:rsidRPr="00DC22B9">
        <w:t>Enabling this functionality is possible upon agreement with the Bank during the integration period. To pass N parameters, a request must contain N Params tags, where the name attribute contains the name of a parameter and the value attribute contains its v</w:t>
      </w:r>
      <w:r w:rsidRPr="00DC22B9">
        <w:t>alue:</w:t>
      </w:r>
    </w:p>
    <w:tbl>
      <w:tblPr>
        <w:tblStyle w:val="ScrollTableNormal"/>
        <w:tblW w:w="5000" w:type="pct"/>
        <w:tblLook w:val="0020" w:firstRow="1" w:lastRow="0" w:firstColumn="0" w:lastColumn="0" w:noHBand="0" w:noVBand="0"/>
      </w:tblPr>
      <w:tblGrid>
        <w:gridCol w:w="1149"/>
        <w:gridCol w:w="1621"/>
        <w:gridCol w:w="1910"/>
        <w:gridCol w:w="50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r>
    </w:tbl>
    <w:p w:rsidR="007E54E9" w:rsidRPr="00DC22B9" w:rsidRDefault="005E67AB">
      <w:r w:rsidRPr="00DC22B9">
        <w:t xml:space="preserve">** </w:t>
      </w:r>
      <w:r w:rsidRPr="00DC22B9">
        <w:rPr>
          <w:i/>
        </w:rPr>
        <w:t>By default the orderNumber field and its description (the maximum length is 99 symbols, it is prohibited to use</w:t>
      </w:r>
      <w:r w:rsidRPr="00DC22B9">
        <w:rPr>
          <w:i/>
        </w:rPr>
        <w:t xml:space="preserve"> %, +, end of line \r and line break \n) are passed to the Bank processing system</w:t>
      </w:r>
    </w:p>
    <w:p w:rsidR="007E54E9" w:rsidRDefault="005E67AB">
      <w:r>
        <w:rPr>
          <w:i/>
        </w:rPr>
        <w:br/>
      </w:r>
    </w:p>
    <w:p w:rsidR="007E54E9" w:rsidRDefault="005E67AB">
      <w:r>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and their descriptions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w:t>
            </w:r>
          </w:p>
        </w:tc>
      </w:tr>
    </w:tbl>
    <w:p w:rsidR="007E54E9" w:rsidRDefault="007E54E9"/>
    <w:p w:rsidR="007E54E9" w:rsidRPr="00DC22B9" w:rsidRDefault="005E67AB">
      <w:r w:rsidRPr="00DC22B9">
        <w:rPr>
          <w:b/>
        </w:rPr>
        <w:t>Error codes (the errorCode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Order number is not specified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Incorrect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Refund amount exceeds the charged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Specified refund amount does not match the full amount of the Order. For a partial refund the presense of the Cart data is required</w:t>
            </w:r>
          </w:p>
        </w:tc>
      </w:tr>
    </w:tbl>
    <w:p w:rsidR="007E54E9" w:rsidRDefault="007E54E9"/>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lastRenderedPageBreak/>
              <w:t>&lt;soapenv:Envelope xmlns:soapenv="http://schemas.xmlsoap.org/soap/envelope/" xmlns:mer="http://engine.paym</w:t>
            </w:r>
            <w:r>
              <w:rPr>
                <w:rFonts w:ascii="Courier New" w:eastAsia="Calibri" w:hAnsi="Courier New" w:cs="Times New Roman"/>
              </w:rPr>
              <w:t>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&lt;soapenv:Body&gt;</w:t>
            </w:r>
            <w:r>
              <w:rPr>
                <w:rFonts w:ascii="Courier New" w:eastAsia="Calibri" w:hAnsi="Courier New" w:cs="Times New Roman"/>
              </w:rPr>
              <w:br/>
              <w:t xml:space="preserve">      &lt;mer:refundOrder&gt;</w:t>
            </w:r>
            <w:r>
              <w:rPr>
                <w:rFonts w:ascii="Courier New" w:eastAsia="Calibri" w:hAnsi="Courier New" w:cs="Times New Roman"/>
              </w:rPr>
              <w:br/>
              <w:t xml:space="preserve">         &lt;order language="ru" orderId="3b32da16-1171-42c0-9d4e-bb6e243ff11d" refundAmount="24000"&gt;</w:t>
            </w:r>
            <w:r>
              <w:rPr>
                <w:rFonts w:ascii="Courier New" w:eastAsia="Calibri" w:hAnsi="Courier New" w:cs="Times New Roman"/>
              </w:rPr>
              <w:br/>
              <w:t xml:space="preserve">            &lt;!--Optional:--&gt;</w:t>
            </w:r>
            <w:r>
              <w:rPr>
                <w:rFonts w:ascii="Courier New" w:eastAsia="Calibri" w:hAnsi="Courier New" w:cs="Times New Roman"/>
              </w:rPr>
              <w:br/>
              <w:t xml:space="preserve">            &lt;!--Zero or more re</w:t>
            </w:r>
            <w:r>
              <w:rPr>
                <w:rFonts w:ascii="Courier New" w:eastAsia="Calibri" w:hAnsi="Courier New" w:cs="Times New Roman"/>
              </w:rPr>
              <w:t>petitions:--&gt;</w:t>
            </w:r>
            <w:r>
              <w:rPr>
                <w:rFonts w:ascii="Courier New" w:eastAsia="Calibri" w:hAnsi="Courier New" w:cs="Times New Roman"/>
              </w:rPr>
              <w:br/>
              <w:t xml:space="preserve">            &lt;params name=" " value=" "/&gt;</w:t>
            </w:r>
            <w:r>
              <w:rPr>
                <w:rFonts w:ascii="Courier New" w:eastAsia="Calibri" w:hAnsi="Courier New" w:cs="Times New Roman"/>
              </w:rPr>
              <w:br/>
              <w:t xml:space="preserve">         &lt;/order&gt;</w:t>
            </w:r>
            <w:r>
              <w:rPr>
                <w:rFonts w:ascii="Courier New" w:eastAsia="Calibri" w:hAnsi="Courier New" w:cs="Times New Roman"/>
              </w:rPr>
              <w:br/>
              <w:t xml:space="preserve">      &lt;/mer:refundOrder&gt;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&lt;ns1:r</w:t>
            </w:r>
            <w:r>
              <w:rPr>
                <w:rFonts w:ascii="Courier New" w:eastAsia="Calibri" w:hAnsi="Courier New" w:cs="Times New Roman"/>
              </w:rPr>
              <w:t>efundOrderResponse xmlns:ns1="http://engine.paymentgate.ru/webservices/merchant"&gt;</w:t>
            </w:r>
            <w:r>
              <w:rPr>
                <w:rFonts w:ascii="Courier New" w:eastAsia="Calibri" w:hAnsi="Courier New" w:cs="Times New Roman"/>
              </w:rPr>
              <w:br/>
              <w:t xml:space="preserve">         &lt;return errorCode="0"/&gt;</w:t>
            </w:r>
            <w:r>
              <w:rPr>
                <w:rFonts w:ascii="Courier New" w:eastAsia="Calibri" w:hAnsi="Courier New" w:cs="Times New Roman"/>
              </w:rPr>
              <w:br/>
              <w:t xml:space="preserve">      &lt;/ns1:refundOrderResponse&gt;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5E67AB">
      <w:pPr>
        <w:pStyle w:val="3"/>
      </w:pPr>
      <w:bookmarkStart w:id="83" w:name="_Toc256000021"/>
      <w:bookmarkStart w:id="84" w:name="scroll-bookmark-23"/>
      <w:r w:rsidRPr="00DC22B9">
        <w:t>A request for a partial refund of the funds spent to pay for the Order</w:t>
      </w:r>
      <w:bookmarkEnd w:id="83"/>
      <w:bookmarkEnd w:id="84"/>
    </w:p>
    <w:p w:rsidR="007E54E9" w:rsidRPr="00DC22B9" w:rsidRDefault="005E67AB">
      <w:r w:rsidRPr="00DC22B9">
        <w:t xml:space="preserve">The </w:t>
      </w:r>
      <w:r w:rsidRPr="00DC22B9">
        <w:rPr>
          <w:rFonts w:ascii="Consolas" w:eastAsia="Calibri" w:hAnsi="Consolas" w:cs="Consolas"/>
          <w:sz w:val="21"/>
          <w:szCs w:val="21"/>
        </w:rPr>
        <w:t>refundOrder</w:t>
      </w:r>
      <w:r>
        <w:t xml:space="preserve"> request with the Cart of returned goods as mandatory parameters is used for partial refunds. On this request, the funds spent on the Order will be returned to t</w:t>
      </w:r>
      <w:r>
        <w:t>he payer.</w:t>
      </w:r>
    </w:p>
    <w:p w:rsidR="007E54E9" w:rsidRDefault="005E67AB">
      <w:r>
        <w:t>The request will complete with an error if the funds have not been charged for this Order. The system permits returning funds more than once, but the refunded amount must not exceed the initially charged amount.</w:t>
      </w:r>
    </w:p>
    <w:tbl>
      <w:tblPr>
        <w:tblStyle w:val="ScrollInfo"/>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For error-free processing of the r</w:t>
            </w:r>
            <w:r>
              <w:rPr>
                <w:rFonts w:eastAsia="Calibri" w:cs="Times New Roman"/>
              </w:rPr>
              <w:t xml:space="preserve">equest it is sufficient to pass the </w:t>
            </w:r>
            <w:r>
              <w:rPr>
                <w:rFonts w:ascii="Consolas" w:eastAsia="Calibri" w:hAnsi="Consolas" w:cs="Consolas"/>
                <w:sz w:val="21"/>
                <w:szCs w:val="21"/>
              </w:rPr>
              <w:t>quantity</w:t>
            </w:r>
            <w:r>
              <w:rPr>
                <w:rFonts w:eastAsia="Calibri" w:cs="Times New Roman"/>
              </w:rPr>
              <w:t xml:space="preserve"> and </w:t>
            </w:r>
            <w:r>
              <w:rPr>
                <w:rFonts w:ascii="Consolas" w:eastAsia="Calibri" w:hAnsi="Consolas" w:cs="Consolas"/>
                <w:sz w:val="21"/>
                <w:szCs w:val="21"/>
              </w:rPr>
              <w:t>positionId</w:t>
            </w:r>
            <w:r>
              <w:rPr>
                <w:rFonts w:eastAsia="Calibri" w:cs="Times New Roman"/>
              </w:rPr>
              <w:t xml:space="preserve"> </w:t>
            </w:r>
            <w:r>
              <w:rPr>
                <w:rFonts w:eastAsia="Calibri" w:cs="Times New Roman"/>
              </w:rPr>
              <w:lastRenderedPageBreak/>
              <w:t>parameters.</w:t>
            </w:r>
          </w:p>
        </w:tc>
      </w:tr>
    </w:tbl>
    <w:p w:rsidR="007E54E9" w:rsidRDefault="005E67AB">
      <w:r w:rsidRPr="00DC22B9">
        <w:lastRenderedPageBreak/>
        <w:t>The "</w:t>
      </w:r>
      <w:hyperlink w:anchor="scroll-bookmark-46" w:history="1">
        <w:r w:rsidRPr="00DC22B9">
          <w:rPr>
            <w:rStyle w:val="af1"/>
          </w:rPr>
          <w:t>Requirements to forming requests for registration of an Order with a Cart</w:t>
        </w:r>
      </w:hyperlink>
      <w:r>
        <w:t>" section contains the list of conditions necessary to correclty form the request.</w:t>
      </w:r>
    </w:p>
    <w:p w:rsidR="007E54E9" w:rsidRDefault="005E67AB">
      <w:r>
        <w:rPr>
          <w:b/>
        </w:rPr>
        <w:t>Request parameters:</w:t>
      </w:r>
    </w:p>
    <w:tbl>
      <w:tblPr>
        <w:tblStyle w:val="ScrollTableNormal"/>
        <w:tblW w:w="5000" w:type="pct"/>
        <w:tblLook w:val="0020" w:firstRow="1" w:lastRow="0" w:firstColumn="0" w:lastColumn="0" w:noHBand="0" w:noVBand="0"/>
      </w:tblPr>
      <w:tblGrid>
        <w:gridCol w:w="1557"/>
        <w:gridCol w:w="848"/>
        <w:gridCol w:w="1288"/>
        <w:gridCol w:w="60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w:t>
            </w:r>
            <w:r>
              <w:rPr>
                <w:rFonts w:eastAsia="Calibri" w:cs="Times New Roman"/>
              </w:rPr>
              <w:t xml:space="preserve">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refundAmount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match the total of amounts of all returned items.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 is Russian.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params</w:t>
            </w:r>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Additional tag containing the attributes used to pass additional merchant </w:t>
            </w:r>
            <w:r>
              <w:rPr>
                <w:rFonts w:eastAsia="Calibri" w:cs="Times New Roman"/>
                <w:color w:val="333333"/>
              </w:rPr>
              <w:t>parameters*</w:t>
            </w:r>
          </w:p>
        </w:tc>
      </w:tr>
      <w:tr w:rsidR="007E54E9" w:rsidTr="007E54E9">
        <w:tc>
          <w:tcPr>
            <w:tcW w:w="0" w:type="auto"/>
            <w:tcMar>
              <w:top w:w="30" w:type="dxa"/>
              <w:left w:w="30" w:type="dxa"/>
              <w:bottom w:w="20" w:type="dxa"/>
              <w:right w:w="30" w:type="dxa"/>
            </w:tcMar>
          </w:tcPr>
          <w:p w:rsidR="007E54E9" w:rsidRDefault="005E67AB">
            <w:hyperlink w:anchor="scroll-bookmark-83" w:history="1">
              <w:r>
                <w:rPr>
                  <w:rStyle w:val="af1"/>
                  <w:rFonts w:eastAsia="Calibri" w:cs="Times New Roman"/>
                </w:rPr>
                <w:t>refundItems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Tag used to pass the information of the items being returned — the number of an item in the request, the item name, its details, unit of measurement, quantity, currency, article code, discount, and the agent profit.</w:t>
            </w:r>
          </w:p>
        </w:tc>
      </w:tr>
    </w:tbl>
    <w:p w:rsidR="007E54E9" w:rsidRDefault="005E67AB">
      <w:r w:rsidRPr="00DC22B9">
        <w:t>* Addtitional information fields for th</w:t>
      </w:r>
      <w:r w:rsidRPr="00DC22B9">
        <w:t>e subsequent storage. These fields may be passed to the Bank processing system for the further displaying in registers.**</w:t>
      </w:r>
    </w:p>
    <w:p w:rsidR="007E54E9" w:rsidRPr="00DC22B9" w:rsidRDefault="005E67AB">
      <w:r w:rsidRPr="00DC22B9">
        <w:t>Enabling this functionality is possible upon agreement with the Bank during the integration period. To pass N parameters, a request mu</w:t>
      </w:r>
      <w:r w:rsidRPr="00DC22B9">
        <w:t>st contain N Params tags, where the name attribute contains the name of a parameter and the value attribute contains its value:</w:t>
      </w:r>
    </w:p>
    <w:tbl>
      <w:tblPr>
        <w:tblStyle w:val="ScrollTableNormal"/>
        <w:tblW w:w="5000" w:type="pct"/>
        <w:tblLook w:val="0020" w:firstRow="1" w:lastRow="0" w:firstColumn="0" w:lastColumn="0" w:noHBand="0" w:noVBand="0"/>
      </w:tblPr>
      <w:tblGrid>
        <w:gridCol w:w="1149"/>
        <w:gridCol w:w="1621"/>
        <w:gridCol w:w="1910"/>
        <w:gridCol w:w="50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r>
    </w:tbl>
    <w:p w:rsidR="007E54E9" w:rsidRPr="00DC22B9" w:rsidRDefault="005E67AB">
      <w:r w:rsidRPr="00DC22B9">
        <w:t xml:space="preserve">** </w:t>
      </w:r>
      <w:r w:rsidRPr="00DC22B9">
        <w:rPr>
          <w:i/>
        </w:rPr>
        <w:t>By default the orderNumber field and its description (the maximum length is 99 symbols, it is prohibited to use %, +, end of line \r and line break \n) are passed to the Bank processing system</w:t>
      </w:r>
    </w:p>
    <w:p w:rsidR="007E54E9" w:rsidRDefault="005E67AB">
      <w:r>
        <w:rPr>
          <w:i/>
        </w:rPr>
        <w:br/>
      </w:r>
    </w:p>
    <w:p w:rsidR="007E54E9" w:rsidRDefault="005E67AB">
      <w:bookmarkStart w:id="85" w:name="scroll-bookmark-83"/>
      <w:bookmarkEnd w:id="85"/>
      <w:r>
        <w:rPr>
          <w:b/>
        </w:rPr>
        <w:t>refundItems</w:t>
      </w:r>
      <w:r>
        <w:t xml:space="preserve"> parameters:</w:t>
      </w:r>
    </w:p>
    <w:p w:rsidR="007E54E9" w:rsidRDefault="005E67AB">
      <w:r>
        <w:rPr>
          <w:i/>
        </w:rPr>
        <w:lastRenderedPageBreak/>
        <w:t>The necessity of the parameters usage (whether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84"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An element of the array containing attributes of an item in the Cart</w:t>
            </w:r>
          </w:p>
        </w:tc>
      </w:tr>
    </w:tbl>
    <w:p w:rsidR="007E54E9" w:rsidRDefault="005E67AB">
      <w:bookmarkStart w:id="86" w:name="scroll-bookmark-84"/>
      <w:bookmarkEnd w:id="86"/>
      <w:r w:rsidRPr="00DC22B9">
        <w:rPr>
          <w:b/>
        </w:rPr>
        <w:t>items</w:t>
      </w:r>
      <w:r>
        <w:t xml:space="preserve"> element attributes:</w:t>
      </w:r>
    </w:p>
    <w:p w:rsidR="007E54E9" w:rsidRDefault="005E67AB">
      <w:r>
        <w:rPr>
          <w:i/>
        </w:rPr>
        <w:t>The necessity of the parameters usage (whether they are mandatory) is indicated for using them within the tag</w:t>
      </w:r>
      <w:r>
        <w:rPr>
          <w:i/>
        </w:rPr>
        <w:t>.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484"/>
        <w:gridCol w:w="1117"/>
        <w:gridCol w:w="1288"/>
        <w:gridCol w:w="585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85"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the parameters describing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Element describing the total of items of one positionId and its unit of m</w:t>
            </w:r>
            <w:r>
              <w:rPr>
                <w:rFonts w:eastAsia="Calibri" w:cs="Times New Roman"/>
              </w:rPr>
              <w:t>easurement. A decimal point is used as a separator in fractions.</w:t>
            </w:r>
          </w:p>
          <w:p w:rsidR="007E54E9" w:rsidRDefault="005E67AB">
            <w:r>
              <w:rPr>
                <w:rFonts w:eastAsia="Calibri" w:cs="Times New Roman"/>
              </w:rPr>
              <w:t>For this parameter the following attribute is to be specified:</w:t>
            </w:r>
          </w:p>
          <w:tbl>
            <w:tblPr>
              <w:tblStyle w:val="ScrollTableNormal"/>
              <w:tblW w:w="5000" w:type="pct"/>
              <w:tblLook w:val="0020" w:firstRow="1" w:lastRow="0" w:firstColumn="0" w:lastColumn="0" w:noHBand="0" w:noVBand="0"/>
            </w:tblPr>
            <w:tblGrid>
              <w:gridCol w:w="1031"/>
              <w:gridCol w:w="995"/>
              <w:gridCol w:w="1288"/>
              <w:gridCol w:w="247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Refunded amount for the given positionId in minor denomination of the currency. This amount can be less than the amount of the payment for the given positionId.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86"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for the description of a discount on the item</w:t>
            </w:r>
          </w:p>
        </w:tc>
      </w:tr>
      <w:tr w:rsidR="007E54E9" w:rsidTr="007E54E9">
        <w:tc>
          <w:tcPr>
            <w:tcW w:w="0" w:type="auto"/>
            <w:tcMar>
              <w:top w:w="30" w:type="dxa"/>
              <w:left w:w="30" w:type="dxa"/>
              <w:bottom w:w="20" w:type="dxa"/>
              <w:right w:w="30" w:type="dxa"/>
            </w:tcMar>
          </w:tcPr>
          <w:p w:rsidR="007E54E9" w:rsidRDefault="005E67AB">
            <w:hyperlink w:anchor="scroll-bookmark-87"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88"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Additional block containing attributes for the description of a tax. This block can be passed if for a store the fiscalization settings are specified, but the block is not mandatory (values of the parameters from this block will </w:t>
            </w:r>
            <w:r>
              <w:rPr>
                <w:rFonts w:eastAsia="Calibri" w:cs="Times New Roman"/>
              </w:rPr>
              <w:t>not be checked).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w:t>
            </w:r>
            <w:r>
              <w:rPr>
                <w:rFonts w:eastAsia="Calibri" w:cs="Times New Roman"/>
              </w:rPr>
              <w:t>This block can be passed if for a store the fiscalization settings are specified, but it is not mandatory (values of the parameters from this block will not be checked).</w:t>
            </w:r>
          </w:p>
        </w:tc>
      </w:tr>
    </w:tbl>
    <w:p w:rsidR="007E54E9" w:rsidRDefault="005E67AB">
      <w:bookmarkStart w:id="87" w:name="scroll-bookmark-85"/>
      <w:bookmarkEnd w:id="87"/>
      <w:r w:rsidRPr="00DC22B9">
        <w:rPr>
          <w:b/>
        </w:rPr>
        <w:t>itemDetails</w:t>
      </w:r>
      <w:r>
        <w:t xml:space="preserve"> tag parameters:</w:t>
      </w:r>
    </w:p>
    <w:p w:rsidR="007E54E9" w:rsidRDefault="005E67AB">
      <w:r>
        <w:rPr>
          <w:i/>
        </w:rPr>
        <w:t>The necessity of the parameters usage (whether they are m</w:t>
      </w:r>
      <w:r>
        <w:rPr>
          <w:i/>
        </w:rPr>
        <w:t>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2022"/>
        <w:gridCol w:w="1117"/>
        <w:gridCol w:w="1288"/>
        <w:gridCol w:w="5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89"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5E67AB">
            <w:r>
              <w:rPr>
                <w:rFonts w:eastAsia="Calibri" w:cs="Times New Roman"/>
              </w:rPr>
              <w:t>ANS</w:t>
            </w:r>
            <w:r>
              <w:rPr>
                <w:rFonts w:eastAsia="Calibri" w:cs="Times New Roman"/>
              </w:rPr>
              <w:t>..255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that contains additional information on an item</w:t>
            </w:r>
          </w:p>
        </w:tc>
      </w:tr>
    </w:tbl>
    <w:p w:rsidR="007E54E9" w:rsidRDefault="005E67AB">
      <w:bookmarkStart w:id="88" w:name="scroll-bookmark-89"/>
      <w:bookmarkEnd w:id="88"/>
      <w:r w:rsidRPr="00DC22B9">
        <w:rPr>
          <w:b/>
        </w:rPr>
        <w:t>itemDetailsParams</w:t>
      </w:r>
      <w:r>
        <w:t xml:space="preserve"> parameter attributes:</w:t>
      </w:r>
    </w:p>
    <w:p w:rsidR="007E54E9" w:rsidRDefault="005E67AB">
      <w:r>
        <w:rPr>
          <w:i/>
        </w:rPr>
        <w:t xml:space="preserve">The necessity of the parameters usage (whether they are mandatory) is indicated for using them within the tag. If the tag  is optional and </w:t>
      </w:r>
      <w:r>
        <w:rPr>
          <w:i/>
        </w:rPr>
        <w:t>is missing from the request , the  parameters that it contains must not be passed.</w:t>
      </w:r>
    </w:p>
    <w:tbl>
      <w:tblPr>
        <w:tblStyle w:val="ScrollTableNormal"/>
        <w:tblW w:w="5000" w:type="pct"/>
        <w:tblLook w:val="0020" w:firstRow="1" w:lastRow="0" w:firstColumn="0" w:lastColumn="0" w:noHBand="0" w:noVBand="0"/>
      </w:tblPr>
      <w:tblGrid>
        <w:gridCol w:w="876"/>
        <w:gridCol w:w="1096"/>
        <w:gridCol w:w="1456"/>
        <w:gridCol w:w="632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89" w:name="scroll-bookmark-86"/>
      <w:bookmarkEnd w:id="89"/>
      <w:r w:rsidRPr="00DC22B9">
        <w:rPr>
          <w:b/>
        </w:rPr>
        <w:t>discount</w:t>
      </w:r>
      <w:r>
        <w:t xml:space="preserve"> tag parameters:</w:t>
      </w:r>
    </w:p>
    <w:p w:rsidR="007E54E9" w:rsidRDefault="005E67AB">
      <w:r>
        <w:rPr>
          <w:i/>
        </w:rPr>
        <w:t>The necessity of the parameters usage (wh</w:t>
      </w:r>
      <w:r>
        <w:rPr>
          <w:i/>
        </w:rPr>
        <w:t>ether they are mandatory) is indicated for using them within the tag. If the tag  is optional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5E67AB">
      <w:bookmarkStart w:id="90" w:name="scroll-bookmark-87"/>
      <w:bookmarkEnd w:id="90"/>
      <w:r w:rsidRPr="00DC22B9">
        <w:rPr>
          <w:b/>
        </w:rPr>
        <w:t>agentInterest</w:t>
      </w:r>
      <w:r>
        <w:t xml:space="preserve"> tag parameters:</w:t>
      </w:r>
    </w:p>
    <w:p w:rsidR="007E54E9" w:rsidRDefault="005E67AB">
      <w:r>
        <w:rPr>
          <w:i/>
        </w:rPr>
        <w:lastRenderedPageBreak/>
        <w:t>The necessity of the parameters usage (whether they are mandatory) is indicated for using them within the tag. If the tag  is o</w:t>
      </w:r>
      <w:r>
        <w:rPr>
          <w:i/>
        </w:rPr>
        <w:t>ptional and is missing from the request , the  parameters that it contains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7E54E9"/>
    <w:p w:rsidR="007E54E9" w:rsidRPr="00DC22B9" w:rsidRDefault="005E67AB">
      <w:bookmarkStart w:id="91" w:name="scroll-bookmark-88"/>
      <w:bookmarkEnd w:id="91"/>
      <w:r w:rsidRPr="00DC22B9">
        <w:rPr>
          <w:b/>
        </w:rPr>
        <w:t>tax</w:t>
      </w:r>
      <w:r>
        <w:t xml:space="preserve"> tag parameters:</w:t>
      </w:r>
    </w:p>
    <w:p w:rsidR="007E54E9" w:rsidRDefault="005E67AB">
      <w:r>
        <w:rPr>
          <w:i/>
        </w:rPr>
        <w:t>The necessity of the parameters usage (whether they are mandatory) is indicated for using them within the tag. If the tag  is optional and is missing from the request , the  parameters that</w:t>
      </w:r>
      <w:r>
        <w:rPr>
          <w:i/>
        </w:rPr>
        <w:t xml:space="preserve"> it contains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32"/>
              </w:numPr>
            </w:pPr>
            <w:r>
              <w:rPr>
                <w:rFonts w:eastAsia="Calibri" w:cs="Times New Roman"/>
                <w:b/>
              </w:rPr>
              <w:t>0</w:t>
            </w:r>
            <w:r>
              <w:rPr>
                <w:rFonts w:eastAsia="Calibri" w:cs="Times New Roman"/>
              </w:rPr>
              <w:t xml:space="preserve"> — without VAT;</w:t>
            </w:r>
          </w:p>
          <w:p w:rsidR="007E54E9" w:rsidRDefault="005E67AB" w:rsidP="005E67AB">
            <w:pPr>
              <w:numPr>
                <w:ilvl w:val="0"/>
                <w:numId w:val="32"/>
              </w:numPr>
            </w:pPr>
            <w:r>
              <w:rPr>
                <w:rFonts w:eastAsia="Calibri" w:cs="Times New Roman"/>
                <w:b/>
              </w:rPr>
              <w:t>1</w:t>
            </w:r>
            <w:r>
              <w:rPr>
                <w:rFonts w:eastAsia="Calibri" w:cs="Times New Roman"/>
              </w:rPr>
              <w:t xml:space="preserve"> — VAT at the rate of 0%;</w:t>
            </w:r>
          </w:p>
          <w:p w:rsidR="007E54E9" w:rsidRDefault="005E67AB" w:rsidP="005E67AB">
            <w:pPr>
              <w:numPr>
                <w:ilvl w:val="0"/>
                <w:numId w:val="32"/>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32"/>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32"/>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32"/>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t>Re</w:t>
      </w:r>
      <w:r w:rsidRPr="00DC22B9">
        <w:rPr>
          <w:b/>
        </w:rPr>
        <w:t>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and their descriptions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 May be missing if errorCode=0.</w:t>
            </w:r>
          </w:p>
        </w:tc>
      </w:tr>
    </w:tbl>
    <w:p w:rsidR="007E54E9" w:rsidRDefault="005E67AB">
      <w:r w:rsidRPr="00DC22B9">
        <w:rPr>
          <w:b/>
        </w:rPr>
        <w:t>Error codes (the errorCode field):</w:t>
      </w:r>
    </w:p>
    <w:tbl>
      <w:tblPr>
        <w:tblStyle w:val="ScrollTableNormal"/>
        <w:tblW w:w="5000" w:type="pct"/>
        <w:tblLook w:val="0020" w:firstRow="1" w:lastRow="0" w:firstColumn="0" w:lastColumn="0" w:noHBand="0" w:noVBand="0"/>
      </w:tblPr>
      <w:tblGrid>
        <w:gridCol w:w="899"/>
        <w:gridCol w:w="884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color w:val="333333"/>
              </w:rPr>
              <w:t>Successfully</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Incorrect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Refund amount exceeds the charged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A mandatory parameter of the Cart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currency of the 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An incorrect item for a refund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quantity of instances of the item to be refunded is exceeded in the Cart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cost of the item to b</w:t>
            </w:r>
            <w:r>
              <w:rPr>
                <w:rFonts w:eastAsia="Calibri" w:cs="Times New Roman"/>
                <w:color w:val="333333"/>
              </w:rPr>
              <w:t>e refunded is exceeded</w:t>
            </w:r>
          </w:p>
        </w:tc>
      </w:tr>
    </w:tbl>
    <w:p w:rsidR="007E54E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&lt;soapenv:Envelope xmlns:soapenv="http://schemas.xmlsoap.org/soap/envelope/" xmlns:mer="http://engine.paymentgate.ru/webservices/merchant"&gt;</w:t>
            </w:r>
            <w:r>
              <w:rPr>
                <w:rFonts w:ascii="Courier New" w:eastAsia="Calibri" w:hAnsi="Courier New" w:cs="Times New Roman"/>
              </w:rPr>
              <w:br/>
              <w:t xml:space="preserve">   &lt;soapenv:Header/&gt;</w:t>
            </w:r>
            <w:r>
              <w:rPr>
                <w:rFonts w:ascii="Courier New" w:eastAsia="Calibri" w:hAnsi="Courier New" w:cs="Times New Roman"/>
              </w:rPr>
              <w:br/>
              <w:t xml:space="preserve">   &lt;soapenv:Body&gt;</w:t>
            </w:r>
            <w:r>
              <w:rPr>
                <w:rFonts w:ascii="Courier New" w:eastAsia="Calibri" w:hAnsi="Courier New" w:cs="Times New Roman"/>
              </w:rPr>
              <w:br/>
              <w:t xml:space="preserve">      &lt;mer:refundOrder&gt;</w:t>
            </w:r>
            <w:r>
              <w:rPr>
                <w:rFonts w:ascii="Courier New" w:eastAsia="Calibri" w:hAnsi="Courier New" w:cs="Times New Roman"/>
              </w:rPr>
              <w:br/>
              <w:t xml:space="preserve">         &lt;</w:t>
            </w:r>
            <w:r>
              <w:rPr>
                <w:rFonts w:ascii="Courier New" w:eastAsia="Calibri" w:hAnsi="Courier New" w:cs="Times New Roman"/>
              </w:rPr>
              <w:t>order language="ru" orderId="531eaa8d-b32d-46dd-8e48-64b873886e70" refundAmount="10000"&gt;</w:t>
            </w:r>
            <w:r>
              <w:rPr>
                <w:rFonts w:ascii="Courier New" w:eastAsia="Calibri" w:hAnsi="Courier New" w:cs="Times New Roman"/>
              </w:rPr>
              <w:br/>
              <w:t xml:space="preserve">            &lt;!--Optional:--&gt;</w:t>
            </w:r>
            <w:r>
              <w:rPr>
                <w:rFonts w:ascii="Courier New" w:eastAsia="Calibri" w:hAnsi="Courier New" w:cs="Times New Roman"/>
              </w:rPr>
              <w:br/>
              <w:t xml:space="preserve">            &lt;refundItems&gt;</w:t>
            </w:r>
            <w:r>
              <w:rPr>
                <w:rFonts w:ascii="Courier New" w:eastAsia="Calibri" w:hAnsi="Courier New" w:cs="Times New Roman"/>
              </w:rPr>
              <w:br/>
              <w:t xml:space="preserve">               &lt;!--Zero or more repetitions:--&gt;</w:t>
            </w:r>
            <w:r>
              <w:rPr>
                <w:rFonts w:ascii="Courier New" w:eastAsia="Calibri" w:hAnsi="Courier New" w:cs="Times New Roman"/>
              </w:rPr>
              <w:br/>
            </w:r>
            <w:r>
              <w:rPr>
                <w:rFonts w:ascii="Courier New" w:eastAsia="Calibri" w:hAnsi="Courier New" w:cs="Times New Roman"/>
              </w:rPr>
              <w:br/>
              <w:t xml:space="preserve">                  &lt;items positionId="1"&gt;</w:t>
            </w:r>
            <w:r>
              <w:rPr>
                <w:rFonts w:ascii="Courier New" w:eastAsia="Calibri" w:hAnsi="Courier New" w:cs="Times New Roman"/>
              </w:rPr>
              <w:br/>
              <w:t xml:space="preserve">                     &lt;</w:t>
            </w:r>
            <w:r>
              <w:rPr>
                <w:rFonts w:ascii="Courier New" w:eastAsia="Calibri" w:hAnsi="Courier New" w:cs="Times New Roman"/>
              </w:rPr>
              <w:t>name&gt;Metzeler Enduro 3 Sahara&lt;/name&gt;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w:t>
            </w:r>
            <w:r>
              <w:rPr>
                <w:rFonts w:ascii="Courier New" w:eastAsia="Calibri" w:hAnsi="Courier New" w:cs="Times New Roman"/>
              </w:rPr>
              <w:lastRenderedPageBreak/>
              <w:t>name="brand"&gt;Metzeler&lt;/itemDetailsParams&gt;</w:t>
            </w:r>
            <w:r>
              <w:rPr>
                <w:rFonts w:ascii="Courier New" w:eastAsia="Calibri" w:hAnsi="Courier New" w:cs="Times New Roman"/>
              </w:rPr>
              <w:br/>
            </w:r>
            <w:r>
              <w:rPr>
                <w:rFonts w:ascii="Courier New" w:eastAsia="Calibri" w:hAnsi="Courier New" w:cs="Times New Roman"/>
              </w:rPr>
              <w:t xml:space="preserve">                        &lt;itemDetailsParams name="radius"&gt;17inch&lt;/itemDetailsParams&gt;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&lt;itemAmount&gt;7000&lt;/itemAmount&gt;</w:t>
            </w:r>
            <w:r>
              <w:rPr>
                <w:rFonts w:ascii="Courier New" w:eastAsia="Calibri" w:hAnsi="Courier New" w:cs="Times New Roman"/>
              </w:rPr>
              <w:br/>
              <w:t xml:space="preserve">                     &lt;ite</w:t>
            </w:r>
            <w:r>
              <w:rPr>
                <w:rFonts w:ascii="Courier New" w:eastAsia="Calibri" w:hAnsi="Courier New" w:cs="Times New Roman"/>
              </w:rPr>
              <w:t>mCurrency&gt;643&lt;/itemCurrency&gt;</w:t>
            </w:r>
            <w:r>
              <w:rPr>
                <w:rFonts w:ascii="Courier New" w:eastAsia="Calibri" w:hAnsi="Courier New" w:cs="Times New Roman"/>
              </w:rPr>
              <w:br/>
              <w:t xml:space="preserve">                     &lt;itemCode&gt;T-M-14&lt;/itemCode&gt;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w:t>
            </w:r>
            <w:r>
              <w:rPr>
                <w:rFonts w:ascii="Courier New" w:eastAsia="Calibri" w:hAnsi="Courier New" w:cs="Times New Roman"/>
              </w:rPr>
              <w:t xml:space="preserve">                      &lt;!-- Optional: --&gt;</w:t>
            </w:r>
            <w:r>
              <w:rPr>
                <w:rFonts w:ascii="Courier New" w:eastAsia="Calibri" w:hAnsi="Courier New" w:cs="Times New Roman"/>
              </w:rPr>
              <w:br/>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w:t>
            </w:r>
            <w:r>
              <w:rPr>
                <w:rFonts w:ascii="Courier New" w:eastAsia="Calibri" w:hAnsi="Courier New" w:cs="Times New Roman"/>
              </w:rPr>
              <w:t xml:space="preserve">                   &lt;interestType&gt;agentPercent&lt;/interestType&gt;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w:t>
            </w:r>
            <w:r>
              <w:rPr>
                <w:rFonts w:ascii="Courier New" w:eastAsia="Calibri" w:hAnsi="Courier New" w:cs="Times New Roman"/>
              </w:rPr>
              <w:t>pe&gt;1&lt;/taxType&gt;</w:t>
            </w:r>
            <w:r>
              <w:rPr>
                <w:rFonts w:ascii="Courier New" w:eastAsia="Calibri" w:hAnsi="Courier New" w:cs="Times New Roman"/>
              </w:rPr>
              <w:b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&lt;itemPrice&gt;7000&lt;/itemPrice&gt;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&lt;items positionId="2"&gt;</w:t>
            </w:r>
            <w:r>
              <w:rPr>
                <w:rFonts w:ascii="Courier New" w:eastAsia="Calibri" w:hAnsi="Courier New" w:cs="Times New Roman"/>
              </w:rPr>
              <w:br/>
              <w:t xml:space="preserve">                     &lt;name&gt;Universal Mirror Enduro</w:t>
            </w:r>
            <w:r>
              <w:rPr>
                <w:rFonts w:ascii="Courier New" w:eastAsia="Calibri" w:hAnsi="Courier New" w:cs="Times New Roman"/>
              </w:rPr>
              <w:t>&lt;/name&gt;</w:t>
            </w:r>
            <w:r>
              <w:rPr>
                <w:rFonts w:ascii="Courier New" w:eastAsia="Calibri" w:hAnsi="Courier New" w:cs="Times New Roman"/>
              </w:rPr>
              <w:br/>
              <w:t xml:space="preserve">                     &lt;!-- Optional: --&gt;</w:t>
            </w:r>
            <w:r>
              <w:rPr>
                <w:rFonts w:ascii="Courier New" w:eastAsia="Calibri" w:hAnsi="Courier New" w:cs="Times New Roman"/>
              </w:rPr>
              <w:br/>
              <w:t xml:space="preserve">                     &lt;itemDetails&gt;</w:t>
            </w:r>
            <w:r>
              <w:rPr>
                <w:rFonts w:ascii="Courier New" w:eastAsia="Calibri" w:hAnsi="Courier New" w:cs="Times New Roman"/>
              </w:rPr>
              <w:br/>
              <w:t xml:space="preserve">                        &lt;!-- Zero or more repetitions: --&gt;</w:t>
            </w:r>
            <w:r>
              <w:rPr>
                <w:rFonts w:ascii="Courier New" w:eastAsia="Calibri" w:hAnsi="Courier New" w:cs="Times New Roman"/>
              </w:rPr>
              <w:br/>
              <w:t xml:space="preserve">                        &lt;itemDetailsParams name="brand"&gt;Noname&lt;/itemDetailsParams&gt;</w:t>
            </w:r>
            <w:r>
              <w:rPr>
                <w:rFonts w:ascii="Courier New" w:eastAsia="Calibri" w:hAnsi="Courier New" w:cs="Times New Roman"/>
              </w:rPr>
              <w:br/>
              <w:t xml:space="preserve">                        &lt;itemDe</w:t>
            </w:r>
            <w:r>
              <w:rPr>
                <w:rFonts w:ascii="Courier New" w:eastAsia="Calibri" w:hAnsi="Courier New" w:cs="Times New Roman"/>
              </w:rPr>
              <w:t>tailsParams name="diameter"&gt;12mm&lt;/itemDetailsParams&gt;</w:t>
            </w:r>
            <w:r>
              <w:rPr>
                <w:rFonts w:ascii="Courier New" w:eastAsia="Calibri" w:hAnsi="Courier New" w:cs="Times New Roman"/>
              </w:rPr>
              <w:br/>
              <w:t xml:space="preserve">                     &lt;/itemDetails&gt;</w:t>
            </w:r>
            <w:r>
              <w:rPr>
                <w:rFonts w:ascii="Courier New" w:eastAsia="Calibri" w:hAnsi="Courier New" w:cs="Times New Roman"/>
              </w:rPr>
              <w:br/>
              <w:t xml:space="preserve">                     &lt;quantity measure="units"&gt;1&lt;/quantity&gt;</w:t>
            </w:r>
            <w:r>
              <w:rPr>
                <w:rFonts w:ascii="Courier New" w:eastAsia="Calibri" w:hAnsi="Courier New" w:cs="Times New Roman"/>
              </w:rPr>
              <w:br/>
              <w:t xml:space="preserve">                     &lt;itemAmount&gt;3000&lt;/itemAmount&gt;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w:t>
            </w:r>
            <w:r>
              <w:rPr>
                <w:rFonts w:ascii="Courier New" w:eastAsia="Calibri" w:hAnsi="Courier New" w:cs="Times New Roman"/>
              </w:rPr>
              <w:t xml:space="preserve">                   &lt;itemCode&gt;NM-15&lt;/itemCode&gt;</w:t>
            </w:r>
            <w:r>
              <w:rPr>
                <w:rFonts w:ascii="Courier New" w:eastAsia="Calibri" w:hAnsi="Courier New" w:cs="Times New Roman"/>
              </w:rPr>
              <w:br/>
              <w:t xml:space="preserve">                     &lt;!-- Optional: --&gt;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&lt;discountType&gt;percent&lt;/discountType&gt;</w:t>
            </w:r>
            <w:r>
              <w:rPr>
                <w:rFonts w:ascii="Courier New" w:eastAsia="Calibri" w:hAnsi="Courier New" w:cs="Times New Roman"/>
              </w:rPr>
              <w:br/>
              <w:t xml:space="preserve">                        &lt;!-- Optio</w:t>
            </w:r>
            <w:r>
              <w:rPr>
                <w:rFonts w:ascii="Courier New" w:eastAsia="Calibri" w:hAnsi="Courier New" w:cs="Times New Roman"/>
              </w:rPr>
              <w:t>nal: --&gt;</w:t>
            </w:r>
            <w:r>
              <w:rPr>
                <w:rFonts w:ascii="Courier New" w:eastAsia="Calibri" w:hAnsi="Courier New" w:cs="Times New Roman"/>
              </w:rPr>
              <w:br/>
            </w:r>
            <w:r>
              <w:rPr>
                <w:rFonts w:ascii="Courier New" w:eastAsia="Calibri" w:hAnsi="Courier New" w:cs="Times New Roman"/>
              </w:rPr>
              <w:lastRenderedPageBreak/>
              <w:t xml:space="preserve">                        &lt;discountValue&gt;5&lt;/discountValue&gt;</w:t>
            </w:r>
            <w:r>
              <w:rPr>
                <w:rFonts w:ascii="Courier New" w:eastAsia="Calibri" w:hAnsi="Courier New" w:cs="Times New Roman"/>
              </w:rPr>
              <w:br/>
              <w:t xml:space="preserve">                     &lt;/discount&gt;</w:t>
            </w:r>
            <w:r>
              <w:rPr>
                <w:rFonts w:ascii="Courier New" w:eastAsia="Calibri" w:hAnsi="Courier New" w:cs="Times New Roman"/>
              </w:rPr>
              <w:br/>
              <w:t xml:space="preserve">                     &lt;!-- Optional: --&gt;</w:t>
            </w:r>
            <w:r>
              <w:rPr>
                <w:rFonts w:ascii="Courier New" w:eastAsia="Calibri" w:hAnsi="Courier New" w:cs="Times New Roman"/>
              </w:rPr>
              <w:br/>
              <w:t xml:space="preserve">                     &lt;agentInterest&gt;</w:t>
            </w:r>
            <w:r>
              <w:rPr>
                <w:rFonts w:ascii="Courier New" w:eastAsia="Calibri" w:hAnsi="Courier New" w:cs="Times New Roman"/>
              </w:rPr>
              <w:br/>
              <w:t xml:space="preserve">                        &lt;!-- Optional: --&gt;</w:t>
            </w:r>
            <w:r>
              <w:rPr>
                <w:rFonts w:ascii="Courier New" w:eastAsia="Calibri" w:hAnsi="Courier New" w:cs="Times New Roman"/>
              </w:rPr>
              <w:br/>
              <w:t xml:space="preserve">                        &lt;interestType</w:t>
            </w:r>
            <w:r>
              <w:rPr>
                <w:rFonts w:ascii="Courier New" w:eastAsia="Calibri" w:hAnsi="Courier New" w:cs="Times New Roman"/>
              </w:rPr>
              <w:t>&gt;agentPercent&lt;/interestType&gt;</w:t>
            </w:r>
            <w:r>
              <w:rPr>
                <w:rFonts w:ascii="Courier New" w:eastAsia="Calibri" w:hAnsi="Courier New" w:cs="Times New Roman"/>
              </w:rPr>
              <w:br/>
              <w:t xml:space="preserve">                        &lt;!-- Optional: --&gt;</w:t>
            </w:r>
            <w:r>
              <w:rPr>
                <w:rFonts w:ascii="Courier New" w:eastAsia="Calibri" w:hAnsi="Courier New" w:cs="Times New Roman"/>
              </w:rPr>
              <w:br/>
              <w:t xml:space="preserve">                        &lt;interestValue&gt;7&lt;/interestValue&gt;</w:t>
            </w:r>
            <w:r>
              <w:rPr>
                <w:rFonts w:ascii="Courier New" w:eastAsia="Calibri" w:hAnsi="Courier New" w:cs="Times New Roman"/>
              </w:rPr>
              <w:br/>
              <w:t xml:space="preserve">                     &lt;/agentInterest&gt;</w:t>
            </w:r>
            <w:r>
              <w:rPr>
                <w:rFonts w:ascii="Courier New" w:eastAsia="Calibri" w:hAnsi="Courier New" w:cs="Times New Roman"/>
              </w:rPr>
              <w:br/>
              <w:t xml:space="preserve">                     &lt;tax&gt;</w:t>
            </w:r>
            <w:r>
              <w:rPr>
                <w:rFonts w:ascii="Courier New" w:eastAsia="Calibri" w:hAnsi="Courier New" w:cs="Times New Roman"/>
              </w:rPr>
              <w:br/>
              <w:t xml:space="preserve">                        &lt;taxType&gt;1&lt;/taxType&gt;</w:t>
            </w:r>
            <w:r>
              <w:rPr>
                <w:rFonts w:ascii="Courier New" w:eastAsia="Calibri" w:hAnsi="Courier New" w:cs="Times New Roman"/>
              </w:rPr>
              <w:br/>
              <w:t xml:space="preserve">                 </w:t>
            </w:r>
            <w:r>
              <w:rPr>
                <w:rFonts w:ascii="Courier New" w:eastAsia="Calibri" w:hAnsi="Courier New" w:cs="Times New Roman"/>
              </w:rPr>
              <w:t xml:space="preserve">       &lt;taxSum&gt;111&lt;/taxSum&gt;</w:t>
            </w:r>
            <w:r>
              <w:rPr>
                <w:rFonts w:ascii="Courier New" w:eastAsia="Calibri" w:hAnsi="Courier New" w:cs="Times New Roman"/>
              </w:rPr>
              <w:br/>
              <w:t xml:space="preserve">                     &lt;/tax&gt;</w:t>
            </w:r>
            <w:r>
              <w:rPr>
                <w:rFonts w:ascii="Courier New" w:eastAsia="Calibri" w:hAnsi="Courier New" w:cs="Times New Roman"/>
              </w:rPr>
              <w:br/>
              <w:t xml:space="preserve">                     &lt;itemPrice&gt;3000&lt;/itemPrice&gt;</w:t>
            </w:r>
            <w:r>
              <w:rPr>
                <w:rFonts w:ascii="Courier New" w:eastAsia="Calibri" w:hAnsi="Courier New" w:cs="Times New Roman"/>
              </w:rPr>
              <w:br/>
              <w:t xml:space="preserve">                  &lt;/items&gt;</w:t>
            </w:r>
            <w:r>
              <w:rPr>
                <w:rFonts w:ascii="Courier New" w:eastAsia="Calibri" w:hAnsi="Courier New" w:cs="Times New Roman"/>
              </w:rPr>
              <w:br/>
            </w:r>
            <w:r>
              <w:rPr>
                <w:rFonts w:ascii="Courier New" w:eastAsia="Calibri" w:hAnsi="Courier New" w:cs="Times New Roman"/>
              </w:rPr>
              <w:br/>
              <w:t xml:space="preserve">            &lt;/refundItems&gt;</w:t>
            </w:r>
            <w:r>
              <w:rPr>
                <w:rFonts w:ascii="Courier New" w:eastAsia="Calibri" w:hAnsi="Courier New" w:cs="Times New Roman"/>
              </w:rPr>
              <w:br/>
              <w:t xml:space="preserve">            &lt;!--Zero or more repetitions:--&gt;</w:t>
            </w:r>
            <w:r>
              <w:rPr>
                <w:rFonts w:ascii="Courier New" w:eastAsia="Calibri" w:hAnsi="Courier New" w:cs="Times New Roman"/>
              </w:rPr>
              <w:br/>
              <w:t xml:space="preserve">            &lt;params name=" " value=" "/&gt;</w:t>
            </w:r>
            <w:r>
              <w:rPr>
                <w:rFonts w:ascii="Courier New" w:eastAsia="Calibri" w:hAnsi="Courier New" w:cs="Times New Roman"/>
              </w:rPr>
              <w:br/>
              <w:t xml:space="preserve">         &lt;</w:t>
            </w:r>
            <w:r>
              <w:rPr>
                <w:rFonts w:ascii="Courier New" w:eastAsia="Calibri" w:hAnsi="Courier New" w:cs="Times New Roman"/>
              </w:rPr>
              <w:t>/order&gt;</w:t>
            </w:r>
            <w:r>
              <w:rPr>
                <w:rFonts w:ascii="Courier New" w:eastAsia="Calibri" w:hAnsi="Courier New" w:cs="Times New Roman"/>
              </w:rPr>
              <w:br/>
              <w:t xml:space="preserve">      &lt;/mer:refundOrder&gt;</w:t>
            </w:r>
            <w:r>
              <w:rPr>
                <w:rFonts w:ascii="Courier New" w:eastAsia="Calibri" w:hAnsi="Courier New" w:cs="Times New Roman"/>
              </w:rPr>
              <w:br/>
              <w:t xml:space="preserve">   &lt;/soapenv:Body&gt;</w:t>
            </w:r>
            <w:r>
              <w:rPr>
                <w:rFonts w:ascii="Courier New" w:eastAsia="Calibri" w:hAnsi="Courier New" w:cs="Times New Roman"/>
              </w:rPr>
              <w:br/>
              <w:t>&lt;/soapenv:Envelope&gt;</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&lt;ns1:refundOrderResponse xmlns:ns1="http://engine.paymentgate.ru/webser</w:t>
            </w:r>
            <w:r>
              <w:rPr>
                <w:rFonts w:ascii="Courier New" w:eastAsia="Calibri" w:hAnsi="Courier New" w:cs="Times New Roman"/>
              </w:rPr>
              <w:t>vices/merchant"&gt;</w:t>
            </w:r>
            <w:r>
              <w:rPr>
                <w:rFonts w:ascii="Courier New" w:eastAsia="Calibri" w:hAnsi="Courier New" w:cs="Times New Roman"/>
              </w:rPr>
              <w:br/>
              <w:t xml:space="preserve">         &lt;return errorCode="0"/&gt;</w:t>
            </w:r>
            <w:r>
              <w:rPr>
                <w:rFonts w:ascii="Courier New" w:eastAsia="Calibri" w:hAnsi="Courier New" w:cs="Times New Roman"/>
              </w:rPr>
              <w:br/>
              <w:t xml:space="preserve">      &lt;/ns1:refundOrderResponse&gt;</w:t>
            </w:r>
            <w:r>
              <w:rPr>
                <w:rFonts w:ascii="Courier New" w:eastAsia="Calibri" w:hAnsi="Courier New" w:cs="Times New Roman"/>
              </w:rPr>
              <w:br/>
              <w:t xml:space="preserve">   &lt;/soap:Body&gt;</w:t>
            </w:r>
            <w:r>
              <w:rPr>
                <w:rFonts w:ascii="Courier New" w:eastAsia="Calibri" w:hAnsi="Courier New" w:cs="Times New Roman"/>
              </w:rPr>
              <w:br/>
              <w:t>&lt;/soap:Envelope&gt;</w:t>
            </w:r>
          </w:p>
        </w:tc>
      </w:tr>
    </w:tbl>
    <w:p w:rsidR="007E54E9" w:rsidRDefault="005E67AB">
      <w:pPr>
        <w:pStyle w:val="3"/>
      </w:pPr>
      <w:bookmarkStart w:id="92" w:name="_Toc256000022"/>
      <w:bookmarkStart w:id="93" w:name="scroll-bookmark-24"/>
      <w:r w:rsidRPr="00DC22B9">
        <w:t>An extended request for the Order status</w:t>
      </w:r>
      <w:bookmarkEnd w:id="92"/>
      <w:bookmarkEnd w:id="93"/>
    </w:p>
    <w:p w:rsidR="007E54E9" w:rsidRPr="00DC22B9" w:rsidRDefault="005E67AB">
      <w:r w:rsidRPr="00DC22B9">
        <w:t xml:space="preserve">To get the status of a registered Order, the </w:t>
      </w:r>
      <w:r w:rsidRPr="00DC22B9">
        <w:rPr>
          <w:rFonts w:ascii="Consolas" w:eastAsia="Calibri" w:hAnsi="Consolas" w:cs="Consolas"/>
          <w:sz w:val="21"/>
          <w:szCs w:val="21"/>
        </w:rPr>
        <w:t>getOrderStatusExtended</w:t>
      </w:r>
      <w:r>
        <w:t xml:space="preserve"> request is used.</w:t>
      </w:r>
      <w:r>
        <w:br/>
      </w:r>
      <w:r>
        <w:br/>
      </w:r>
      <w:r>
        <w:rPr>
          <w:b/>
        </w:rPr>
        <w:t>Request parameters</w:t>
      </w:r>
    </w:p>
    <w:tbl>
      <w:tblPr>
        <w:tblStyle w:val="ScrollTableNormal"/>
        <w:tblW w:w="5000" w:type="pct"/>
        <w:tblLook w:val="0020" w:firstRow="1" w:lastRow="0" w:firstColumn="0" w:lastColumn="0" w:noHBand="0" w:noVBand="0"/>
      </w:tblPr>
      <w:tblGrid>
        <w:gridCol w:w="2437"/>
        <w:gridCol w:w="995"/>
        <w:gridCol w:w="1288"/>
        <w:gridCol w:w="502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color w:val="333333"/>
              </w:rPr>
              <w:t>A2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Language in the ISO 639-1 encoding. If the language is not specified, it is considered that the language is Russian.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merchantOrderNumber</w:t>
            </w:r>
          </w:p>
        </w:tc>
        <w:tc>
          <w:tcPr>
            <w:tcW w:w="0" w:type="auto"/>
            <w:tcMar>
              <w:top w:w="30" w:type="dxa"/>
              <w:left w:w="30" w:type="dxa"/>
              <w:bottom w:w="20" w:type="dxa"/>
              <w:right w:w="30" w:type="dxa"/>
            </w:tcMar>
          </w:tcPr>
          <w:p w:rsidR="007E54E9" w:rsidRDefault="005E67AB">
            <w:r>
              <w:rPr>
                <w:rFonts w:eastAsia="Calibri" w:cs="Times New Roman"/>
                <w:color w:val="333333"/>
              </w:rPr>
              <w:t>ANS..32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w:t>
            </w:r>
          </w:p>
        </w:tc>
      </w:tr>
    </w:tbl>
    <w:p w:rsidR="007E54E9" w:rsidRDefault="005E67AB">
      <w:r w:rsidRPr="00DC22B9">
        <w:t xml:space="preserve">* It is mandatory to pass the </w:t>
      </w:r>
      <w:r w:rsidRPr="00DC22B9">
        <w:rPr>
          <w:rFonts w:ascii="Consolas" w:eastAsia="Calibri" w:hAnsi="Consolas" w:cs="Consolas"/>
          <w:sz w:val="21"/>
          <w:szCs w:val="21"/>
        </w:rPr>
        <w:t>orderId</w:t>
      </w:r>
      <w:r>
        <w:t xml:space="preserve"> or </w:t>
      </w:r>
      <w:r>
        <w:rPr>
          <w:rFonts w:ascii="Consolas" w:eastAsia="Calibri" w:hAnsi="Consolas" w:cs="Consolas"/>
          <w:sz w:val="21"/>
          <w:szCs w:val="21"/>
        </w:rPr>
        <w:t>merchantOrderNumber</w:t>
      </w:r>
      <w:r>
        <w:t xml:space="preserve"> parameter in the request. If both pa</w:t>
      </w:r>
      <w:r>
        <w:t xml:space="preserve">rameters are passed in the request, the priority of </w:t>
      </w:r>
      <w:r>
        <w:rPr>
          <w:rFonts w:ascii="Consolas" w:eastAsia="Calibri" w:hAnsi="Consolas" w:cs="Consolas"/>
          <w:sz w:val="21"/>
          <w:szCs w:val="21"/>
        </w:rPr>
        <w:t>orderId</w:t>
      </w:r>
      <w:r>
        <w:t xml:space="preserve"> is higher.</w:t>
      </w:r>
    </w:p>
    <w:p w:rsidR="007E54E9" w:rsidRDefault="005E67AB">
      <w:r>
        <w:rPr>
          <w:b/>
        </w:rPr>
        <w:t>Response parameters</w:t>
      </w:r>
      <w:r>
        <w:br/>
        <w:t xml:space="preserve">There are several sets of response parameters. It depends on the version of </w:t>
      </w:r>
      <w:r>
        <w:rPr>
          <w:rFonts w:ascii="Consolas" w:eastAsia="Calibri" w:hAnsi="Consolas" w:cs="Consolas"/>
          <w:sz w:val="21"/>
          <w:szCs w:val="21"/>
        </w:rPr>
        <w:t>getOrderStat</w:t>
      </w:r>
      <w:r>
        <w:rPr>
          <w:rFonts w:ascii="Consolas" w:eastAsia="Calibri" w:hAnsi="Consolas" w:cs="Consolas"/>
          <w:sz w:val="21"/>
          <w:szCs w:val="21"/>
        </w:rPr>
        <w:t>usExtended</w:t>
      </w:r>
      <w:r>
        <w:t xml:space="preserve"> specified in the settings of the merchant what sets in particular are to be returned.</w:t>
      </w:r>
    </w:p>
    <w:tbl>
      <w:tblPr>
        <w:tblStyle w:val="ScrollTableNormal"/>
        <w:tblW w:w="5000" w:type="pct"/>
        <w:tblLook w:val="0020" w:firstRow="1" w:lastRow="0" w:firstColumn="0" w:lastColumn="0" w:noHBand="0" w:noVBand="0"/>
      </w:tblPr>
      <w:tblGrid>
        <w:gridCol w:w="2389"/>
        <w:gridCol w:w="1239"/>
        <w:gridCol w:w="1288"/>
        <w:gridCol w:w="2064"/>
        <w:gridCol w:w="27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orderNumber</w:t>
            </w:r>
          </w:p>
        </w:tc>
        <w:tc>
          <w:tcPr>
            <w:tcW w:w="0" w:type="auto"/>
            <w:tcMar>
              <w:top w:w="30" w:type="dxa"/>
              <w:left w:w="30" w:type="dxa"/>
              <w:bottom w:w="20" w:type="dxa"/>
              <w:right w:w="30" w:type="dxa"/>
            </w:tcMar>
          </w:tcPr>
          <w:p w:rsidR="007E54E9" w:rsidRDefault="005E67AB">
            <w:r>
              <w:rPr>
                <w:rFonts w:eastAsia="Calibri" w:cs="Times New Roman"/>
                <w:color w:val="333333"/>
              </w:rPr>
              <w:t>AN..32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orderStatus</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status of the Order in the payment system is defined by the value of this parameter. The list of available values is given below. The parameter value is missing </w:t>
            </w:r>
            <w:r>
              <w:rPr>
                <w:rFonts w:eastAsia="Calibri" w:cs="Times New Roman"/>
              </w:rPr>
              <w:t>if the Order has not been found.</w:t>
            </w:r>
          </w:p>
          <w:p w:rsidR="007E54E9" w:rsidRDefault="005E67AB" w:rsidP="005E67AB">
            <w:pPr>
              <w:numPr>
                <w:ilvl w:val="0"/>
                <w:numId w:val="33"/>
              </w:numPr>
            </w:pPr>
            <w:r>
              <w:rPr>
                <w:rFonts w:eastAsia="Calibri" w:cs="Times New Roman"/>
                <w:b/>
              </w:rPr>
              <w:t>0</w:t>
            </w:r>
            <w:r>
              <w:rPr>
                <w:rFonts w:eastAsia="Calibri" w:cs="Times New Roman"/>
              </w:rPr>
              <w:t xml:space="preserve"> — The Order has been registered, but not paid;</w:t>
            </w:r>
          </w:p>
          <w:p w:rsidR="007E54E9" w:rsidRDefault="005E67AB" w:rsidP="005E67AB">
            <w:pPr>
              <w:numPr>
                <w:ilvl w:val="0"/>
                <w:numId w:val="33"/>
              </w:numPr>
            </w:pPr>
            <w:r>
              <w:rPr>
                <w:rFonts w:eastAsia="Calibri" w:cs="Times New Roman"/>
                <w:b/>
              </w:rPr>
              <w:t>1</w:t>
            </w:r>
            <w:r>
              <w:rPr>
                <w:rFonts w:eastAsia="Calibri" w:cs="Times New Roman"/>
              </w:rPr>
              <w:t xml:space="preserve"> — A pre-authorized amount is put on hold (for two-</w:t>
            </w:r>
            <w:r>
              <w:rPr>
                <w:rFonts w:eastAsia="Calibri" w:cs="Times New Roman"/>
              </w:rPr>
              <w:lastRenderedPageBreak/>
              <w:t>phase payments);</w:t>
            </w:r>
          </w:p>
          <w:p w:rsidR="007E54E9" w:rsidRDefault="005E67AB" w:rsidP="005E67AB">
            <w:pPr>
              <w:numPr>
                <w:ilvl w:val="0"/>
                <w:numId w:val="33"/>
              </w:numPr>
            </w:pPr>
            <w:r>
              <w:rPr>
                <w:rFonts w:eastAsia="Calibri" w:cs="Times New Roman"/>
                <w:b/>
              </w:rPr>
              <w:t>2</w:t>
            </w:r>
            <w:r>
              <w:rPr>
                <w:rFonts w:eastAsia="Calibri" w:cs="Times New Roman"/>
              </w:rPr>
              <w:t xml:space="preserve"> — A full authorization of the Order amount has been executed;</w:t>
            </w:r>
          </w:p>
          <w:p w:rsidR="007E54E9" w:rsidRDefault="005E67AB" w:rsidP="005E67AB">
            <w:pPr>
              <w:numPr>
                <w:ilvl w:val="0"/>
                <w:numId w:val="33"/>
              </w:numPr>
            </w:pPr>
            <w:r>
              <w:rPr>
                <w:rFonts w:eastAsia="Calibri" w:cs="Times New Roman"/>
                <w:b/>
              </w:rPr>
              <w:t>3</w:t>
            </w:r>
            <w:r>
              <w:rPr>
                <w:rFonts w:eastAsia="Calibri" w:cs="Times New Roman"/>
              </w:rPr>
              <w:t xml:space="preserve"> — Authorizartion is cancelled;</w:t>
            </w:r>
          </w:p>
          <w:p w:rsidR="007E54E9" w:rsidRDefault="005E67AB" w:rsidP="005E67AB">
            <w:pPr>
              <w:numPr>
                <w:ilvl w:val="0"/>
                <w:numId w:val="33"/>
              </w:numPr>
            </w:pPr>
            <w:r>
              <w:rPr>
                <w:rFonts w:eastAsia="Calibri" w:cs="Times New Roman"/>
                <w:b/>
              </w:rPr>
              <w:t>4</w:t>
            </w:r>
            <w:r>
              <w:rPr>
                <w:rFonts w:eastAsia="Calibri" w:cs="Times New Roman"/>
              </w:rPr>
              <w:t xml:space="preserve"> — A re</w:t>
            </w:r>
            <w:r>
              <w:rPr>
                <w:rFonts w:eastAsia="Calibri" w:cs="Times New Roman"/>
              </w:rPr>
              <w:t>fund operation has been executed for the transaction;</w:t>
            </w:r>
          </w:p>
          <w:p w:rsidR="007E54E9" w:rsidRDefault="005E67AB" w:rsidP="005E67AB">
            <w:pPr>
              <w:numPr>
                <w:ilvl w:val="0"/>
                <w:numId w:val="33"/>
              </w:numPr>
            </w:pPr>
            <w:r>
              <w:rPr>
                <w:rFonts w:eastAsia="Calibri" w:cs="Times New Roman"/>
                <w:b/>
              </w:rPr>
              <w:t>5</w:t>
            </w:r>
            <w:r>
              <w:rPr>
                <w:rFonts w:eastAsia="Calibri" w:cs="Times New Roman"/>
              </w:rPr>
              <w:t xml:space="preserve"> — Authorization has been initiated though the ACS of the issuing Bank;</w:t>
            </w:r>
          </w:p>
          <w:p w:rsidR="007E54E9" w:rsidRDefault="005E67AB" w:rsidP="005E67AB">
            <w:pPr>
              <w:numPr>
                <w:ilvl w:val="0"/>
                <w:numId w:val="33"/>
              </w:numPr>
            </w:pPr>
            <w:r>
              <w:rPr>
                <w:rFonts w:eastAsia="Calibri" w:cs="Times New Roman"/>
                <w:b/>
              </w:rPr>
              <w:t>6</w:t>
            </w:r>
            <w:r>
              <w:rPr>
                <w:rFonts w:eastAsia="Calibri" w:cs="Times New Roman"/>
              </w:rPr>
              <w:t xml:space="preserve"> — Authorization has been declined.</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actionCode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Response code.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actionCodeDescription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Explanation of the response code in the language passed in the request in the Language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Error code. The following values are available.</w:t>
            </w:r>
          </w:p>
          <w:p w:rsidR="007E54E9" w:rsidRDefault="005E67AB" w:rsidP="005E67AB">
            <w:pPr>
              <w:numPr>
                <w:ilvl w:val="0"/>
                <w:numId w:val="34"/>
              </w:numPr>
            </w:pPr>
            <w:r>
              <w:rPr>
                <w:rFonts w:eastAsia="Calibri" w:cs="Times New Roman"/>
                <w:b/>
              </w:rPr>
              <w:t>0</w:t>
            </w:r>
            <w:r>
              <w:rPr>
                <w:rFonts w:eastAsia="Calibri" w:cs="Times New Roman"/>
              </w:rPr>
              <w:t xml:space="preserve"> — The request has been </w:t>
            </w:r>
            <w:r>
              <w:rPr>
                <w:rFonts w:eastAsia="Calibri" w:cs="Times New Roman"/>
              </w:rPr>
              <w:lastRenderedPageBreak/>
              <w:t>processed without system errors;</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34"/>
              </w:numPr>
            </w:pPr>
            <w:r>
              <w:rPr>
                <w:rFonts w:eastAsia="Calibri" w:cs="Times New Roman"/>
                <w:b/>
              </w:rPr>
              <w:t>1</w:t>
            </w:r>
            <w:r>
              <w:rPr>
                <w:rFonts w:eastAsia="Calibri" w:cs="Times New Roman"/>
              </w:rPr>
              <w:t xml:space="preserve"> — [orderId] or [orderNumber] is pending;</w:t>
            </w:r>
            <w:r>
              <w:rPr>
                <w:rFonts w:eastAsia="Calibri" w:cs="Times New Roman"/>
              </w:rPr>
              <w:br/>
            </w:r>
            <w:r>
              <w:rPr>
                <w:rFonts w:eastAsia="Calibri" w:cs="Times New Roman"/>
                <w:color w:val="333333"/>
              </w:rPr>
              <w:t xml:space="preserve"> </w:t>
            </w:r>
          </w:p>
          <w:p w:rsidR="007E54E9" w:rsidRDefault="005E67AB" w:rsidP="005E67AB">
            <w:pPr>
              <w:numPr>
                <w:ilvl w:val="0"/>
                <w:numId w:val="34"/>
              </w:numPr>
            </w:pPr>
            <w:r>
              <w:rPr>
                <w:rFonts w:eastAsia="Calibri" w:cs="Times New Roman"/>
                <w:b/>
              </w:rPr>
              <w:t>5</w:t>
            </w:r>
            <w:r>
              <w:rPr>
                <w:rFonts w:eastAsia="Calibri" w:cs="Times New Roman"/>
              </w:rPr>
              <w:t xml:space="preserve"> — Access is denied;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34"/>
              </w:numPr>
            </w:pPr>
            <w:r>
              <w:rPr>
                <w:rFonts w:eastAsia="Calibri" w:cs="Times New Roman"/>
                <w:b/>
              </w:rPr>
              <w:t>5</w:t>
            </w:r>
            <w:r>
              <w:rPr>
                <w:rFonts w:eastAsia="Calibri" w:cs="Times New Roman"/>
              </w:rPr>
              <w:t xml:space="preserve"> — The user must change their password;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34"/>
              </w:numPr>
            </w:pPr>
            <w:r>
              <w:rPr>
                <w:rFonts w:eastAsia="Calibri" w:cs="Times New Roman"/>
                <w:b/>
              </w:rPr>
              <w:t>6</w:t>
            </w:r>
            <w:r>
              <w:rPr>
                <w:rFonts w:eastAsia="Calibri" w:cs="Times New Roman"/>
              </w:rPr>
              <w:t xml:space="preserve"> — The Order is not found;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34"/>
              </w:numPr>
            </w:pPr>
            <w:r>
              <w:rPr>
                <w:rFonts w:eastAsia="Calibri" w:cs="Times New Roman"/>
                <w:b/>
              </w:rPr>
              <w:t>7</w:t>
            </w:r>
            <w:r>
              <w:rPr>
                <w:rFonts w:eastAsia="Calibri" w:cs="Times New Roman"/>
              </w:rPr>
              <w:t xml:space="preserve"> — A system error.</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errorMessage</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Description of an error in the language that has been p</w:t>
            </w:r>
            <w:r>
              <w:rPr>
                <w:rFonts w:eastAsia="Calibri" w:cs="Times New Roman"/>
                <w:color w:val="333333"/>
              </w:rPr>
              <w:t>assed in the request in the Language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Payment amount in kopeks (or cents)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currency</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ISO 4217 code of the payment currency. If the current code is not specified, it is considered to be equal to 810 (Russian roubles).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date</w:t>
            </w:r>
          </w:p>
        </w:tc>
        <w:tc>
          <w:tcPr>
            <w:tcW w:w="0" w:type="auto"/>
            <w:tcMar>
              <w:top w:w="30" w:type="dxa"/>
              <w:left w:w="30" w:type="dxa"/>
              <w:bottom w:w="20" w:type="dxa"/>
              <w:right w:w="30" w:type="dxa"/>
            </w:tcMar>
          </w:tcPr>
          <w:p w:rsidR="007E54E9" w:rsidRDefault="005E67AB">
            <w:r>
              <w:rPr>
                <w:rFonts w:eastAsia="Calibri" w:cs="Times New Roman"/>
                <w:color w:val="333333"/>
              </w:rPr>
              <w:t>ANS</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registration date.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Order description passed on its registration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ip</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IP-address of the customer.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7E54E9"/>
          <w:p w:rsidR="007E54E9" w:rsidRDefault="005E67AB">
            <w:r>
              <w:rPr>
                <w:rFonts w:ascii="Consolas" w:eastAsia="Calibri" w:hAnsi="Consolas" w:cs="Consolas"/>
                <w:sz w:val="21"/>
                <w:szCs w:val="21"/>
              </w:rPr>
              <w:t>merchantOrderParams</w:t>
            </w:r>
            <w:r>
              <w:rPr>
                <w:rFonts w:eastAsia="Calibri" w:cs="Times New Roman"/>
                <w:i/>
              </w:rPr>
              <w:t xml:space="preserve"> element — is present in the response if the Order request contains additional parameters of the merchant. Every additional parameter of the Order is present in a separate element</w:t>
            </w:r>
            <w:r>
              <w:rPr>
                <w:rFonts w:eastAsia="Calibri" w:cs="Times New Roman"/>
                <w:i/>
              </w:rPr>
              <w:t xml:space="preserve"> </w:t>
            </w:r>
            <w:r>
              <w:rPr>
                <w:rFonts w:ascii="Consolas" w:eastAsia="Calibri" w:hAnsi="Consolas" w:cs="Consolas"/>
                <w:sz w:val="21"/>
                <w:szCs w:val="21"/>
              </w:rPr>
              <w:t>merchantOrderParams</w:t>
            </w:r>
            <w:r>
              <w:rPr>
                <w:rFonts w:eastAsia="Calibri" w:cs="Times New Roman"/>
                <w:i/>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cardAuthInfo</w:t>
            </w:r>
            <w:r>
              <w:rPr>
                <w:rFonts w:eastAsia="Calibri" w:cs="Times New Roman"/>
                <w:i/>
                <w:color w:val="333333"/>
              </w:rPr>
              <w:t xml:space="preserve"> element contains a structure consisting of a list of the </w:t>
            </w:r>
            <w:r>
              <w:rPr>
                <w:rFonts w:ascii="Consolas" w:eastAsia="Calibri" w:hAnsi="Consolas" w:cs="Consolas"/>
                <w:sz w:val="21"/>
                <w:szCs w:val="21"/>
              </w:rPr>
              <w:t>secureAuthInfo</w:t>
            </w:r>
            <w:r>
              <w:rPr>
                <w:rFonts w:eastAsia="Calibri" w:cs="Times New Roman"/>
                <w:i/>
                <w:color w:val="333333"/>
              </w:rPr>
              <w:t xml:space="preserve"> element and the following par</w:t>
            </w:r>
            <w:r>
              <w:rPr>
                <w:rFonts w:eastAsia="Calibri" w:cs="Times New Roman"/>
                <w:i/>
                <w:color w:val="333333"/>
              </w:rPr>
              <w:t>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maskedPan</w:t>
            </w:r>
          </w:p>
        </w:tc>
        <w:tc>
          <w:tcPr>
            <w:tcW w:w="0" w:type="auto"/>
            <w:tcMar>
              <w:top w:w="30" w:type="dxa"/>
              <w:left w:w="30" w:type="dxa"/>
              <w:bottom w:w="20" w:type="dxa"/>
              <w:right w:w="30" w:type="dxa"/>
            </w:tcMar>
          </w:tcPr>
          <w:p w:rsidR="007E54E9" w:rsidRDefault="005E67AB">
            <w:r>
              <w:rPr>
                <w:rFonts w:eastAsia="Calibri" w:cs="Times New Roman"/>
                <w:color w:val="333333"/>
              </w:rPr>
              <w:t>N..19</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Masked number of the card that was used for the payment.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expiration</w:t>
            </w:r>
          </w:p>
        </w:tc>
        <w:tc>
          <w:tcPr>
            <w:tcW w:w="0" w:type="auto"/>
            <w:tcMar>
              <w:top w:w="30" w:type="dxa"/>
              <w:left w:w="30" w:type="dxa"/>
              <w:bottom w:w="20" w:type="dxa"/>
              <w:right w:w="30" w:type="dxa"/>
            </w:tcMar>
          </w:tcPr>
          <w:p w:rsidR="007E54E9" w:rsidRDefault="005E67AB">
            <w:r>
              <w:rPr>
                <w:rFonts w:eastAsia="Calibri" w:cs="Times New Roman"/>
                <w:color w:val="333333"/>
              </w:rPr>
              <w:t>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Card expiry date in the format YYYYMM.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cardholderName</w:t>
            </w:r>
          </w:p>
        </w:tc>
        <w:tc>
          <w:tcPr>
            <w:tcW w:w="0" w:type="auto"/>
            <w:tcMar>
              <w:top w:w="30" w:type="dxa"/>
              <w:left w:w="30" w:type="dxa"/>
              <w:bottom w:w="20" w:type="dxa"/>
              <w:right w:w="30" w:type="dxa"/>
            </w:tcMar>
          </w:tcPr>
          <w:p w:rsidR="007E54E9" w:rsidRDefault="005E67AB">
            <w:r>
              <w:rPr>
                <w:rFonts w:eastAsia="Calibri" w:cs="Times New Roman"/>
                <w:color w:val="333333"/>
              </w:rPr>
              <w:t>A..64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Name of the holder of the card.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approvalCode</w:t>
            </w:r>
          </w:p>
        </w:tc>
        <w:tc>
          <w:tcPr>
            <w:tcW w:w="0" w:type="auto"/>
            <w:tcMar>
              <w:top w:w="30" w:type="dxa"/>
              <w:left w:w="30" w:type="dxa"/>
              <w:bottom w:w="20" w:type="dxa"/>
              <w:right w:w="30" w:type="dxa"/>
            </w:tcMar>
          </w:tcPr>
          <w:p w:rsidR="007E54E9" w:rsidRDefault="005E67AB">
            <w:r>
              <w:rPr>
                <w:rFonts w:eastAsia="Calibri" w:cs="Times New Roman"/>
                <w:color w:val="333333"/>
              </w:rPr>
              <w:t>AN6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Authorization code for the payment. </w:t>
            </w:r>
            <w:r>
              <w:rPr>
                <w:rFonts w:eastAsia="Calibri" w:cs="Times New Roman"/>
              </w:rPr>
              <w:t xml:space="preserve"> The field of a fixed length (6 symbols), it can contain numbers and Latin letters. </w:t>
            </w:r>
            <w:r>
              <w:rPr>
                <w:rFonts w:eastAsia="Calibri" w:cs="Times New Roman"/>
                <w:color w:val="333333"/>
              </w:rPr>
              <w:t>This parameter is to be specified only after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chargeback</w:t>
            </w:r>
          </w:p>
        </w:tc>
        <w:tc>
          <w:tcPr>
            <w:tcW w:w="0" w:type="auto"/>
            <w:tcMar>
              <w:top w:w="30" w:type="dxa"/>
              <w:left w:w="30" w:type="dxa"/>
              <w:bottom w:w="20" w:type="dxa"/>
              <w:right w:w="30" w:type="dxa"/>
            </w:tcMar>
          </w:tcPr>
          <w:p w:rsidR="007E54E9" w:rsidRDefault="005E67AB">
            <w:r>
              <w:rPr>
                <w:rFonts w:eastAsia="Calibri" w:cs="Times New Roman"/>
              </w:rPr>
              <w:t>A..5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defining</w:t>
            </w:r>
            <w:r>
              <w:rPr>
                <w:rFonts w:eastAsia="Calibri" w:cs="Times New Roman"/>
              </w:rPr>
              <w:t xml:space="preserve"> whether the funds were forcibly retuned to the customer by the Bank. The available values are:</w:t>
            </w:r>
          </w:p>
          <w:p w:rsidR="007E54E9" w:rsidRDefault="005E67AB" w:rsidP="005E67AB">
            <w:pPr>
              <w:numPr>
                <w:ilvl w:val="0"/>
                <w:numId w:val="35"/>
              </w:numPr>
            </w:pPr>
            <w:r>
              <w:rPr>
                <w:rFonts w:eastAsia="Calibri" w:cs="Times New Roman"/>
                <w:b/>
              </w:rPr>
              <w:t>true</w:t>
            </w:r>
            <w:r>
              <w:rPr>
                <w:rFonts w:eastAsia="Calibri" w:cs="Times New Roman"/>
              </w:rPr>
              <w:t xml:space="preserve"> (true);</w:t>
            </w:r>
          </w:p>
          <w:p w:rsidR="007E54E9" w:rsidRDefault="005E67AB" w:rsidP="005E67AB">
            <w:pPr>
              <w:numPr>
                <w:ilvl w:val="0"/>
                <w:numId w:val="35"/>
              </w:numPr>
            </w:pPr>
            <w:r>
              <w:rPr>
                <w:rFonts w:eastAsia="Calibri" w:cs="Times New Roman"/>
                <w:b/>
              </w:rPr>
              <w:t>false</w:t>
            </w:r>
            <w:r>
              <w:rPr>
                <w:rFonts w:eastAsia="Calibri" w:cs="Times New Roman"/>
              </w:rPr>
              <w:t xml:space="preserve"> (false).</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06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paymentSystem</w:t>
            </w:r>
          </w:p>
        </w:tc>
        <w:tc>
          <w:tcPr>
            <w:tcW w:w="0" w:type="auto"/>
            <w:tcMar>
              <w:top w:w="30" w:type="dxa"/>
              <w:left w:w="30" w:type="dxa"/>
              <w:bottom w:w="20" w:type="dxa"/>
              <w:right w:w="30" w:type="dxa"/>
            </w:tcMar>
          </w:tcPr>
          <w:p w:rsidR="007E54E9" w:rsidRDefault="005E67AB">
            <w:r>
              <w:rPr>
                <w:rFonts w:eastAsia="Calibri" w:cs="Times New Roman"/>
              </w:rPr>
              <w:t>N..10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payment system. The available values are.</w:t>
            </w:r>
          </w:p>
          <w:p w:rsidR="007E54E9" w:rsidRDefault="005E67AB" w:rsidP="005E67AB">
            <w:pPr>
              <w:numPr>
                <w:ilvl w:val="0"/>
                <w:numId w:val="36"/>
              </w:numPr>
            </w:pPr>
            <w:r>
              <w:rPr>
                <w:rFonts w:eastAsia="Calibri" w:cs="Times New Roman"/>
                <w:b/>
              </w:rPr>
              <w:t>VISA</w:t>
            </w:r>
            <w:r>
              <w:rPr>
                <w:rFonts w:eastAsia="Calibri" w:cs="Times New Roman"/>
              </w:rPr>
              <w:t>;</w:t>
            </w:r>
          </w:p>
          <w:p w:rsidR="007E54E9" w:rsidRDefault="005E67AB" w:rsidP="005E67AB">
            <w:pPr>
              <w:numPr>
                <w:ilvl w:val="0"/>
                <w:numId w:val="36"/>
              </w:numPr>
            </w:pPr>
            <w:r>
              <w:rPr>
                <w:rFonts w:eastAsia="Calibri" w:cs="Times New Roman"/>
                <w:b/>
              </w:rPr>
              <w:t>MASTERCARD</w:t>
            </w:r>
            <w:r>
              <w:rPr>
                <w:rFonts w:eastAsia="Calibri" w:cs="Times New Roman"/>
              </w:rPr>
              <w:t>;</w:t>
            </w:r>
          </w:p>
          <w:p w:rsidR="007E54E9" w:rsidRDefault="005E67AB" w:rsidP="005E67AB">
            <w:pPr>
              <w:numPr>
                <w:ilvl w:val="0"/>
                <w:numId w:val="36"/>
              </w:numPr>
            </w:pPr>
            <w:r>
              <w:rPr>
                <w:rFonts w:eastAsia="Calibri" w:cs="Times New Roman"/>
                <w:b/>
              </w:rPr>
              <w:t>AMEX</w:t>
            </w:r>
            <w:r>
              <w:rPr>
                <w:rFonts w:eastAsia="Calibri" w:cs="Times New Roman"/>
              </w:rPr>
              <w:t>;</w:t>
            </w:r>
          </w:p>
          <w:p w:rsidR="007E54E9" w:rsidRDefault="005E67AB" w:rsidP="005E67AB">
            <w:pPr>
              <w:numPr>
                <w:ilvl w:val="0"/>
                <w:numId w:val="36"/>
              </w:numPr>
            </w:pPr>
            <w:r>
              <w:rPr>
                <w:rFonts w:eastAsia="Calibri" w:cs="Times New Roman"/>
                <w:b/>
              </w:rPr>
              <w:t>JCB</w:t>
            </w:r>
            <w:r>
              <w:rPr>
                <w:rFonts w:eastAsia="Calibri" w:cs="Times New Roman"/>
              </w:rPr>
              <w:t>;</w:t>
            </w:r>
          </w:p>
          <w:p w:rsidR="007E54E9" w:rsidRDefault="005E67AB" w:rsidP="005E67AB">
            <w:pPr>
              <w:numPr>
                <w:ilvl w:val="0"/>
                <w:numId w:val="36"/>
              </w:numPr>
            </w:pPr>
            <w:r>
              <w:rPr>
                <w:rFonts w:eastAsia="Calibri" w:cs="Times New Roman"/>
                <w:b/>
              </w:rPr>
              <w:t>CUP</w:t>
            </w:r>
            <w:r>
              <w:rPr>
                <w:rFonts w:eastAsia="Calibri" w:cs="Times New Roman"/>
              </w:rPr>
              <w:t>;</w:t>
            </w:r>
          </w:p>
          <w:p w:rsidR="007E54E9" w:rsidRDefault="005E67AB" w:rsidP="005E67AB">
            <w:pPr>
              <w:numPr>
                <w:ilvl w:val="0"/>
                <w:numId w:val="36"/>
              </w:numPr>
            </w:pPr>
            <w:r>
              <w:rPr>
                <w:rFonts w:eastAsia="Calibri" w:cs="Times New Roman"/>
                <w:b/>
              </w:rPr>
              <w:t>MIR</w:t>
            </w:r>
            <w:r>
              <w:rPr>
                <w:rFonts w:eastAsia="Calibri" w:cs="Times New Roman"/>
              </w:rPr>
              <w:t>.</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product</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data on corporate cadrs. This data is specified by the support service in the administration console. If this data is missing, an empty value is returned.</w:t>
            </w:r>
          </w:p>
        </w:tc>
        <w:tc>
          <w:tcPr>
            <w:tcW w:w="0" w:type="auto"/>
            <w:tcMar>
              <w:top w:w="30" w:type="dxa"/>
              <w:left w:w="30" w:type="dxa"/>
              <w:bottom w:w="20" w:type="dxa"/>
              <w:right w:w="30" w:type="dxa"/>
            </w:tcMar>
          </w:tcPr>
          <w:p w:rsidR="007E54E9" w:rsidRDefault="005E67AB">
            <w:r>
              <w:rPr>
                <w:rFonts w:eastAsia="Calibri" w:cs="Times New Roman"/>
              </w:rPr>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paymentWay</w:t>
            </w:r>
          </w:p>
        </w:tc>
        <w:tc>
          <w:tcPr>
            <w:tcW w:w="0" w:type="auto"/>
            <w:tcMar>
              <w:top w:w="30" w:type="dxa"/>
              <w:left w:w="30" w:type="dxa"/>
              <w:bottom w:w="20" w:type="dxa"/>
              <w:right w:w="30" w:type="dxa"/>
            </w:tcMar>
          </w:tcPr>
          <w:p w:rsidR="007E54E9" w:rsidRDefault="005E67AB">
            <w:r>
              <w:rPr>
                <w:rFonts w:eastAsia="Calibri" w:cs="Times New Roman"/>
              </w:rPr>
              <w:t>AS..14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Method of performing the payment (a payment with entering card data, a binding payment, and so on) .</w:t>
            </w:r>
          </w:p>
        </w:tc>
        <w:tc>
          <w:tcPr>
            <w:tcW w:w="0" w:type="auto"/>
            <w:tcMar>
              <w:top w:w="30" w:type="dxa"/>
              <w:left w:w="30" w:type="dxa"/>
              <w:bottom w:w="20" w:type="dxa"/>
              <w:right w:w="30" w:type="dxa"/>
            </w:tcMar>
          </w:tcPr>
          <w:p w:rsidR="007E54E9" w:rsidRDefault="005E67AB">
            <w:r>
              <w:rPr>
                <w:rFonts w:eastAsia="Calibri" w:cs="Times New Roman"/>
              </w:rPr>
              <w:t>09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secureAuthInfo</w:t>
            </w:r>
            <w:r>
              <w:rPr>
                <w:rFonts w:eastAsia="Calibri" w:cs="Times New Roman"/>
                <w:i/>
                <w:color w:val="333333"/>
              </w:rPr>
              <w:t xml:space="preserve"> element (this element consists of the </w:t>
            </w:r>
            <w:r>
              <w:rPr>
                <w:rFonts w:ascii="Consolas" w:eastAsia="Calibri" w:hAnsi="Consolas" w:cs="Consolas"/>
                <w:sz w:val="21"/>
                <w:szCs w:val="21"/>
              </w:rPr>
              <w:t>eci</w:t>
            </w:r>
            <w:r>
              <w:rPr>
                <w:rFonts w:eastAsia="Calibri" w:cs="Times New Roman"/>
                <w:i/>
                <w:color w:val="333333"/>
              </w:rPr>
              <w:t xml:space="preserve"> and </w:t>
            </w:r>
            <w:r>
              <w:rPr>
                <w:rFonts w:ascii="Consolas" w:eastAsia="Calibri" w:hAnsi="Consolas" w:cs="Consolas"/>
                <w:sz w:val="21"/>
                <w:szCs w:val="21"/>
              </w:rPr>
              <w:t>threeDSInfo</w:t>
            </w:r>
            <w:r>
              <w:rPr>
                <w:rFonts w:eastAsia="Calibri" w:cs="Times New Roman"/>
                <w:i/>
                <w:color w:val="333333"/>
              </w:rPr>
              <w:t xml:space="preserve"> elements that are the lists of the parameters </w:t>
            </w:r>
            <w:r>
              <w:rPr>
                <w:rFonts w:ascii="Consolas" w:eastAsia="Calibri" w:hAnsi="Consolas" w:cs="Consolas"/>
                <w:sz w:val="21"/>
                <w:szCs w:val="21"/>
              </w:rPr>
              <w:t>cavv</w:t>
            </w:r>
            <w:r>
              <w:rPr>
                <w:rFonts w:eastAsia="Calibri" w:cs="Times New Roman"/>
                <w:i/>
                <w:color w:val="333333"/>
              </w:rPr>
              <w:t xml:space="preserve"> and </w:t>
            </w:r>
            <w:r>
              <w:rPr>
                <w:rFonts w:ascii="Consolas" w:eastAsia="Calibri" w:hAnsi="Consolas" w:cs="Consolas"/>
                <w:sz w:val="21"/>
                <w:szCs w:val="21"/>
              </w:rPr>
              <w:t>xid</w:t>
            </w:r>
            <w:r>
              <w:rPr>
                <w:rFonts w:eastAsia="Calibri" w:cs="Times New Roman"/>
                <w:i/>
                <w:color w:val="333333"/>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eci</w:t>
            </w:r>
          </w:p>
        </w:tc>
        <w:tc>
          <w:tcPr>
            <w:tcW w:w="0" w:type="auto"/>
            <w:tcMar>
              <w:top w:w="30" w:type="dxa"/>
              <w:left w:w="30" w:type="dxa"/>
              <w:bottom w:w="20" w:type="dxa"/>
              <w:right w:w="30" w:type="dxa"/>
            </w:tcMar>
          </w:tcPr>
          <w:p w:rsidR="007E54E9" w:rsidRDefault="005E67AB">
            <w:r>
              <w:rPr>
                <w:rFonts w:eastAsia="Calibri" w:cs="Times New Roman"/>
                <w:color w:val="333333"/>
              </w:rPr>
              <w:t>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Electronic Commerce Indicator. Value is to be specified only after the Order is paid and in the case of the corre</w:t>
            </w:r>
            <w:r>
              <w:rPr>
                <w:rFonts w:eastAsia="Calibri" w:cs="Times New Roman"/>
                <w:color w:val="333333"/>
              </w:rPr>
              <w:t>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cavv</w:t>
            </w:r>
          </w:p>
        </w:tc>
        <w:tc>
          <w:tcPr>
            <w:tcW w:w="0" w:type="auto"/>
            <w:tcMar>
              <w:top w:w="30" w:type="dxa"/>
              <w:left w:w="30" w:type="dxa"/>
              <w:bottom w:w="20" w:type="dxa"/>
              <w:right w:w="30" w:type="dxa"/>
            </w:tcMar>
          </w:tcPr>
          <w:p w:rsidR="007E54E9" w:rsidRDefault="005E67AB">
            <w:r>
              <w:rPr>
                <w:rFonts w:eastAsia="Calibri" w:cs="Times New Roman"/>
                <w:color w:val="333333"/>
              </w:rPr>
              <w:t>ANS..200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Value for the cardholder authentication check. Value is to be specified only after the Order is paid and in the case of the corresponding </w:t>
            </w:r>
            <w:r>
              <w:rPr>
                <w:rFonts w:eastAsia="Calibri" w:cs="Times New Roman"/>
                <w:color w:val="333333"/>
              </w:rPr>
              <w:lastRenderedPageBreak/>
              <w:t>permission.</w:t>
            </w: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xid</w:t>
            </w:r>
          </w:p>
        </w:tc>
        <w:tc>
          <w:tcPr>
            <w:tcW w:w="0" w:type="auto"/>
            <w:tcMar>
              <w:top w:w="30" w:type="dxa"/>
              <w:left w:w="30" w:type="dxa"/>
              <w:bottom w:w="20" w:type="dxa"/>
              <w:right w:w="30" w:type="dxa"/>
            </w:tcMar>
          </w:tcPr>
          <w:p w:rsidR="007E54E9" w:rsidRDefault="005E67AB">
            <w:r>
              <w:rPr>
                <w:rFonts w:eastAsia="Calibri" w:cs="Times New Roman"/>
                <w:color w:val="333333"/>
              </w:rPr>
              <w:t>ANS..80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Electronic Commerce Indicator of the transaction.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bindingInfo</w:t>
            </w:r>
            <w:r>
              <w:rPr>
                <w:rFonts w:eastAsia="Calibri" w:cs="Times New Roman"/>
                <w:i/>
                <w:color w:val="333333"/>
              </w:rPr>
              <w:t xml:space="preserve">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clientId</w:t>
            </w:r>
          </w:p>
        </w:tc>
        <w:tc>
          <w:tcPr>
            <w:tcW w:w="0" w:type="auto"/>
            <w:tcMar>
              <w:top w:w="30" w:type="dxa"/>
              <w:left w:w="30" w:type="dxa"/>
              <w:bottom w:w="20" w:type="dxa"/>
              <w:right w:w="30" w:type="dxa"/>
            </w:tcMar>
          </w:tcPr>
          <w:p w:rsidR="007E54E9" w:rsidRDefault="005E67AB">
            <w:r>
              <w:rPr>
                <w:rFonts w:eastAsia="Calibri" w:cs="Times New Roman"/>
                <w:color w:val="333333"/>
              </w:rPr>
              <w:t>ANS..255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customer in the store system passed on the Order registration.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bindingId</w:t>
            </w:r>
          </w:p>
        </w:tc>
        <w:tc>
          <w:tcPr>
            <w:tcW w:w="0" w:type="auto"/>
            <w:tcMar>
              <w:top w:w="30" w:type="dxa"/>
              <w:left w:w="30" w:type="dxa"/>
              <w:bottom w:w="20" w:type="dxa"/>
              <w:right w:w="30" w:type="dxa"/>
            </w:tcMar>
          </w:tcPr>
          <w:p w:rsidR="007E54E9" w:rsidRDefault="005E67AB">
            <w:r>
              <w:rPr>
                <w:rFonts w:eastAsia="Calibri" w:cs="Times New Roman"/>
                <w:color w:val="333333"/>
              </w:rPr>
              <w:t>AN..255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Identifier of the binding that has been created on the payment for the Order or that has been used for the payment.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authDateTime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Date and time of the authorization.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authRefNum</w:t>
            </w:r>
          </w:p>
        </w:tc>
        <w:tc>
          <w:tcPr>
            <w:tcW w:w="0" w:type="auto"/>
            <w:tcMar>
              <w:top w:w="30" w:type="dxa"/>
              <w:left w:w="30" w:type="dxa"/>
              <w:bottom w:w="20" w:type="dxa"/>
              <w:right w:w="30" w:type="dxa"/>
            </w:tcMar>
          </w:tcPr>
          <w:p w:rsidR="007E54E9" w:rsidRDefault="005E67AB">
            <w:r>
              <w:rPr>
                <w:rFonts w:eastAsia="Calibri" w:cs="Times New Roman"/>
              </w:rPr>
              <w:t>AN..24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Registration </w:t>
            </w:r>
            <w:r>
              <w:rPr>
                <w:rFonts w:eastAsia="Calibri" w:cs="Times New Roman"/>
              </w:rPr>
              <w:lastRenderedPageBreak/>
              <w:t>number of the payment authorization that has been assigned to it on the payment registration.</w:t>
            </w:r>
          </w:p>
        </w:tc>
        <w:tc>
          <w:tcPr>
            <w:tcW w:w="0" w:type="auto"/>
            <w:tcMar>
              <w:top w:w="30" w:type="dxa"/>
              <w:left w:w="30" w:type="dxa"/>
              <w:bottom w:w="20" w:type="dxa"/>
              <w:right w:w="30" w:type="dxa"/>
            </w:tcMar>
          </w:tcPr>
          <w:p w:rsidR="007E54E9" w:rsidRDefault="005E67AB">
            <w:r>
              <w:rPr>
                <w:rFonts w:eastAsia="Calibri" w:cs="Times New Roman"/>
              </w:rPr>
              <w:lastRenderedPageBreak/>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terminalId</w:t>
            </w:r>
          </w:p>
        </w:tc>
        <w:tc>
          <w:tcPr>
            <w:tcW w:w="0" w:type="auto"/>
            <w:tcMar>
              <w:top w:w="30" w:type="dxa"/>
              <w:left w:w="30" w:type="dxa"/>
              <w:bottom w:w="20" w:type="dxa"/>
              <w:right w:w="30" w:type="dxa"/>
            </w:tcMar>
          </w:tcPr>
          <w:p w:rsidR="007E54E9" w:rsidRDefault="005E67AB">
            <w:r>
              <w:rPr>
                <w:rFonts w:eastAsia="Calibri" w:cs="Times New Roman"/>
              </w:rPr>
              <w:t>AN..10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Terminal ID.</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rPr>
              <w:t xml:space="preserve">The </w:t>
            </w:r>
            <w:r>
              <w:rPr>
                <w:rFonts w:ascii="Consolas" w:eastAsia="Calibri" w:hAnsi="Consolas" w:cs="Consolas"/>
                <w:sz w:val="21"/>
                <w:szCs w:val="21"/>
              </w:rPr>
              <w:t>paymentAmountInfo</w:t>
            </w:r>
            <w:r>
              <w:rPr>
                <w:rFonts w:eastAsia="Calibri" w:cs="Times New Roman"/>
                <w:i/>
              </w:rPr>
              <w:t xml:space="preserve"> element consists of the following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Amount that has been put on hold on the card (it is used only for two-phased payments)</w:t>
            </w:r>
            <w:r>
              <w:rPr>
                <w:rFonts w:eastAsia="Calibri" w:cs="Times New Roman"/>
              </w:rPr>
              <w: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depositedAmount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Amount confirmed for debiting from the card.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refundedAmount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Refund amount.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paymentState</w:t>
            </w:r>
          </w:p>
        </w:tc>
        <w:tc>
          <w:tcPr>
            <w:tcW w:w="0" w:type="auto"/>
            <w:tcMar>
              <w:top w:w="30" w:type="dxa"/>
              <w:left w:w="30" w:type="dxa"/>
              <w:bottom w:w="20" w:type="dxa"/>
              <w:right w:w="30" w:type="dxa"/>
            </w:tcMar>
          </w:tcPr>
          <w:p w:rsidR="007E54E9" w:rsidRDefault="005E67AB">
            <w:r>
              <w:rPr>
                <w:rFonts w:eastAsia="Calibri" w:cs="Times New Roman"/>
                <w:color w:val="333333"/>
              </w:rPr>
              <w:t>A..10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Order status.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feeAmount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Fee amount.</w:t>
            </w:r>
          </w:p>
        </w:tc>
        <w:tc>
          <w:tcPr>
            <w:tcW w:w="0" w:type="auto"/>
            <w:tcMar>
              <w:top w:w="30" w:type="dxa"/>
              <w:left w:w="30" w:type="dxa"/>
              <w:bottom w:w="20" w:type="dxa"/>
              <w:right w:w="30" w:type="dxa"/>
            </w:tcMar>
          </w:tcPr>
          <w:p w:rsidR="007E54E9" w:rsidRDefault="005E67AB">
            <w:r>
              <w:rPr>
                <w:rFonts w:eastAsia="Calibri" w:cs="Times New Roman"/>
              </w:rPr>
              <w:t>11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t xml:space="preserve">The </w:t>
            </w:r>
            <w:r>
              <w:rPr>
                <w:rFonts w:ascii="Consolas" w:eastAsia="Calibri" w:hAnsi="Consolas" w:cs="Consolas"/>
                <w:sz w:val="21"/>
                <w:szCs w:val="21"/>
              </w:rPr>
              <w:t>bankInfo</w:t>
            </w:r>
            <w:r>
              <w:rPr>
                <w:rFonts w:eastAsia="Calibri" w:cs="Times New Roman"/>
                <w:i/>
                <w:color w:val="333333"/>
              </w:rPr>
              <w:t xml:space="preserve"> element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bankName</w:t>
            </w:r>
          </w:p>
        </w:tc>
        <w:tc>
          <w:tcPr>
            <w:tcW w:w="0" w:type="auto"/>
            <w:tcMar>
              <w:top w:w="30" w:type="dxa"/>
              <w:left w:w="30" w:type="dxa"/>
              <w:bottom w:w="20" w:type="dxa"/>
              <w:right w:w="30" w:type="dxa"/>
            </w:tcMar>
          </w:tcPr>
          <w:p w:rsidR="007E54E9" w:rsidRDefault="005E67AB">
            <w:r>
              <w:rPr>
                <w:rFonts w:eastAsia="Calibri" w:cs="Times New Roman"/>
                <w:color w:val="333333"/>
              </w:rPr>
              <w:t>AN..200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issuing Bank name.</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bankCountryCode</w:t>
            </w:r>
          </w:p>
        </w:tc>
        <w:tc>
          <w:tcPr>
            <w:tcW w:w="0" w:type="auto"/>
            <w:tcMar>
              <w:top w:w="30" w:type="dxa"/>
              <w:left w:w="30" w:type="dxa"/>
              <w:bottom w:w="20" w:type="dxa"/>
              <w:right w:w="30" w:type="dxa"/>
            </w:tcMar>
          </w:tcPr>
          <w:p w:rsidR="007E54E9" w:rsidRDefault="005E67AB">
            <w:r>
              <w:rPr>
                <w:rFonts w:eastAsia="Calibri" w:cs="Times New Roman"/>
                <w:color w:val="333333"/>
              </w:rPr>
              <w:t>AN..4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Country code of the issuing Bank.</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bankCountryName</w:t>
            </w:r>
          </w:p>
        </w:tc>
        <w:tc>
          <w:tcPr>
            <w:tcW w:w="0" w:type="auto"/>
            <w:tcMar>
              <w:top w:w="30" w:type="dxa"/>
              <w:left w:w="30" w:type="dxa"/>
              <w:bottom w:w="20" w:type="dxa"/>
              <w:right w:w="30" w:type="dxa"/>
            </w:tcMar>
          </w:tcPr>
          <w:p w:rsidR="007E54E9" w:rsidRDefault="005E67AB">
            <w:r>
              <w:rPr>
                <w:rFonts w:eastAsia="Calibri" w:cs="Times New Roman"/>
                <w:color w:val="333333"/>
              </w:rPr>
              <w:t>AN..160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The name of the country of the issuing Bank specified in the language passed in the request as the language parameter or specified in the language of the </w:t>
            </w:r>
            <w:r>
              <w:rPr>
                <w:rFonts w:eastAsia="Calibri" w:cs="Times New Roman"/>
                <w:color w:val="333333"/>
              </w:rPr>
              <w:lastRenderedPageBreak/>
              <w:t>user who has called the method if in the request the language is not specified.</w:t>
            </w:r>
          </w:p>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r w:rsidR="007E54E9" w:rsidTr="007E54E9">
        <w:tc>
          <w:tcPr>
            <w:tcW w:w="0" w:type="auto"/>
            <w:tcMar>
              <w:top w:w="30" w:type="dxa"/>
              <w:left w:w="30" w:type="dxa"/>
              <w:bottom w:w="20" w:type="dxa"/>
              <w:right w:w="30" w:type="dxa"/>
            </w:tcMar>
          </w:tcPr>
          <w:p w:rsidR="007E54E9" w:rsidRDefault="005E67AB">
            <w:hyperlink w:anchor="scroll-bookmark-63"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containg the Cart of items of the Order.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orderBundle </w:t>
      </w:r>
    </w:p>
    <w:tbl>
      <w:tblPr>
        <w:tblStyle w:val="ScrollTableNormal"/>
        <w:tblW w:w="5000" w:type="pct"/>
        <w:tblLook w:val="0020" w:firstRow="1" w:lastRow="0" w:firstColumn="0" w:lastColumn="0" w:noHBand="0" w:noVBand="0"/>
      </w:tblPr>
      <w:tblGrid>
        <w:gridCol w:w="1080"/>
        <w:gridCol w:w="1411"/>
        <w:gridCol w:w="1288"/>
        <w:gridCol w:w="3037"/>
        <w:gridCol w:w="293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64"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with the attributes of the items in the Cart.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Contents of cartItems</w:t>
      </w:r>
      <w:r>
        <w:t xml:space="preserve"> </w:t>
      </w:r>
    </w:p>
    <w:tbl>
      <w:tblPr>
        <w:tblStyle w:val="ScrollTableNormal"/>
        <w:tblW w:w="5000" w:type="pct"/>
        <w:tblLook w:val="0020" w:firstRow="1" w:lastRow="0" w:firstColumn="0" w:lastColumn="0" w:noHBand="0" w:noVBand="0"/>
      </w:tblPr>
      <w:tblGrid>
        <w:gridCol w:w="775"/>
        <w:gridCol w:w="1407"/>
        <w:gridCol w:w="1288"/>
        <w:gridCol w:w="3350"/>
        <w:gridCol w:w="292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65" w:history="1">
              <w:r>
                <w:rPr>
                  <w:rStyle w:val="af1"/>
                  <w:rFonts w:eastAsia="Calibri" w:cs="Times New Roman"/>
                </w:rPr>
                <w: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An element of the array containing attributes of an item in the Cart.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w:t>
            </w:r>
            <w:r>
              <w:rPr>
                <w:rFonts w:eastAsia="Calibri" w:cs="Times New Roman"/>
              </w:rPr>
              <w:t>her.</w:t>
            </w:r>
          </w:p>
        </w:tc>
      </w:tr>
    </w:tbl>
    <w:p w:rsidR="007E54E9" w:rsidRDefault="005E67AB">
      <w:r w:rsidRPr="00DC22B9">
        <w:rPr>
          <w:b/>
        </w:rPr>
        <w:t xml:space="preserve">Contents of items </w:t>
      </w:r>
    </w:p>
    <w:tbl>
      <w:tblPr>
        <w:tblStyle w:val="ScrollTableNormal"/>
        <w:tblW w:w="5000" w:type="pct"/>
        <w:tblLook w:val="0020" w:firstRow="1" w:lastRow="0" w:firstColumn="0" w:lastColumn="0" w:noHBand="0" w:noVBand="0"/>
      </w:tblPr>
      <w:tblGrid>
        <w:gridCol w:w="1250"/>
        <w:gridCol w:w="943"/>
        <w:gridCol w:w="1086"/>
        <w:gridCol w:w="4148"/>
        <w:gridCol w:w="2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quantity</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This parameter contains the quantity of items in one </w:t>
            </w:r>
            <w:r>
              <w:rPr>
                <w:rFonts w:ascii="Consolas" w:eastAsia="Calibri" w:hAnsi="Consolas" w:cs="Consolas"/>
                <w:sz w:val="21"/>
                <w:szCs w:val="21"/>
              </w:rPr>
              <w:t>positionId</w:t>
            </w:r>
            <w:r>
              <w:rPr>
                <w:rFonts w:eastAsia="Calibri" w:cs="Times New Roman"/>
              </w:rPr>
              <w:t>. A decimal point is used as a separator in fractions.</w:t>
            </w:r>
          </w:p>
          <w:p w:rsidR="007E54E9" w:rsidRDefault="005E67AB">
            <w:r>
              <w:rPr>
                <w:rFonts w:eastAsia="Calibri" w:cs="Times New Roman"/>
              </w:rPr>
              <w:t>The unit of measurement is passed as an attribute.</w:t>
            </w:r>
          </w:p>
          <w:tbl>
            <w:tblPr>
              <w:tblStyle w:val="ScrollTableNormal"/>
              <w:tblW w:w="5000" w:type="pct"/>
              <w:tblLook w:val="0020" w:firstRow="1" w:lastRow="0" w:firstColumn="0" w:lastColumn="0" w:noHBand="0" w:noVBand="0"/>
            </w:tblPr>
            <w:tblGrid>
              <w:gridCol w:w="871"/>
              <w:gridCol w:w="841"/>
              <w:gridCol w:w="1086"/>
              <w:gridCol w:w="128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7E54E9"/>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total cost of all instances of one </w:t>
            </w:r>
            <w:r>
              <w:rPr>
                <w:rFonts w:ascii="Consolas" w:eastAsia="Calibri" w:hAnsi="Consolas" w:cs="Consolas"/>
                <w:sz w:val="21"/>
                <w:szCs w:val="21"/>
              </w:rPr>
              <w:t>positionId</w:t>
            </w:r>
            <w:r>
              <w:rPr>
                <w:rFonts w:eastAsia="Calibri" w:cs="Times New Roman"/>
              </w:rPr>
              <w:t xml:space="preserve"> specified in minor denomination </w:t>
            </w:r>
            <w:r>
              <w:rPr>
                <w:rFonts w:eastAsia="Calibri" w:cs="Times New Roman"/>
              </w:rPr>
              <w:t>of the currency.</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 The parameter must be unique within a request.</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7E54E9"/>
    <w:p w:rsidR="007E54E9" w:rsidRPr="00DC22B9" w:rsidRDefault="005E67AB">
      <w:r w:rsidRPr="00DC22B9">
        <w:rPr>
          <w:b/>
        </w:rPr>
        <w:t>Request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t xml:space="preserve">&lt;soapenv:Envelope xmlns:soapenv="http://schemas.xmlsoap.org/soap/envelope/" xmlns:mer="http://engine.paymentgate.ru/webservices/merchant"&gt; </w:t>
            </w:r>
            <w:r>
              <w:rPr>
                <w:rFonts w:ascii="Courier New" w:eastAsia="Calibri" w:hAnsi="Courier New" w:cs="Times New Roman"/>
              </w:rPr>
              <w:br/>
              <w:t xml:space="preserve">    &lt;soapenv:Header/&gt; </w:t>
            </w:r>
            <w:r>
              <w:rPr>
                <w:rFonts w:ascii="Courier New" w:eastAsia="Calibri" w:hAnsi="Courier New" w:cs="Times New Roman"/>
              </w:rPr>
              <w:br/>
              <w:t xml:space="preserve">    &lt;soapenv:Body&gt; </w:t>
            </w:r>
            <w:r>
              <w:rPr>
                <w:rFonts w:ascii="Courier New" w:eastAsia="Calibri" w:hAnsi="Courier New" w:cs="Times New Roman"/>
              </w:rPr>
              <w:br/>
              <w:t xml:space="preserve">       &lt;mer:getOrderStatusExtended&gt; </w:t>
            </w:r>
            <w:r>
              <w:rPr>
                <w:rFonts w:ascii="Courier New" w:eastAsia="Calibri" w:hAnsi="Courier New" w:cs="Times New Roman"/>
              </w:rPr>
              <w:br/>
              <w:t xml:space="preserve">          &lt;order or</w:t>
            </w:r>
            <w:r>
              <w:rPr>
                <w:rFonts w:ascii="Courier New" w:eastAsia="Calibri" w:hAnsi="Courier New" w:cs="Times New Roman"/>
              </w:rPr>
              <w:t xml:space="preserve">derId="942e8534-ac73-4e3c-96c6-f6cc448018f7" language="en"&gt; </w:t>
            </w:r>
            <w:r>
              <w:rPr>
                <w:rFonts w:ascii="Courier New" w:eastAsia="Calibri" w:hAnsi="Courier New" w:cs="Times New Roman"/>
              </w:rPr>
              <w:br/>
              <w:t xml:space="preserve">             &lt;!--Optional:--&gt; </w:t>
            </w:r>
            <w:r>
              <w:rPr>
                <w:rFonts w:ascii="Courier New" w:eastAsia="Calibri" w:hAnsi="Courier New" w:cs="Times New Roman"/>
              </w:rPr>
              <w:br/>
              <w:t xml:space="preserve">             &lt;merchantOrderNumber&gt; &lt;/merchantOrderNumber&gt; </w:t>
            </w:r>
            <w:r>
              <w:rPr>
                <w:rFonts w:ascii="Courier New" w:eastAsia="Calibri" w:hAnsi="Courier New" w:cs="Times New Roman"/>
              </w:rPr>
              <w:br/>
              <w:t xml:space="preserve">            &lt;/order&gt; </w:t>
            </w:r>
            <w:r>
              <w:rPr>
                <w:rFonts w:ascii="Courier New" w:eastAsia="Calibri" w:hAnsi="Courier New" w:cs="Times New Roman"/>
              </w:rPr>
              <w:br/>
              <w:t xml:space="preserve">       &lt;/mer:getOrderStatusExtended&gt; </w:t>
            </w:r>
            <w:r>
              <w:rPr>
                <w:rFonts w:ascii="Courier New" w:eastAsia="Calibri" w:hAnsi="Courier New" w:cs="Times New Roman"/>
              </w:rPr>
              <w:br/>
              <w:t xml:space="preserve">    &lt;/soapenv:Body&gt; </w:t>
            </w:r>
            <w:r>
              <w:rPr>
                <w:rFonts w:ascii="Courier New" w:eastAsia="Calibri" w:hAnsi="Courier New" w:cs="Times New Roman"/>
              </w:rPr>
              <w:br/>
              <w:t xml:space="preserve"> &lt;/soapenv:Envelope&gt; </w:t>
            </w:r>
          </w:p>
          <w:p w:rsidR="007E54E9" w:rsidRDefault="007E54E9"/>
        </w:tc>
      </w:tr>
    </w:tbl>
    <w:p w:rsidR="007E54E9" w:rsidRDefault="007E54E9"/>
    <w:p w:rsidR="007E54E9" w:rsidRPr="00DC22B9" w:rsidRDefault="005E67AB">
      <w:r w:rsidRPr="00DC22B9">
        <w:rPr>
          <w:b/>
        </w:rPr>
        <w:t>Response example:</w:t>
      </w:r>
    </w:p>
    <w:tbl>
      <w:tblPr>
        <w:tblStyle w:val="ScrollCode"/>
        <w:tblW w:w="5000" w:type="pct"/>
        <w:tblLook w:val="0180" w:firstRow="0" w:lastRow="0" w:firstColumn="1" w:lastColumn="1" w:noHBand="0" w:noVBand="0"/>
      </w:tblPr>
      <w:tblGrid>
        <w:gridCol w:w="9734"/>
      </w:tblGrid>
      <w:tr w:rsidR="007E54E9">
        <w:tc>
          <w:tcPr>
            <w:tcW w:w="0" w:type="auto"/>
          </w:tcPr>
          <w:p w:rsidR="007E54E9" w:rsidRDefault="005E67AB">
            <w:r>
              <w:rPr>
                <w:rFonts w:ascii="Courier New" w:eastAsia="Calibri" w:hAnsi="Courier New" w:cs="Times New Roman"/>
              </w:rPr>
              <w:lastRenderedPageBreak/>
              <w:t>&lt;soap:Envelope xmlns:soap="http://schemas.xmlsoap.org/soap/envelope/"&gt;</w:t>
            </w:r>
            <w:r>
              <w:rPr>
                <w:rFonts w:ascii="Courier New" w:eastAsia="Calibri" w:hAnsi="Courier New" w:cs="Times New Roman"/>
              </w:rPr>
              <w:br/>
              <w:t xml:space="preserve">   &lt;soap:Body&gt;</w:t>
            </w:r>
            <w:r>
              <w:rPr>
                <w:rFonts w:ascii="Courier New" w:eastAsia="Calibri" w:hAnsi="Courier New" w:cs="Times New Roman"/>
              </w:rPr>
              <w:br/>
              <w:t xml:space="preserve">      &lt;ns1:getOrderStatusExtendedResponse xmlns:ns1="http://engine.paymentgate.ru/webservices/merchant"&gt;</w:t>
            </w:r>
            <w:r>
              <w:rPr>
                <w:rFonts w:ascii="Courier New" w:eastAsia="Calibri" w:hAnsi="Courier New" w:cs="Times New Roman"/>
              </w:rPr>
              <w:br/>
              <w:t xml:space="preserve">         &lt;return orderNumber="1499420313736"</w:t>
            </w:r>
            <w:r>
              <w:rPr>
                <w:rFonts w:ascii="Courier New" w:eastAsia="Calibri" w:hAnsi="Courier New" w:cs="Times New Roman"/>
              </w:rPr>
              <w:t xml:space="preserve"> orderStatus="2" actionCode="0" actionCodeDescription="" amount="10500" currency="643" date="2017-07-07T12:41:11.654+03:00" orderDescription="Description" ip="127.0.0.1" errorCode="0" errorMessage="Successfully"&gt;</w:t>
            </w:r>
            <w:r>
              <w:rPr>
                <w:rFonts w:ascii="Courier New" w:eastAsia="Calibri" w:hAnsi="Courier New" w:cs="Times New Roman"/>
              </w:rPr>
              <w:br/>
              <w:t xml:space="preserve">            &lt;attributes name="mdOrder" valu</w:t>
            </w:r>
            <w:r>
              <w:rPr>
                <w:rFonts w:ascii="Courier New" w:eastAsia="Calibri" w:hAnsi="Courier New" w:cs="Times New Roman"/>
              </w:rPr>
              <w:t>e="dc84ffbc-1d04-4748-94dc-75d87e91a745"/&gt;</w:t>
            </w:r>
            <w:r>
              <w:rPr>
                <w:rFonts w:ascii="Courier New" w:eastAsia="Calibri" w:hAnsi="Courier New" w:cs="Times New Roman"/>
              </w:rPr>
              <w:br/>
              <w:t xml:space="preserve">            &lt;cardAuthInfo maskedPan="555555**5599" expiration="202012" cardholderName="Test" approvalCode="111111"/&gt;</w:t>
            </w:r>
            <w:r>
              <w:rPr>
                <w:rFonts w:ascii="Courier New" w:eastAsia="Calibri" w:hAnsi="Courier New" w:cs="Times New Roman"/>
              </w:rPr>
              <w:br/>
              <w:t xml:space="preserve">            &lt;authDateTime&gt;2017-07-07T12:41:12.185+03:00&lt;/authDateTime&gt;</w:t>
            </w:r>
            <w:r>
              <w:rPr>
                <w:rFonts w:ascii="Courier New" w:eastAsia="Calibri" w:hAnsi="Courier New" w:cs="Times New Roman"/>
              </w:rPr>
              <w:br/>
              <w:t xml:space="preserve">            &lt;terminalId&gt;1</w:t>
            </w:r>
            <w:r>
              <w:rPr>
                <w:rFonts w:ascii="Courier New" w:eastAsia="Calibri" w:hAnsi="Courier New" w:cs="Times New Roman"/>
              </w:rPr>
              <w:t>2345678&lt;/terminalId&gt;</w:t>
            </w:r>
            <w:r>
              <w:rPr>
                <w:rFonts w:ascii="Courier New" w:eastAsia="Calibri" w:hAnsi="Courier New" w:cs="Times New Roman"/>
              </w:rPr>
              <w:br/>
              <w:t xml:space="preserve">            &lt;authRefNum&gt;111111111111&lt;/authRefNum&gt;</w:t>
            </w:r>
            <w:r>
              <w:rPr>
                <w:rFonts w:ascii="Courier New" w:eastAsia="Calibri" w:hAnsi="Courier New" w:cs="Times New Roman"/>
              </w:rPr>
              <w:br/>
              <w:t xml:space="preserve">            &lt;paymentAmountInfo paymentState="DEPOSITED" approvedAmount="10500" depositedAmount="10500" refundedAmount="0"/&gt;</w:t>
            </w:r>
            <w:r>
              <w:rPr>
                <w:rFonts w:ascii="Courier New" w:eastAsia="Calibri" w:hAnsi="Courier New" w:cs="Times New Roman"/>
              </w:rPr>
              <w:br/>
              <w:t xml:space="preserve">            &lt;bankInfo bankName="SOME BANK IN USA" bankCountry</w:t>
            </w:r>
            <w:r>
              <w:rPr>
                <w:rFonts w:ascii="Courier New" w:eastAsia="Calibri" w:hAnsi="Courier New" w:cs="Times New Roman"/>
              </w:rPr>
              <w:t>Code="US" bankCountryName="The United States of America"/&gt;</w:t>
            </w:r>
            <w:r>
              <w:rPr>
                <w:rFonts w:ascii="Courier New" w:eastAsia="Calibri" w:hAnsi="Courier New" w:cs="Times New Roman"/>
              </w:rPr>
              <w:br/>
              <w:t xml:space="preserve">            &lt;orderBundle&gt;</w:t>
            </w:r>
            <w:r>
              <w:rPr>
                <w:rFonts w:ascii="Courier New" w:eastAsia="Calibri" w:hAnsi="Courier New" w:cs="Times New Roman"/>
              </w:rPr>
              <w:br/>
              <w:t xml:space="preserve">               &lt;cartItems&gt;</w:t>
            </w:r>
            <w:r>
              <w:rPr>
                <w:rFonts w:ascii="Courier New" w:eastAsia="Calibri" w:hAnsi="Courier New" w:cs="Times New Roman"/>
              </w:rPr>
              <w:br/>
              <w:t xml:space="preserve">                  &lt;items positionId="1"&gt;</w:t>
            </w:r>
            <w:r>
              <w:rPr>
                <w:rFonts w:ascii="Courier New" w:eastAsia="Calibri" w:hAnsi="Courier New" w:cs="Times New Roman"/>
              </w:rPr>
              <w:br/>
              <w:t xml:space="preserve">                     &lt;name&gt;Universal Mirror Enduro&lt;/name&gt;</w:t>
            </w:r>
            <w:r>
              <w:rPr>
                <w:rFonts w:ascii="Courier New" w:eastAsia="Calibri" w:hAnsi="Courier New" w:cs="Times New Roman"/>
              </w:rPr>
              <w:br/>
              <w:t xml:space="preserve">                     &lt;quantity measure="units</w:t>
            </w:r>
            <w:r>
              <w:rPr>
                <w:rFonts w:ascii="Courier New" w:eastAsia="Calibri" w:hAnsi="Courier New" w:cs="Times New Roman"/>
              </w:rPr>
              <w:t>"&gt;3.0&lt;/quantity&gt;</w:t>
            </w:r>
            <w:r>
              <w:rPr>
                <w:rFonts w:ascii="Courier New" w:eastAsia="Calibri" w:hAnsi="Courier New" w:cs="Times New Roman"/>
              </w:rPr>
              <w:br/>
              <w:t xml:space="preserve">                     &lt;itemAmount&gt;6000&lt;/itemAmount&gt;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&lt;itemCode&gt;NM-15&lt;/itemCode&gt;</w:t>
            </w:r>
            <w:r>
              <w:rPr>
                <w:rFonts w:ascii="Courier New" w:eastAsia="Calibri" w:hAnsi="Courier New" w:cs="Times New Roman"/>
              </w:rPr>
              <w:br/>
              <w:t xml:space="preserve">                  &lt;/items&gt;</w:t>
            </w:r>
            <w:r>
              <w:rPr>
                <w:rFonts w:ascii="Courier New" w:eastAsia="Calibri" w:hAnsi="Courier New" w:cs="Times New Roman"/>
              </w:rPr>
              <w:br/>
              <w:t xml:space="preserve">                  &lt;items positionId="2"&gt;</w:t>
            </w:r>
            <w:r>
              <w:rPr>
                <w:rFonts w:ascii="Courier New" w:eastAsia="Calibri" w:hAnsi="Courier New" w:cs="Times New Roman"/>
              </w:rPr>
              <w:br/>
              <w:t xml:space="preserve">                  </w:t>
            </w:r>
            <w:r>
              <w:rPr>
                <w:rFonts w:ascii="Courier New" w:eastAsia="Calibri" w:hAnsi="Courier New" w:cs="Times New Roman"/>
              </w:rPr>
              <w:t xml:space="preserve">   &lt;name&gt;A ticked to Moscow&lt;/name&gt;</w:t>
            </w:r>
            <w:r>
              <w:rPr>
                <w:rFonts w:ascii="Courier New" w:eastAsia="Calibri" w:hAnsi="Courier New" w:cs="Times New Roman"/>
              </w:rPr>
              <w:br/>
              <w:t xml:space="preserve">                     &lt;quantity measure="units"&gt;1.0&lt;/quantity&gt;</w:t>
            </w:r>
            <w:r>
              <w:rPr>
                <w:rFonts w:ascii="Courier New" w:eastAsia="Calibri" w:hAnsi="Courier New" w:cs="Times New Roman"/>
              </w:rPr>
              <w:br/>
              <w:t xml:space="preserve">                     &lt;itemAmount&gt;4500&lt;/itemAmount&gt;</w:t>
            </w:r>
            <w:r>
              <w:rPr>
                <w:rFonts w:ascii="Courier New" w:eastAsia="Calibri" w:hAnsi="Courier New" w:cs="Times New Roman"/>
              </w:rPr>
              <w:br/>
              <w:t xml:space="preserve">                     &lt;itemCurrency&gt;643&lt;/itemCurrency&gt;</w:t>
            </w:r>
            <w:r>
              <w:rPr>
                <w:rFonts w:ascii="Courier New" w:eastAsia="Calibri" w:hAnsi="Courier New" w:cs="Times New Roman"/>
              </w:rPr>
              <w:br/>
              <w:t xml:space="preserve">                     &lt;itemCode&gt;GFCCHC&lt;/itemCode&gt;</w:t>
            </w:r>
            <w:r>
              <w:rPr>
                <w:rFonts w:ascii="Courier New" w:eastAsia="Calibri" w:hAnsi="Courier New" w:cs="Times New Roman"/>
              </w:rPr>
              <w:br/>
              <w:t xml:space="preserve">     </w:t>
            </w:r>
            <w:r>
              <w:rPr>
                <w:rFonts w:ascii="Courier New" w:eastAsia="Calibri" w:hAnsi="Courier New" w:cs="Times New Roman"/>
              </w:rPr>
              <w:t xml:space="preserve">             &lt;/items&gt;</w:t>
            </w:r>
            <w:r>
              <w:rPr>
                <w:rFonts w:ascii="Courier New" w:eastAsia="Calibri" w:hAnsi="Courier New" w:cs="Times New Roman"/>
              </w:rPr>
              <w:br/>
              <w:t xml:space="preserve">               &lt;/cartItems&gt;</w:t>
            </w:r>
            <w:r>
              <w:rPr>
                <w:rFonts w:ascii="Courier New" w:eastAsia="Calibri" w:hAnsi="Courier New" w:cs="Times New Roman"/>
              </w:rPr>
              <w:br/>
              <w:t xml:space="preserve">            &lt;/orderBundle&gt;</w:t>
            </w:r>
            <w:r>
              <w:rPr>
                <w:rFonts w:ascii="Courier New" w:eastAsia="Calibri" w:hAnsi="Courier New" w:cs="Times New Roman"/>
              </w:rPr>
              <w:br/>
              <w:t xml:space="preserve">         &lt;/return&gt;</w:t>
            </w:r>
            <w:r>
              <w:rPr>
                <w:rFonts w:ascii="Courier New" w:eastAsia="Calibri" w:hAnsi="Courier New" w:cs="Times New Roman"/>
              </w:rPr>
              <w:br/>
              <w:t xml:space="preserve">      &lt;/ns1:getOrderStatusExtendedResponse&gt;</w:t>
            </w:r>
            <w:r>
              <w:rPr>
                <w:rFonts w:ascii="Courier New" w:eastAsia="Calibri" w:hAnsi="Courier New" w:cs="Times New Roman"/>
              </w:rPr>
              <w:br/>
              <w:t xml:space="preserve">   &lt;/soap:Body&gt;</w:t>
            </w:r>
            <w:r>
              <w:rPr>
                <w:rFonts w:ascii="Courier New" w:eastAsia="Calibri" w:hAnsi="Courier New" w:cs="Times New Roman"/>
              </w:rPr>
              <w:br/>
              <w:t>&lt;/soap:Envelope&gt;</w:t>
            </w:r>
          </w:p>
          <w:p w:rsidR="007E54E9" w:rsidRDefault="007E54E9"/>
        </w:tc>
      </w:tr>
    </w:tbl>
    <w:p w:rsidR="007E54E9" w:rsidRDefault="007E54E9"/>
    <w:p w:rsidR="007E54E9" w:rsidRPr="00DC22B9" w:rsidRDefault="007E54E9"/>
    <w:p w:rsidR="007E54E9" w:rsidRPr="00DC22B9" w:rsidRDefault="007E54E9"/>
    <w:p w:rsidR="007E54E9" w:rsidRPr="00DC22B9" w:rsidRDefault="005E67AB">
      <w:pPr>
        <w:pStyle w:val="ScrollHeading1"/>
      </w:pPr>
      <w:bookmarkStart w:id="94" w:name="_Toc256000023"/>
      <w:bookmarkStart w:id="95" w:name="scroll-bookmark-25"/>
      <w:r w:rsidRPr="00DC22B9">
        <w:lastRenderedPageBreak/>
        <w:t>REST interface</w:t>
      </w:r>
      <w:bookmarkEnd w:id="94"/>
      <w:bookmarkEnd w:id="95"/>
    </w:p>
    <w:p w:rsidR="007E54E9" w:rsidRPr="00DC22B9" w:rsidRDefault="005E67AB">
      <w:pPr>
        <w:pStyle w:val="ScrollHeading2"/>
      </w:pPr>
      <w:bookmarkStart w:id="96" w:name="_Toc256000024"/>
      <w:bookmarkStart w:id="97" w:name="scroll-bookmark-26"/>
      <w:r w:rsidRPr="00DC22B9">
        <w:t>Requests used on a one-phase payment</w:t>
      </w:r>
      <w:bookmarkEnd w:id="96"/>
      <w:bookmarkEnd w:id="97"/>
    </w:p>
    <w:p w:rsidR="007E54E9" w:rsidRPr="00DC22B9" w:rsidRDefault="005E67AB">
      <w:pPr>
        <w:pStyle w:val="3"/>
      </w:pPr>
      <w:bookmarkStart w:id="98" w:name="_Toc256000025"/>
      <w:bookmarkStart w:id="99" w:name="scroll-bookmark-27"/>
      <w:r w:rsidRPr="00DC22B9">
        <w:t>Order registration request</w:t>
      </w:r>
      <w:bookmarkEnd w:id="98"/>
      <w:bookmarkEnd w:id="99"/>
    </w:p>
    <w:p w:rsidR="007E54E9" w:rsidRPr="00DC22B9" w:rsidRDefault="005E67AB">
      <w:r w:rsidRPr="00DC22B9">
        <w:t xml:space="preserve">To register an order on the payment processing system side, the </w:t>
      </w:r>
      <w:r w:rsidRPr="00DC22B9">
        <w:rPr>
          <w:rFonts w:ascii="Consolas" w:eastAsia="Calibri" w:hAnsi="Consolas" w:cs="Consolas"/>
          <w:sz w:val="21"/>
          <w:szCs w:val="21"/>
        </w:rPr>
        <w:t>register.do</w:t>
      </w:r>
      <w:r>
        <w:t xml:space="preserve"> request is used (see  the "</w:t>
      </w:r>
      <w:hyperlink w:anchor="scroll-bookmark-90" w:history="1">
        <w:r>
          <w:rPr>
            <w:rStyle w:val="af1"/>
          </w:rPr>
          <w:t>Connection URLs</w:t>
        </w:r>
      </w:hyperlink>
      <w:r>
        <w:t>" section).</w:t>
      </w:r>
    </w:p>
    <w:p w:rsidR="007E54E9" w:rsidRDefault="005E67AB">
      <w:r>
        <w:t>The Cart</w:t>
      </w:r>
      <w:r>
        <w:t xml:space="preserve"> with items is passed in the </w:t>
      </w:r>
      <w:r>
        <w:rPr>
          <w:rFonts w:ascii="Consolas" w:eastAsia="Calibri" w:hAnsi="Consolas" w:cs="Consolas"/>
          <w:sz w:val="21"/>
          <w:szCs w:val="21"/>
        </w:rPr>
        <w:t>orderBundle</w:t>
      </w:r>
      <w:r>
        <w:t xml:space="preserve"> parameter.</w:t>
      </w:r>
    </w:p>
    <w:p w:rsidR="007E54E9" w:rsidRDefault="005E67AB">
      <w:r>
        <w:t>The section "</w:t>
      </w:r>
      <w:hyperlink w:anchor="scroll-bookmark-44" w:history="1">
        <w:r>
          <w:rPr>
            <w:rStyle w:val="af1"/>
          </w:rPr>
          <w:t>Requirements to forming requests for registration of an Order with a Cart</w:t>
        </w:r>
      </w:hyperlink>
      <w:r>
        <w:t>"</w:t>
      </w:r>
      <w:r>
        <w:t xml:space="preserve"> contains a list of conditions that are necessary to correctly form a request.</w:t>
      </w:r>
    </w:p>
    <w:tbl>
      <w:tblPr>
        <w:tblStyle w:val="ScrollWarning"/>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If the data on the Cart and the fiscalization data are not passed in the request, the default values specified in the personal area are passed to the Operator of Fiscal Data, OF</w:t>
            </w:r>
            <w:r>
              <w:rPr>
                <w:rFonts w:eastAsia="Calibri" w:cs="Times New Roman"/>
              </w:rPr>
              <w:t>D (see  the instruction on working with the personal area).</w:t>
            </w:r>
          </w:p>
        </w:tc>
      </w:tr>
    </w:tbl>
    <w:p w:rsidR="007E54E9" w:rsidRDefault="005E67AB">
      <w:r w:rsidRPr="00DC22B9">
        <w:rPr>
          <w:b/>
        </w:rPr>
        <w:t>Request parameters:</w:t>
      </w:r>
    </w:p>
    <w:tbl>
      <w:tblPr>
        <w:tblStyle w:val="ScrollTableNormal"/>
        <w:tblW w:w="5000" w:type="pct"/>
        <w:tblLook w:val="0020" w:firstRow="1" w:lastRow="0" w:firstColumn="0" w:lastColumn="0" w:noHBand="0" w:noVBand="0"/>
      </w:tblPr>
      <w:tblGrid>
        <w:gridCol w:w="1976"/>
        <w:gridCol w:w="1004"/>
        <w:gridCol w:w="1179"/>
        <w:gridCol w:w="558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Payment amount in the minor denomination of the currency. The amount must coincide with the total amount </w:t>
            </w:r>
            <w:r>
              <w:rPr>
                <w:rFonts w:eastAsia="Calibri" w:cs="Times New Roman"/>
                <w:color w:val="333333"/>
              </w:rPr>
              <w:t>to be charged for all items in the Cart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ISO 4217 currency code of the payment. If the code is not specified, it is considered to be equal to the default currency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returnUrl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Address to which a user is to be redirected in case of a successful payment. The address must be specified in full including the protocol used (for example, </w:t>
            </w:r>
            <w:r>
              <w:rPr>
                <w:rFonts w:eastAsia="Calibri" w:cs="Times New Roman"/>
                <w:b/>
              </w:rPr>
              <w:t>https://test.ru</w:t>
            </w:r>
            <w:r>
              <w:rPr>
                <w:rFonts w:eastAsia="Calibri" w:cs="Times New Roman"/>
              </w:rPr>
              <w:t xml:space="preserve"> instead of </w:t>
            </w:r>
            <w:r>
              <w:rPr>
                <w:rFonts w:eastAsia="Calibri" w:cs="Times New Roman"/>
                <w:b/>
              </w:rPr>
              <w:t>test.ru</w:t>
            </w:r>
            <w:r>
              <w:rPr>
                <w:rFonts w:eastAsia="Calibri" w:cs="Times New Roman"/>
              </w:rPr>
              <w:t xml:space="preserve">). Otherwise, the user </w:t>
            </w:r>
            <w:r>
              <w:rPr>
                <w:rFonts w:eastAsia="Calibri" w:cs="Times New Roman"/>
              </w:rPr>
              <w:lastRenderedPageBreak/>
              <w:t>will be redirected to an address of the fo</w:t>
            </w:r>
            <w:r>
              <w:rPr>
                <w:rFonts w:eastAsia="Calibri" w:cs="Times New Roman"/>
              </w:rPr>
              <w:t xml:space="preserve">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failUrl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Address to which a user is to be redirected in case of an unsuccessful payment. The address must be specified in full including the protocol used (for example, </w:t>
            </w:r>
            <w:r>
              <w:rPr>
                <w:rFonts w:eastAsia="Calibri" w:cs="Times New Roman"/>
                <w:b/>
              </w:rPr>
              <w:t>https://test.ru</w:t>
            </w:r>
            <w:r>
              <w:rPr>
                <w:rFonts w:eastAsia="Calibri" w:cs="Times New Roman"/>
              </w:rPr>
              <w:t xml:space="preserve"> instead of </w:t>
            </w:r>
            <w:r>
              <w:rPr>
                <w:rFonts w:eastAsia="Calibri" w:cs="Times New Roman"/>
                <w:b/>
              </w:rPr>
              <w:t>test.ru</w:t>
            </w:r>
            <w:r>
              <w:rPr>
                <w:rFonts w:eastAsia="Calibri" w:cs="Times New Roman"/>
              </w:rPr>
              <w:t xml:space="preserve">). Otherwise, the user will be redirected to an address of the following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description</w:t>
            </w:r>
          </w:p>
        </w:tc>
        <w:tc>
          <w:tcPr>
            <w:tcW w:w="0" w:type="auto"/>
            <w:tcMar>
              <w:top w:w="30" w:type="dxa"/>
              <w:left w:w="30" w:type="dxa"/>
              <w:bottom w:w="20" w:type="dxa"/>
              <w:right w:w="30" w:type="dxa"/>
            </w:tcMar>
          </w:tcPr>
          <w:p w:rsidR="007E54E9" w:rsidRDefault="005E67AB">
            <w:r>
              <w:rPr>
                <w:rFonts w:eastAsia="Calibri" w:cs="Times New Roman"/>
              </w:rPr>
              <w:t>ANS..512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Description of the Order in any format. Only first 24 symbols of </w:t>
            </w:r>
            <w:r>
              <w:rPr>
                <w:rFonts w:eastAsia="Calibri" w:cs="Times New Roman"/>
              </w:rPr>
              <w:t>this field are passed to the Bank processing system to be included into financial reports.</w:t>
            </w:r>
          </w:p>
          <w:tbl>
            <w:tblPr>
              <w:tblStyle w:val="ScrollInfo"/>
              <w:tblW w:w="5000" w:type="pct"/>
              <w:tblLook w:val="0180" w:firstRow="0" w:lastRow="0" w:firstColumn="1" w:lastColumn="1" w:noHBand="0" w:noVBand="0"/>
            </w:tblPr>
            <w:tblGrid>
              <w:gridCol w:w="5483"/>
            </w:tblGrid>
            <w:tr w:rsidR="007E54E9">
              <w:tc>
                <w:tcPr>
                  <w:tcW w:w="0" w:type="auto"/>
                </w:tcPr>
                <w:p w:rsidR="007E54E9" w:rsidRDefault="005E67AB">
                  <w:r>
                    <w:rPr>
                      <w:rFonts w:eastAsia="Calibri" w:cs="Times New Roman"/>
                    </w:rPr>
                    <w:t>To enable sending this field to the processing system, contact the technical support service.</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the default language specified in the store settings is to be used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pageView</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Value of this parameter defines what pages of the payment interface are to be loaded for the custo</w:t>
            </w:r>
            <w:r>
              <w:rPr>
                <w:rFonts w:eastAsia="Calibri" w:cs="Times New Roman"/>
              </w:rPr>
              <w:t>mer. The available values are:</w:t>
            </w:r>
          </w:p>
          <w:p w:rsidR="007E54E9" w:rsidRDefault="005E67AB" w:rsidP="005E67AB">
            <w:pPr>
              <w:numPr>
                <w:ilvl w:val="0"/>
                <w:numId w:val="37"/>
              </w:numPr>
            </w:pPr>
            <w:r>
              <w:rPr>
                <w:rFonts w:ascii="Consolas" w:eastAsia="Calibri" w:hAnsi="Consolas" w:cs="Consolas"/>
                <w:sz w:val="21"/>
                <w:szCs w:val="21"/>
              </w:rPr>
              <w:t>DESKTOP</w:t>
            </w:r>
            <w:r>
              <w:rPr>
                <w:rFonts w:eastAsia="Calibri" w:cs="Times New Roman"/>
              </w:rPr>
              <w:t xml:space="preserve"> — to load pages the layout of which is designed for displaying on monitors of PCs (a search for pages with names </w:t>
            </w:r>
            <w:r>
              <w:rPr>
                <w:rFonts w:ascii="Consolas" w:eastAsia="Calibri" w:hAnsi="Consolas" w:cs="Consolas"/>
                <w:sz w:val="21"/>
                <w:szCs w:val="21"/>
              </w:rPr>
              <w:t>payment_&lt;locale&gt;.html</w:t>
            </w:r>
            <w:r>
              <w:rPr>
                <w:rFonts w:eastAsia="Calibri" w:cs="Times New Roman"/>
              </w:rPr>
              <w:t xml:space="preserve"> and </w:t>
            </w:r>
            <w:r>
              <w:rPr>
                <w:rFonts w:ascii="Consolas" w:eastAsia="Calibri" w:hAnsi="Consolas" w:cs="Consolas"/>
                <w:sz w:val="21"/>
                <w:szCs w:val="21"/>
              </w:rPr>
              <w:t>errors_&lt;locale&gt;.html</w:t>
            </w:r>
            <w:r>
              <w:rPr>
                <w:rFonts w:eastAsia="Calibri" w:cs="Times New Roman"/>
              </w:rPr>
              <w:t xml:space="preserve"> will be carried out in the archive of payment interface pages);</w:t>
            </w:r>
          </w:p>
          <w:p w:rsidR="007E54E9" w:rsidRDefault="005E67AB" w:rsidP="005E67AB">
            <w:pPr>
              <w:numPr>
                <w:ilvl w:val="0"/>
                <w:numId w:val="37"/>
              </w:numPr>
            </w:pPr>
            <w:r>
              <w:rPr>
                <w:rFonts w:ascii="Consolas" w:eastAsia="Calibri" w:hAnsi="Consolas" w:cs="Consolas"/>
                <w:sz w:val="21"/>
                <w:szCs w:val="21"/>
              </w:rPr>
              <w:t>MOBILE</w:t>
            </w:r>
            <w:r>
              <w:rPr>
                <w:rFonts w:eastAsia="Calibri" w:cs="Times New Roman"/>
              </w:rPr>
              <w:t xml:space="preserve"> —  to load pages the layout of which is designed for displaying on screens of mobile devices (a search for pages with names </w:t>
            </w:r>
            <w:r>
              <w:rPr>
                <w:rFonts w:ascii="Consolas" w:eastAsia="Calibri" w:hAnsi="Consolas" w:cs="Consolas"/>
                <w:sz w:val="21"/>
                <w:szCs w:val="21"/>
              </w:rPr>
              <w:t>mobile_payment_&lt;locale&gt;.html</w:t>
            </w:r>
            <w:r>
              <w:rPr>
                <w:rFonts w:eastAsia="Calibri" w:cs="Times New Roman"/>
              </w:rPr>
              <w:t xml:space="preserve"> and </w:t>
            </w:r>
            <w:r>
              <w:rPr>
                <w:rFonts w:ascii="Consolas" w:eastAsia="Calibri" w:hAnsi="Consolas" w:cs="Consolas"/>
                <w:sz w:val="21"/>
                <w:szCs w:val="21"/>
              </w:rPr>
              <w:t>mobile_errors_&lt;locale&gt;.html</w:t>
            </w:r>
            <w:r>
              <w:rPr>
                <w:rFonts w:eastAsia="Calibri" w:cs="Times New Roman"/>
              </w:rPr>
              <w:t xml:space="preserve"> will be carried out in the archive of payment interface pages);</w:t>
            </w:r>
          </w:p>
          <w:p w:rsidR="007E54E9" w:rsidRDefault="005E67AB" w:rsidP="005E67AB">
            <w:pPr>
              <w:numPr>
                <w:ilvl w:val="0"/>
                <w:numId w:val="37"/>
              </w:numPr>
            </w:pPr>
            <w:r>
              <w:rPr>
                <w:rFonts w:eastAsia="Calibri" w:cs="Times New Roman"/>
              </w:rPr>
              <w:t>If a store has created its own pages of the</w:t>
            </w:r>
            <w:r>
              <w:rPr>
                <w:rFonts w:eastAsia="Calibri" w:cs="Times New Roman"/>
              </w:rPr>
              <w:t xml:space="preserve"> payment interface by having added arbitrary prefixes to the names of page files, a value of the necessary prefix is to be passed in the </w:t>
            </w:r>
            <w:r>
              <w:rPr>
                <w:rFonts w:ascii="Consolas" w:eastAsia="Calibri" w:hAnsi="Consolas" w:cs="Consolas"/>
                <w:sz w:val="21"/>
                <w:szCs w:val="21"/>
              </w:rPr>
              <w:t>pageView</w:t>
            </w:r>
            <w:r>
              <w:rPr>
                <w:rFonts w:eastAsia="Calibri" w:cs="Times New Roman"/>
              </w:rPr>
              <w:t xml:space="preserve"> parameter to load the corresponin</w:t>
            </w:r>
            <w:r>
              <w:rPr>
                <w:rFonts w:eastAsia="Calibri" w:cs="Times New Roman"/>
              </w:rPr>
              <w:t xml:space="preserve">g page. For example, on passing the </w:t>
            </w:r>
            <w:r>
              <w:rPr>
                <w:rFonts w:eastAsia="Calibri" w:cs="Times New Roman"/>
              </w:rPr>
              <w:lastRenderedPageBreak/>
              <w:t xml:space="preserve">value </w:t>
            </w:r>
            <w:r>
              <w:rPr>
                <w:rFonts w:ascii="Consolas" w:eastAsia="Calibri" w:hAnsi="Consolas" w:cs="Consolas"/>
                <w:sz w:val="21"/>
                <w:szCs w:val="21"/>
              </w:rPr>
              <w:t>iphone</w:t>
            </w:r>
            <w:r>
              <w:rPr>
                <w:rFonts w:eastAsia="Calibri" w:cs="Times New Roman"/>
              </w:rPr>
              <w:t xml:space="preserve"> a search will be carried out for pages with names </w:t>
            </w:r>
            <w:r>
              <w:rPr>
                <w:rFonts w:ascii="Consolas" w:eastAsia="Calibri" w:hAnsi="Consolas" w:cs="Consolas"/>
                <w:sz w:val="21"/>
                <w:szCs w:val="21"/>
              </w:rPr>
              <w:t>iphone_payment_&lt;locale&gt;.html</w:t>
            </w:r>
            <w:r>
              <w:rPr>
                <w:rFonts w:eastAsia="Calibri" w:cs="Times New Roman"/>
              </w:rPr>
              <w:t xml:space="preserve"> and </w:t>
            </w:r>
            <w:r>
              <w:rPr>
                <w:rFonts w:ascii="Consolas" w:eastAsia="Calibri" w:hAnsi="Consolas" w:cs="Consolas"/>
                <w:sz w:val="21"/>
                <w:szCs w:val="21"/>
              </w:rPr>
              <w:t>iphone_error_&lt;locale&gt;.html</w:t>
            </w:r>
            <w:r>
              <w:rPr>
                <w:rFonts w:eastAsia="Calibri" w:cs="Times New Roman"/>
              </w:rPr>
              <w:t xml:space="preserve"> in the archive of payment interface pages.</w:t>
            </w:r>
          </w:p>
          <w:p w:rsidR="007E54E9" w:rsidRDefault="005E67AB">
            <w:r>
              <w:rPr>
                <w:rFonts w:eastAsia="Calibri" w:cs="Times New Roman"/>
              </w:rPr>
              <w:t>Where:</w:t>
            </w:r>
          </w:p>
          <w:p w:rsidR="007E54E9" w:rsidRDefault="005E67AB">
            <w:r>
              <w:rPr>
                <w:rFonts w:eastAsia="Calibri" w:cs="Times New Roman"/>
              </w:rPr>
              <w:t xml:space="preserve">locale </w:t>
            </w:r>
            <w:r>
              <w:rPr>
                <w:rFonts w:eastAsia="Calibri" w:cs="Times New Roman"/>
                <w:color w:val="333333"/>
              </w:rPr>
              <w:t xml:space="preserve"> is the language of the page in the ISO 639-1</w:t>
            </w:r>
            <w:r>
              <w:rPr>
                <w:rFonts w:eastAsia="Calibri" w:cs="Times New Roman"/>
              </w:rPr>
              <w:t xml:space="preserve"> encoding. For example, </w:t>
            </w:r>
            <w:r>
              <w:rPr>
                <w:rFonts w:ascii="Consolas" w:eastAsia="Calibri" w:hAnsi="Consolas" w:cs="Consolas"/>
                <w:sz w:val="21"/>
                <w:szCs w:val="21"/>
              </w:rPr>
              <w:t>ru</w:t>
            </w:r>
            <w:r>
              <w:rPr>
                <w:rFonts w:eastAsia="Calibri" w:cs="Times New Roman"/>
              </w:rPr>
              <w:t xml:space="preserve"> for Russian or </w:t>
            </w:r>
            <w:r>
              <w:rPr>
                <w:rFonts w:ascii="Consolas" w:eastAsia="Calibri" w:hAnsi="Consolas" w:cs="Consolas"/>
                <w:sz w:val="21"/>
                <w:szCs w:val="21"/>
              </w:rPr>
              <w:t>en</w:t>
            </w:r>
            <w:r>
              <w:rPr>
                <w:rFonts w:eastAsia="Calibri" w:cs="Times New Roman"/>
              </w:rPr>
              <w:t xml:space="preserve"> for English.</w:t>
            </w:r>
          </w:p>
          <w:p w:rsidR="007E54E9" w:rsidRDefault="005E67AB">
            <w:r>
              <w:rPr>
                <w:rFonts w:eastAsia="Calibri" w:cs="Times New Roman"/>
              </w:rPr>
              <w:t xml:space="preserve">If the parameter is missing or does not meet the format, by default it is considered that </w:t>
            </w:r>
            <w:r>
              <w:rPr>
                <w:rFonts w:ascii="Consolas" w:eastAsia="Calibri" w:hAnsi="Consolas" w:cs="Consolas"/>
                <w:sz w:val="21"/>
                <w:szCs w:val="21"/>
              </w:rPr>
              <w:t>pageView=DESKTOP</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clientId</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Number (identifier) of the customer in the store </w:t>
            </w:r>
            <w:r>
              <w:rPr>
                <w:rFonts w:eastAsia="Calibri" w:cs="Times New Roman"/>
              </w:rPr>
              <w:t>system.  This parameter is used to implement the bindings functionality. The parameter can be present in the request if creating bindings is enabled for the store.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merchantLogin</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To register an Order on behalf of a child merchant, specify the me</w:t>
            </w:r>
            <w:r>
              <w:rPr>
                <w:rFonts w:eastAsia="Calibri" w:cs="Times New Roman"/>
              </w:rPr>
              <w:t>rchant login in this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jsonParams</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for passing additional parameters of the merchant. Addtitional information fields for the subsequent storage are to be passed in the following way:</w:t>
            </w:r>
          </w:p>
          <w:p w:rsidR="007E54E9" w:rsidRDefault="005E67AB">
            <w:r>
              <w:rPr>
                <w:rFonts w:ascii="Consolas" w:eastAsia="Calibri" w:hAnsi="Consolas" w:cs="Consolas"/>
                <w:sz w:val="21"/>
                <w:szCs w:val="21"/>
              </w:rPr>
              <w:t>{"&lt;name1&gt;":"&lt;value1&gt;",...,"&lt;nameN&gt;":"&lt;valueN&gt;"</w:t>
            </w:r>
            <w:r>
              <w:rPr>
                <w:rFonts w:ascii="Consolas" w:eastAsia="Calibri" w:hAnsi="Consolas" w:cs="Consolas"/>
                <w:sz w:val="21"/>
                <w:szCs w:val="21"/>
              </w:rPr>
              <w:t>}</w:t>
            </w:r>
            <w:r>
              <w:rPr>
                <w:rFonts w:eastAsia="Calibri" w:cs="Times New Roman"/>
              </w:rPr>
              <w:t>,</w:t>
            </w:r>
          </w:p>
          <w:p w:rsidR="007E54E9" w:rsidRDefault="005E67AB">
            <w:r>
              <w:rPr>
                <w:rFonts w:eastAsia="Calibri" w:cs="Times New Roman"/>
              </w:rPr>
              <w:t>These fields may be passed to the Bank processing system for the further displaying in registers.*</w:t>
            </w:r>
          </w:p>
          <w:p w:rsidR="007E54E9" w:rsidRDefault="005E67AB">
            <w:r>
              <w:rPr>
                <w:rFonts w:eastAsia="Calibri" w:cs="Times New Roman"/>
              </w:rPr>
              <w:t>Enabling this functionality is possible upon agreement with the Bank during t</w:t>
            </w:r>
            <w:r>
              <w:rPr>
                <w:rFonts w:eastAsia="Calibri" w:cs="Times New Roman"/>
              </w:rPr>
              <w:t>he integration period.</w:t>
            </w:r>
          </w:p>
          <w:p w:rsidR="007E54E9" w:rsidRDefault="005E67AB">
            <w:r>
              <w:rPr>
                <w:rFonts w:eastAsia="Calibri" w:cs="Times New Roman"/>
                <w:color w:val="333333"/>
              </w:rPr>
              <w:t xml:space="preserve">If for a merchant sending  notifications to a customer is set up, the customer's email address must be passed in this block in </w:t>
            </w:r>
            <w:r>
              <w:rPr>
                <w:rFonts w:ascii="Consolas" w:eastAsia="Calibri" w:hAnsi="Consolas" w:cs="Consolas"/>
                <w:sz w:val="21"/>
                <w:szCs w:val="21"/>
              </w:rPr>
              <w:t>email</w:t>
            </w:r>
            <w:r>
              <w:rPr>
                <w:rFonts w:eastAsia="Calibri" w:cs="Times New Roman"/>
                <w:color w:val="333333"/>
              </w:rPr>
              <w:t xml:space="preserve"> parameter.</w:t>
            </w:r>
          </w:p>
          <w:p w:rsidR="007E54E9" w:rsidRDefault="005E67AB">
            <w:r>
              <w:rPr>
                <w:rFonts w:eastAsia="Calibri" w:cs="Times New Roman"/>
                <w:color w:val="333333"/>
              </w:rPr>
              <w:t xml:space="preserve"> </w:t>
            </w:r>
          </w:p>
          <w:p w:rsidR="007E54E9" w:rsidRDefault="005E67AB">
            <w:r>
              <w:rPr>
                <w:rFonts w:eastAsia="Calibri" w:cs="Times New Roman"/>
              </w:rPr>
              <w:t>Additional</w:t>
            </w:r>
            <w:r>
              <w:rPr>
                <w:rFonts w:eastAsia="Calibri" w:cs="Times New Roman"/>
              </w:rPr>
              <w:t xml:space="preserve"> parameter </w:t>
            </w:r>
            <w:r>
              <w:rPr>
                <w:rFonts w:ascii="Consolas" w:eastAsia="Calibri" w:hAnsi="Consolas" w:cs="Consolas"/>
                <w:sz w:val="21"/>
                <w:szCs w:val="21"/>
              </w:rPr>
              <w:t>branch</w:t>
            </w:r>
            <w:r>
              <w:rPr>
                <w:rFonts w:eastAsia="Calibri" w:cs="Times New Roman"/>
              </w:rPr>
              <w:t xml:space="preserve"> allows to pass a number or identifier of a branch connected to a certain cash register equipment group. This parameter is used for a phased introduction of fisca</w:t>
            </w:r>
            <w:r>
              <w:rPr>
                <w:rFonts w:eastAsia="Calibri" w:cs="Times New Roman"/>
              </w:rPr>
              <w:t>lization in large organizations. To allow this parameter to be processed contact our technical support.</w:t>
            </w:r>
          </w:p>
          <w:p w:rsidR="007E54E9" w:rsidRDefault="005E67AB">
            <w:r>
              <w:rPr>
                <w:rFonts w:eastAsia="Calibri" w:cs="Times New Roman"/>
              </w:rPr>
              <w:t>Below is an example of how to use this parameter.</w:t>
            </w:r>
          </w:p>
          <w:p w:rsidR="007E54E9" w:rsidRDefault="005E67AB">
            <w:r>
              <w:rPr>
                <w:rFonts w:ascii="Consolas" w:eastAsia="Calibri" w:hAnsi="Consolas" w:cs="Consolas"/>
                <w:sz w:val="21"/>
                <w:szCs w:val="21"/>
              </w:rPr>
              <w:lastRenderedPageBreak/>
              <w:t>{"branch":"339"}</w:t>
            </w:r>
          </w:p>
          <w:p w:rsidR="007E54E9" w:rsidRDefault="005E67AB">
            <w:r>
              <w:rPr>
                <w:rFonts w:eastAsia="Calibri" w:cs="Times New Roman"/>
              </w:rPr>
              <w:t xml:space="preserve">In this example branch number/identifier </w:t>
            </w:r>
            <w:r>
              <w:rPr>
                <w:rFonts w:ascii="Consolas" w:eastAsia="Calibri" w:hAnsi="Consolas" w:cs="Consolas"/>
                <w:sz w:val="21"/>
                <w:szCs w:val="21"/>
              </w:rPr>
              <w:t>339</w:t>
            </w:r>
            <w:r>
              <w:rPr>
                <w:rFonts w:eastAsia="Calibri" w:cs="Times New Roman"/>
              </w:rPr>
              <w:t xml:space="preserve"> is passed to the Payment Gateway.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sessionTimeoutSecs</w:t>
            </w:r>
          </w:p>
        </w:tc>
        <w:tc>
          <w:tcPr>
            <w:tcW w:w="0" w:type="auto"/>
            <w:tcMar>
              <w:top w:w="30" w:type="dxa"/>
              <w:left w:w="30" w:type="dxa"/>
              <w:bottom w:w="20" w:type="dxa"/>
              <w:right w:w="30" w:type="dxa"/>
            </w:tcMar>
          </w:tcPr>
          <w:p w:rsidR="007E54E9" w:rsidRDefault="005E67AB">
            <w:r>
              <w:rPr>
                <w:rFonts w:eastAsia="Calibri" w:cs="Times New Roman"/>
              </w:rPr>
              <w:t>N...9</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Order lifetime in seconds. </w:t>
            </w:r>
          </w:p>
          <w:p w:rsidR="007E54E9" w:rsidRDefault="005E67AB">
            <w:r>
              <w:rPr>
                <w:rFonts w:eastAsia="Calibri" w:cs="Times New Roman"/>
                <w:color w:val="333333"/>
              </w:rPr>
              <w:t>If the parameter is not specified, its defa</w:t>
            </w:r>
            <w:r>
              <w:rPr>
                <w:rFonts w:eastAsia="Calibri" w:cs="Times New Roman"/>
                <w:color w:val="333333"/>
              </w:rPr>
              <w:t>ult value specified in the settings of the merchant or the default lifetime (1200 seconds = 20 minutes) will be used .</w:t>
            </w:r>
          </w:p>
          <w:p w:rsidR="007E54E9" w:rsidRDefault="005E67AB">
            <w:r>
              <w:rPr>
                <w:rFonts w:eastAsia="Calibri" w:cs="Times New Roman"/>
                <w:color w:val="333333"/>
              </w:rPr>
              <w:t xml:space="preserve">If a request contains the </w:t>
            </w:r>
            <w:r>
              <w:rPr>
                <w:rFonts w:eastAsia="Calibri" w:cs="Times New Roman"/>
              </w:rPr>
              <w:t xml:space="preserve"> </w:t>
            </w:r>
            <w:r>
              <w:rPr>
                <w:rFonts w:ascii="Consolas" w:eastAsia="Calibri" w:hAnsi="Consolas" w:cs="Consolas"/>
                <w:sz w:val="21"/>
                <w:szCs w:val="21"/>
              </w:rPr>
              <w:t>expirationDate</w:t>
            </w:r>
            <w:r>
              <w:rPr>
                <w:rFonts w:eastAsia="Calibri" w:cs="Times New Roman"/>
                <w:color w:val="333333"/>
              </w:rPr>
              <w:t xml:space="preserve"> parameter, the value of the </w:t>
            </w:r>
            <w:r>
              <w:rPr>
                <w:rFonts w:eastAsia="Calibri" w:cs="Times New Roman"/>
              </w:rPr>
              <w:t xml:space="preserve"> </w:t>
            </w:r>
            <w:r>
              <w:rPr>
                <w:rFonts w:ascii="Consolas" w:eastAsia="Calibri" w:hAnsi="Consolas" w:cs="Consolas"/>
                <w:sz w:val="21"/>
                <w:szCs w:val="21"/>
              </w:rPr>
              <w:t>sessionTimeoutSecs</w:t>
            </w:r>
            <w:r>
              <w:rPr>
                <w:rFonts w:eastAsia="Calibri" w:cs="Times New Roman"/>
                <w:color w:val="333333"/>
              </w:rPr>
              <w:t xml:space="preserve"> </w:t>
            </w:r>
            <w:r>
              <w:rPr>
                <w:rFonts w:eastAsia="Calibri" w:cs="Times New Roman"/>
              </w:rPr>
              <w:t xml:space="preserve"> parameter is ignored</w:t>
            </w:r>
            <w:r>
              <w:rPr>
                <w:rFonts w:eastAsia="Calibri" w:cs="Times New Roman"/>
                <w:color w:val="333333"/>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expirationDate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Date and time of expiration of the Order lifetime. The format used: </w:t>
            </w:r>
            <w:r>
              <w:rPr>
                <w:rFonts w:ascii="Consolas" w:eastAsia="Calibri" w:hAnsi="Consolas" w:cs="Consolas"/>
                <w:sz w:val="21"/>
                <w:szCs w:val="21"/>
              </w:rPr>
              <w:t>yyyy-MM-ddTHH:mm</w:t>
            </w:r>
            <w:r>
              <w:rPr>
                <w:rFonts w:ascii="Consolas" w:eastAsia="Calibri" w:hAnsi="Consolas" w:cs="Consolas"/>
                <w:sz w:val="21"/>
                <w:szCs w:val="21"/>
              </w:rPr>
              <w:t>:ss</w:t>
            </w:r>
            <w:r>
              <w:rPr>
                <w:rFonts w:eastAsia="Calibri" w:cs="Times New Roman"/>
              </w:rPr>
              <w:t>.</w:t>
            </w:r>
          </w:p>
          <w:p w:rsidR="007E54E9" w:rsidRDefault="005E67AB">
            <w:r>
              <w:rPr>
                <w:rFonts w:eastAsia="Calibri" w:cs="Times New Roman"/>
              </w:rPr>
              <w:t xml:space="preserve">If this parameter is not passed in the request, the </w:t>
            </w:r>
            <w:r>
              <w:rPr>
                <w:rFonts w:ascii="Consolas" w:eastAsia="Calibri" w:hAnsi="Consolas" w:cs="Consolas"/>
                <w:sz w:val="21"/>
                <w:szCs w:val="21"/>
              </w:rPr>
              <w:t>sessionTimeoutSecs</w:t>
            </w:r>
            <w:r>
              <w:rPr>
                <w:rFonts w:eastAsia="Calibri" w:cs="Times New Roman"/>
                <w:color w:val="333333"/>
              </w:rPr>
              <w:t xml:space="preserve"> parameter is used to defin</w:t>
            </w:r>
            <w:r>
              <w:rPr>
                <w:rFonts w:eastAsia="Calibri" w:cs="Times New Roman"/>
                <w:color w:val="333333"/>
              </w:rPr>
              <w:t>e the expiration time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bindingId</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Identifier of the binding that has been created earlier. It can be used only if a store has a permission to work with bindings. If this parameter is passed in this request, it means the following:</w:t>
            </w:r>
            <w:r>
              <w:rPr>
                <w:rFonts w:eastAsia="Calibri" w:cs="Times New Roman"/>
              </w:rPr>
              <w:br/>
              <w:t>1</w:t>
            </w:r>
            <w:r>
              <w:rPr>
                <w:rFonts w:eastAsia="Calibri" w:cs="Times New Roman"/>
              </w:rPr>
              <w:t>. The given Order can be paid only with a binding;</w:t>
            </w:r>
            <w:r>
              <w:rPr>
                <w:rFonts w:eastAsia="Calibri" w:cs="Times New Roman"/>
              </w:rPr>
              <w:br/>
              <w:t>2. The payer will be redirected to the payment page on which only entering CVC is required.</w:t>
            </w:r>
          </w:p>
        </w:tc>
      </w:tr>
      <w:tr w:rsidR="007E54E9" w:rsidTr="007E54E9">
        <w:tc>
          <w:tcPr>
            <w:tcW w:w="0" w:type="auto"/>
            <w:tcMar>
              <w:top w:w="30" w:type="dxa"/>
              <w:left w:w="30" w:type="dxa"/>
              <w:bottom w:w="20" w:type="dxa"/>
              <w:right w:w="30" w:type="dxa"/>
            </w:tcMar>
          </w:tcPr>
          <w:p w:rsidR="007E54E9" w:rsidRDefault="005E67AB">
            <w:hyperlink w:anchor="scroll-bookmark-91"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Block containg the Cart of items of the Order. The description of the block attributes is given in the "orderBundle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taxSystem</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Taxation system</w:t>
            </w:r>
            <w:r>
              <w:rPr>
                <w:rFonts w:eastAsia="Calibri" w:cs="Times New Roman"/>
              </w:rPr>
              <w:t>. The following values are available:</w:t>
            </w:r>
          </w:p>
          <w:p w:rsidR="007E54E9" w:rsidRDefault="005E67AB" w:rsidP="005E67AB">
            <w:pPr>
              <w:numPr>
                <w:ilvl w:val="0"/>
                <w:numId w:val="38"/>
              </w:numPr>
            </w:pPr>
            <w:r>
              <w:rPr>
                <w:rFonts w:eastAsia="Calibri" w:cs="Times New Roman"/>
                <w:b/>
              </w:rPr>
              <w:t>0</w:t>
            </w:r>
            <w:r>
              <w:rPr>
                <w:rFonts w:eastAsia="Calibri" w:cs="Times New Roman"/>
              </w:rPr>
              <w:t xml:space="preserve"> — general;</w:t>
            </w:r>
          </w:p>
          <w:p w:rsidR="007E54E9" w:rsidRDefault="005E67AB" w:rsidP="005E67AB">
            <w:pPr>
              <w:numPr>
                <w:ilvl w:val="0"/>
                <w:numId w:val="38"/>
              </w:numPr>
            </w:pPr>
            <w:r>
              <w:rPr>
                <w:rFonts w:eastAsia="Calibri" w:cs="Times New Roman"/>
                <w:b/>
              </w:rPr>
              <w:t>1</w:t>
            </w:r>
            <w:r>
              <w:rPr>
                <w:rFonts w:eastAsia="Calibri" w:cs="Times New Roman"/>
              </w:rPr>
              <w:t xml:space="preserve"> — simplified, with only revenue taken into account;</w:t>
            </w:r>
          </w:p>
          <w:p w:rsidR="007E54E9" w:rsidRDefault="005E67AB" w:rsidP="005E67AB">
            <w:pPr>
              <w:numPr>
                <w:ilvl w:val="0"/>
                <w:numId w:val="38"/>
              </w:numPr>
            </w:pPr>
            <w:r>
              <w:rPr>
                <w:rFonts w:eastAsia="Calibri" w:cs="Times New Roman"/>
                <w:b/>
              </w:rPr>
              <w:t>2</w:t>
            </w:r>
            <w:r>
              <w:rPr>
                <w:rFonts w:eastAsia="Calibri" w:cs="Times New Roman"/>
              </w:rPr>
              <w:t xml:space="preserve"> — simplified, the revenue minus the expenditure;</w:t>
            </w:r>
          </w:p>
          <w:p w:rsidR="007E54E9" w:rsidRDefault="005E67AB" w:rsidP="005E67AB">
            <w:pPr>
              <w:numPr>
                <w:ilvl w:val="0"/>
                <w:numId w:val="38"/>
              </w:numPr>
            </w:pPr>
            <w:r>
              <w:rPr>
                <w:rFonts w:eastAsia="Calibri" w:cs="Times New Roman"/>
                <w:b/>
              </w:rPr>
              <w:t>3</w:t>
            </w:r>
            <w:r>
              <w:rPr>
                <w:rFonts w:eastAsia="Calibri" w:cs="Times New Roman"/>
              </w:rPr>
              <w:t xml:space="preserve"> — uniform tax on imputed income;</w:t>
            </w:r>
          </w:p>
          <w:p w:rsidR="007E54E9" w:rsidRDefault="005E67AB" w:rsidP="005E67AB">
            <w:pPr>
              <w:numPr>
                <w:ilvl w:val="0"/>
                <w:numId w:val="38"/>
              </w:numPr>
            </w:pPr>
            <w:r>
              <w:rPr>
                <w:rFonts w:eastAsia="Calibri" w:cs="Times New Roman"/>
                <w:b/>
              </w:rPr>
              <w:t>4</w:t>
            </w:r>
            <w:r>
              <w:rPr>
                <w:rFonts w:eastAsia="Calibri" w:cs="Times New Roman"/>
              </w:rPr>
              <w:t xml:space="preserve"> — unified agricultural tax;</w:t>
            </w:r>
          </w:p>
          <w:p w:rsidR="007E54E9" w:rsidRDefault="005E67AB" w:rsidP="005E67AB">
            <w:pPr>
              <w:numPr>
                <w:ilvl w:val="0"/>
                <w:numId w:val="38"/>
              </w:numPr>
            </w:pPr>
            <w:r>
              <w:rPr>
                <w:rFonts w:eastAsia="Calibri" w:cs="Times New Roman"/>
                <w:b/>
              </w:rPr>
              <w:t>5</w:t>
            </w:r>
            <w:r>
              <w:rPr>
                <w:rFonts w:eastAsia="Calibri" w:cs="Times New Roman"/>
              </w:rPr>
              <w:t xml:space="preserve"> — patent taxation system.</w:t>
            </w:r>
          </w:p>
          <w:p w:rsidR="007E54E9" w:rsidRDefault="007E54E9">
            <w:pPr>
              <w:ind w:left="360"/>
            </w:pPr>
          </w:p>
        </w:tc>
      </w:tr>
    </w:tbl>
    <w:p w:rsidR="007E54E9" w:rsidRDefault="005E67AB">
      <w:r w:rsidRPr="00DC22B9">
        <w:rPr>
          <w:b/>
        </w:rPr>
        <w:t>*</w:t>
      </w:r>
      <w:r>
        <w:t xml:space="preserve"> By </w:t>
      </w:r>
      <w:r>
        <w:t>default the following fields are passed to the Bank processing system:</w:t>
      </w:r>
    </w:p>
    <w:p w:rsidR="007E54E9" w:rsidRDefault="007E54E9" w:rsidP="005E67AB">
      <w:pPr>
        <w:numPr>
          <w:ilvl w:val="0"/>
          <w:numId w:val="39"/>
        </w:numPr>
      </w:pPr>
    </w:p>
    <w:p w:rsidR="007E54E9" w:rsidRDefault="005E67AB" w:rsidP="005E67AB">
      <w:pPr>
        <w:numPr>
          <w:ilvl w:val="1"/>
          <w:numId w:val="40"/>
        </w:numPr>
      </w:pPr>
      <w:r>
        <w:rPr>
          <w:rFonts w:ascii="Consolas" w:eastAsia="Calibri" w:hAnsi="Consolas" w:cs="Consolas"/>
          <w:sz w:val="21"/>
          <w:szCs w:val="21"/>
        </w:rPr>
        <w:t>orderNumber</w:t>
      </w:r>
      <w:r>
        <w:t xml:space="preserve"> — Order number in the store system</w:t>
      </w:r>
    </w:p>
    <w:p w:rsidR="007E54E9" w:rsidRDefault="005E67AB" w:rsidP="005E67AB">
      <w:pPr>
        <w:numPr>
          <w:ilvl w:val="1"/>
          <w:numId w:val="40"/>
        </w:numPr>
      </w:pPr>
      <w:r>
        <w:rPr>
          <w:rFonts w:ascii="Consolas" w:eastAsia="Calibri" w:hAnsi="Consolas" w:cs="Consolas"/>
          <w:sz w:val="21"/>
          <w:szCs w:val="21"/>
        </w:rPr>
        <w:t>description</w:t>
      </w:r>
      <w:r>
        <w:t xml:space="preserve">  — Order description (the maximum length is 99 symbols, it is prohibited to use %, +, end of line \r and line break \n).</w:t>
      </w:r>
    </w:p>
    <w:p w:rsidR="007E54E9" w:rsidRDefault="005E67AB">
      <w:r>
        <w:t xml:space="preserve">If an additional parameter, </w:t>
      </w:r>
      <w:r>
        <w:rPr>
          <w:rFonts w:ascii="Consolas" w:eastAsia="Calibri" w:hAnsi="Consolas" w:cs="Consolas"/>
          <w:sz w:val="21"/>
          <w:szCs w:val="21"/>
        </w:rPr>
        <w:t>merchantOrderId</w:t>
      </w:r>
      <w:r>
        <w:t xml:space="preserve">, is passed in the request, the value of this parameter will be sent to the Bank processing system as the Order number (instead of the value of the </w:t>
      </w:r>
      <w:r>
        <w:rPr>
          <w:rFonts w:ascii="Consolas" w:eastAsia="Calibri" w:hAnsi="Consolas" w:cs="Consolas"/>
          <w:sz w:val="21"/>
          <w:szCs w:val="21"/>
        </w:rPr>
        <w:t>orderNumber</w:t>
      </w:r>
      <w:r>
        <w:t xml:space="preserve"> field).</w:t>
      </w:r>
    </w:p>
    <w:p w:rsidR="007E54E9" w:rsidRDefault="005E67AB">
      <w:bookmarkStart w:id="100" w:name="scroll-bookmark-91"/>
      <w:bookmarkEnd w:id="100"/>
      <w:r>
        <w:rPr>
          <w:b/>
        </w:rPr>
        <w:t>orderBundle</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w:t>
      </w:r>
      <w:r>
        <w:rPr>
          <w:i/>
        </w:rPr>
        <w:t>ameters that in contains are also optional and must not be passed.</w:t>
      </w:r>
    </w:p>
    <w:tbl>
      <w:tblPr>
        <w:tblStyle w:val="ScrollTableNormal"/>
        <w:tblW w:w="5000" w:type="pct"/>
        <w:tblLook w:val="0020" w:firstRow="1" w:lastRow="0" w:firstColumn="0" w:lastColumn="0" w:noHBand="0" w:noVBand="0"/>
      </w:tblPr>
      <w:tblGrid>
        <w:gridCol w:w="1985"/>
        <w:gridCol w:w="995"/>
        <w:gridCol w:w="1288"/>
        <w:gridCol w:w="548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orderCreationDate</w:t>
            </w:r>
          </w:p>
        </w:tc>
        <w:tc>
          <w:tcPr>
            <w:tcW w:w="0" w:type="auto"/>
            <w:tcMar>
              <w:top w:w="30" w:type="dxa"/>
              <w:left w:w="30" w:type="dxa"/>
              <w:bottom w:w="20" w:type="dxa"/>
              <w:right w:w="30" w:type="dxa"/>
            </w:tcMar>
          </w:tcPr>
          <w:p w:rsidR="007E54E9" w:rsidRDefault="005E67AB">
            <w:r>
              <w:rPr>
                <w:rFonts w:eastAsia="Calibri" w:cs="Times New Roman"/>
              </w:rPr>
              <w:t>ANS..21</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creation date in the format </w:t>
            </w:r>
            <w:r>
              <w:rPr>
                <w:rFonts w:ascii="Consolas" w:eastAsia="Calibri" w:hAnsi="Consolas" w:cs="Consolas"/>
                <w:sz w:val="21"/>
                <w:szCs w:val="21"/>
              </w:rPr>
              <w:t>YYYY-MM-DDTHH:MM:SS</w:t>
            </w:r>
          </w:p>
        </w:tc>
      </w:tr>
      <w:tr w:rsidR="007E54E9" w:rsidTr="007E54E9">
        <w:tc>
          <w:tcPr>
            <w:tcW w:w="0" w:type="auto"/>
            <w:tcMar>
              <w:top w:w="30" w:type="dxa"/>
              <w:left w:w="30" w:type="dxa"/>
              <w:bottom w:w="20" w:type="dxa"/>
              <w:right w:w="30" w:type="dxa"/>
            </w:tcMar>
          </w:tcPr>
          <w:p w:rsidR="007E54E9" w:rsidRDefault="005E67AB">
            <w:hyperlink w:anchor="scroll-bookmark-92" w:history="1">
              <w:r>
                <w:rPr>
                  <w:rStyle w:val="af1"/>
                  <w:rFonts w:eastAsia="Calibri" w:cs="Times New Roman"/>
                </w:rPr>
                <w:t>customerDetails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attributes with data on a customer. The description 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93"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Block with the attributes of the items in the </w:t>
            </w:r>
            <w:r>
              <w:rPr>
                <w:rFonts w:eastAsia="Calibri" w:cs="Times New Roman"/>
                <w:color w:val="333333"/>
              </w:rPr>
              <w:t>Cart</w:t>
            </w:r>
            <w:r>
              <w:rPr>
                <w:rFonts w:eastAsia="Calibri" w:cs="Times New Roman"/>
              </w:rPr>
              <w:t>. The description of the tag attributes is given below.</w:t>
            </w:r>
          </w:p>
        </w:tc>
      </w:tr>
    </w:tbl>
    <w:p w:rsidR="007E54E9" w:rsidRDefault="005E67AB">
      <w:bookmarkStart w:id="101" w:name="scroll-bookmark-92"/>
      <w:bookmarkEnd w:id="101"/>
      <w:r w:rsidRPr="00DC22B9">
        <w:rPr>
          <w:b/>
        </w:rPr>
        <w:t>customerDetails</w:t>
      </w:r>
      <w:r>
        <w:t xml:space="preserve"> block parameters:</w:t>
      </w:r>
    </w:p>
    <w:p w:rsidR="007E54E9" w:rsidRDefault="005E67AB">
      <w:r>
        <w:rPr>
          <w:i/>
        </w:rPr>
        <w:t>Necessity of the parameters usage (whether they are mandatory) is indicated for using them within the block. If the</w:t>
      </w:r>
      <w:r>
        <w:rPr>
          <w:i/>
        </w:rPr>
        <w:t xml:space="preserv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301"/>
        <w:gridCol w:w="995"/>
        <w:gridCol w:w="1288"/>
        <w:gridCol w:w="616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email</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email address. You can specify several email addresses using commas without spaces as delimiters - in this case the receipt will be sent to all specified email addresses.</w:t>
            </w:r>
          </w:p>
          <w:p w:rsidR="007E54E9" w:rsidRDefault="005E67AB">
            <w:r>
              <w:rPr>
                <w:rFonts w:eastAsia="Calibri" w:cs="Times New Roman"/>
              </w:rPr>
              <w:t xml:space="preserve">It is mandatory to pass one of the two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phone</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phone number.</w:t>
            </w:r>
          </w:p>
          <w:p w:rsidR="007E54E9" w:rsidRDefault="005E67AB">
            <w:r>
              <w:rPr>
                <w:rFonts w:eastAsia="Calibri" w:cs="Times New Roman"/>
              </w:rPr>
              <w:t>It is mandatory to pass one of the two parameters:</w:t>
            </w:r>
            <w:r>
              <w:rPr>
                <w:rFonts w:eastAsia="Calibri" w:cs="Times New Roman"/>
              </w:rPr>
              <w:t xml:space="preserve">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contact</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preferred way of communication.</w:t>
            </w:r>
          </w:p>
        </w:tc>
      </w:tr>
      <w:tr w:rsidR="007E54E9" w:rsidTr="007E54E9">
        <w:tc>
          <w:tcPr>
            <w:tcW w:w="0" w:type="auto"/>
            <w:tcMar>
              <w:top w:w="30" w:type="dxa"/>
              <w:left w:w="30" w:type="dxa"/>
              <w:bottom w:w="20" w:type="dxa"/>
              <w:right w:w="30" w:type="dxa"/>
            </w:tcMar>
          </w:tcPr>
          <w:p w:rsidR="007E54E9" w:rsidRDefault="005E67AB">
            <w:hyperlink w:anchor="scroll-bookmark-94" w:history="1">
              <w:r>
                <w:rPr>
                  <w:rStyle w:val="af1"/>
                  <w:rFonts w:eastAsia="Calibri" w:cs="Times New Roman"/>
                </w:rPr>
                <w:t>deliveryInfo</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the attributes of the delivery address. The description of the tag attributes is given below.</w:t>
            </w:r>
          </w:p>
        </w:tc>
      </w:tr>
    </w:tbl>
    <w:p w:rsidR="007E54E9" w:rsidRDefault="005E67AB">
      <w:bookmarkStart w:id="102" w:name="scroll-bookmark-94"/>
      <w:bookmarkEnd w:id="102"/>
      <w:r w:rsidRPr="00DC22B9">
        <w:lastRenderedPageBreak/>
        <w:t xml:space="preserve"> </w:t>
      </w:r>
      <w:r w:rsidRPr="00DC22B9">
        <w:rPr>
          <w:b/>
        </w:rPr>
        <w:t>deliveryInfo</w:t>
      </w:r>
      <w:r>
        <w:t xml:space="preserve"> block parameters:</w:t>
      </w:r>
    </w:p>
    <w:p w:rsidR="007E54E9" w:rsidRDefault="005E67AB">
      <w:r>
        <w:rPr>
          <w:i/>
        </w:rPr>
        <w:t>Necessity of the parameters usage (whether they are mandatory) is indicated fo</w:t>
      </w:r>
      <w:r>
        <w:rPr>
          <w:i/>
        </w:rPr>
        <w:t>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2244"/>
        <w:gridCol w:w="1762"/>
        <w:gridCol w:w="2032"/>
        <w:gridCol w:w="371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deliveryType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Delivery type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country</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Country of destination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city</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City of destination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postAddress</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Address of destination</w:t>
            </w:r>
          </w:p>
        </w:tc>
      </w:tr>
    </w:tbl>
    <w:p w:rsidR="007E54E9" w:rsidRDefault="005E67AB">
      <w:bookmarkStart w:id="103" w:name="scroll-bookmark-93"/>
      <w:bookmarkEnd w:id="103"/>
      <w:r w:rsidRPr="00DC22B9">
        <w:rPr>
          <w:b/>
        </w:rPr>
        <w:t>cartItems</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775"/>
        <w:gridCol w:w="689"/>
        <w:gridCol w:w="1288"/>
        <w:gridCol w:w="699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95"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Array of blocks describing items in the </w:t>
            </w:r>
            <w:r>
              <w:rPr>
                <w:rFonts w:eastAsia="Calibri" w:cs="Times New Roman"/>
                <w:color w:val="333333"/>
              </w:rPr>
              <w:t>Cart</w:t>
            </w:r>
            <w:r>
              <w:rPr>
                <w:rFonts w:eastAsia="Calibri" w:cs="Times New Roman"/>
              </w:rPr>
              <w:t>. The description of the block parameters is given below.</w:t>
            </w:r>
          </w:p>
          <w:p w:rsidR="007E54E9" w:rsidRDefault="005E67AB">
            <w:r>
              <w:rPr>
                <w:rFonts w:eastAsia="Calibri" w:cs="Times New Roman"/>
              </w:rPr>
              <w:t xml:space="preserve">Information on every item in the Cart is passed in a separate block that is included in </w:t>
            </w:r>
            <w:r>
              <w:rPr>
                <w:rFonts w:ascii="Consolas" w:eastAsia="Calibri" w:hAnsi="Consolas" w:cs="Consolas"/>
                <w:sz w:val="21"/>
                <w:szCs w:val="21"/>
              </w:rPr>
              <w:t>items</w:t>
            </w:r>
            <w:r>
              <w:rPr>
                <w:rFonts w:eastAsia="Calibri" w:cs="Times New Roman"/>
              </w:rPr>
              <w:t>.</w:t>
            </w:r>
          </w:p>
        </w:tc>
      </w:tr>
    </w:tbl>
    <w:p w:rsidR="007E54E9" w:rsidRDefault="005E67AB">
      <w:bookmarkStart w:id="104" w:name="scroll-bookmark-95"/>
      <w:bookmarkEnd w:id="104"/>
      <w:r w:rsidRPr="00DC22B9">
        <w:t xml:space="preserve">Parameters of a block that is included in </w:t>
      </w:r>
      <w:r w:rsidRPr="00DC22B9">
        <w:rPr>
          <w:b/>
        </w:rPr>
        <w:t>items</w:t>
      </w:r>
      <w:r>
        <w:t>:</w:t>
      </w:r>
    </w:p>
    <w:p w:rsidR="007E54E9" w:rsidRDefault="005E67AB">
      <w:r>
        <w:rPr>
          <w:i/>
        </w:rPr>
        <w:t xml:space="preserve">Necessity of the parameters usage (whether they are mandatory) is indicated for using them within the block. If the block </w:t>
      </w:r>
      <w:r>
        <w:rPr>
          <w:i/>
        </w:rPr>
        <w:t>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484"/>
        <w:gridCol w:w="1117"/>
        <w:gridCol w:w="2892"/>
        <w:gridCol w:w="42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96"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the parameters describing an item. The description 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97"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Element describing the total of items of one </w:t>
            </w:r>
            <w:r>
              <w:rPr>
                <w:rFonts w:ascii="Consolas" w:eastAsia="Calibri" w:hAnsi="Consolas" w:cs="Consolas"/>
                <w:sz w:val="21"/>
                <w:szCs w:val="21"/>
              </w:rPr>
              <w:t>positionId</w:t>
            </w:r>
            <w:r>
              <w:rPr>
                <w:rFonts w:eastAsia="Calibri" w:cs="Times New Roman"/>
                <w:color w:val="333333"/>
              </w:rPr>
              <w:t xml:space="preserve"> and its unit of measurement. The description of the tag </w:t>
            </w:r>
            <w:r>
              <w:rPr>
                <w:rFonts w:eastAsia="Calibri" w:cs="Times New Roman"/>
                <w:color w:val="333333"/>
              </w:rPr>
              <w:lastRenderedPageBreak/>
              <w:t xml:space="preserve">attributes is given below. </w:t>
            </w:r>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The total cost of all instances of one  </w:t>
            </w:r>
            <w:r>
              <w:rPr>
                <w:rFonts w:ascii="Consolas" w:eastAsia="Calibri" w:hAnsi="Consolas" w:cs="Consolas"/>
                <w:sz w:val="21"/>
                <w:szCs w:val="21"/>
              </w:rPr>
              <w:t>positionId</w:t>
            </w:r>
            <w:r>
              <w:rPr>
                <w:rFonts w:eastAsia="Calibri" w:cs="Times New Roman"/>
                <w:color w:val="333333"/>
              </w:rPr>
              <w:t xml:space="preserve"> specified in minor denomination of the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w:t>
            </w:r>
            <w:r>
              <w:rPr>
                <w:rFonts w:eastAsia="Calibri" w:cs="Times New Roman"/>
              </w:rPr>
              <w:t>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 The parameter must be unique within a request.</w:t>
            </w:r>
          </w:p>
        </w:tc>
      </w:tr>
      <w:tr w:rsidR="007E54E9" w:rsidTr="007E54E9">
        <w:tc>
          <w:tcPr>
            <w:tcW w:w="0" w:type="auto"/>
            <w:tcMar>
              <w:top w:w="30" w:type="dxa"/>
              <w:left w:w="30" w:type="dxa"/>
              <w:bottom w:w="20" w:type="dxa"/>
              <w:right w:w="30" w:type="dxa"/>
            </w:tcMar>
          </w:tcPr>
          <w:p w:rsidR="007E54E9" w:rsidRDefault="005E67AB">
            <w:hyperlink w:anchor="scroll-bookmark-98"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w:t>
            </w:r>
            <w:r>
              <w:rPr>
                <w:rFonts w:eastAsia="Calibri" w:cs="Times New Roman"/>
              </w:rPr>
              <w:t>nal block containing attributes of the description of a discount  for an item. The description 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99"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an agent fee for the sale of goods. The description 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100"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w:t>
            </w:r>
            <w:r>
              <w:rPr>
                <w:rFonts w:eastAsia="Calibri" w:cs="Times New Roman"/>
              </w:rPr>
              <w:t>tings this parameter is optional)</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for the description of a tax.</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Mandatory for merchants using fiscalization</w:t>
            </w:r>
          </w:p>
        </w:tc>
      </w:tr>
    </w:tbl>
    <w:p w:rsidR="007E54E9" w:rsidRDefault="005E67AB">
      <w:bookmarkStart w:id="105" w:name="scroll-bookmark-97"/>
      <w:bookmarkEnd w:id="105"/>
      <w:r w:rsidRPr="00DC22B9">
        <w:rPr>
          <w:b/>
        </w:rPr>
        <w:t>quantity</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031"/>
        <w:gridCol w:w="995"/>
        <w:gridCol w:w="1288"/>
        <w:gridCol w:w="643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Quantity of the item instances of the given </w:t>
            </w:r>
            <w:r>
              <w:rPr>
                <w:rFonts w:ascii="Consolas" w:eastAsia="Calibri" w:hAnsi="Consolas" w:cs="Consolas"/>
                <w:sz w:val="21"/>
                <w:szCs w:val="21"/>
              </w:rPr>
              <w:t>positionId</w:t>
            </w:r>
            <w:r>
              <w:rPr>
                <w:rFonts w:eastAsia="Calibri" w:cs="Times New Roman"/>
                <w:color w:val="333333"/>
              </w:rPr>
              <w:t>.</w:t>
            </w:r>
            <w:r>
              <w:rPr>
                <w:rFonts w:eastAsia="Calibri" w:cs="Times New Roman"/>
              </w:rPr>
              <w:t xml:space="preserve"> </w:t>
            </w:r>
            <w:r>
              <w:rPr>
                <w:rFonts w:eastAsia="Calibri" w:cs="Times New Roman"/>
                <w:color w:val="333333"/>
              </w:rPr>
              <w:t>. Use a decimal point as a separator in fractions.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5E67AB">
      <w:bookmarkStart w:id="106" w:name="scroll-bookmark-96"/>
      <w:bookmarkEnd w:id="106"/>
      <w:r w:rsidRPr="00DC22B9">
        <w:t xml:space="preserve"> </w:t>
      </w:r>
      <w:r w:rsidRPr="00DC22B9">
        <w:rPr>
          <w:b/>
        </w:rPr>
        <w:t>itemDetails</w:t>
      </w:r>
      <w:r>
        <w:t xml:space="preserve"> block parameters:</w:t>
      </w:r>
    </w:p>
    <w:p w:rsidR="007E54E9" w:rsidRDefault="005E67AB">
      <w:r>
        <w:rPr>
          <w:i/>
        </w:rPr>
        <w:t>Necessity of the parameters usage (whether they are mandatory) is indicated for using them within the block. If the block is optional and is missing from the request</w:t>
      </w:r>
      <w:r>
        <w:rPr>
          <w:i/>
        </w:rPr>
        <w:t xml:space="preserve">  all parameters that in contains are also optional and must not be passed.</w:t>
      </w:r>
    </w:p>
    <w:tbl>
      <w:tblPr>
        <w:tblStyle w:val="ScrollTableNormal"/>
        <w:tblW w:w="5000" w:type="pct"/>
        <w:tblLook w:val="0020" w:firstRow="1" w:lastRow="0" w:firstColumn="0" w:lastColumn="0" w:noHBand="0" w:noVBand="0"/>
      </w:tblPr>
      <w:tblGrid>
        <w:gridCol w:w="2022"/>
        <w:gridCol w:w="689"/>
        <w:gridCol w:w="1288"/>
        <w:gridCol w:w="574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01"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information on an item. The parameter represents an array of blocks each of which contains information on a certain characteristic of the item.</w:t>
            </w:r>
          </w:p>
        </w:tc>
      </w:tr>
    </w:tbl>
    <w:p w:rsidR="007E54E9" w:rsidRDefault="005E67AB">
      <w:bookmarkStart w:id="107" w:name="scroll-bookmark-101"/>
      <w:bookmarkEnd w:id="107"/>
      <w:r w:rsidRPr="00DC22B9">
        <w:t xml:space="preserve">Parameters of a block that is included in </w:t>
      </w:r>
      <w:r w:rsidRPr="00DC22B9">
        <w:rPr>
          <w:b/>
        </w:rPr>
        <w:t>itemDetailsParams</w:t>
      </w:r>
      <w:r>
        <w:t>:</w:t>
      </w:r>
    </w:p>
    <w:p w:rsidR="007E54E9" w:rsidRDefault="005E67AB">
      <w:r>
        <w:rPr>
          <w:i/>
        </w:rPr>
        <w:t>Necessity of the parameters usage (whet</w:t>
      </w:r>
      <w:r>
        <w:rPr>
          <w:i/>
        </w:rPr>
        <w: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861"/>
        <w:gridCol w:w="1241"/>
        <w:gridCol w:w="1431"/>
        <w:gridCol w:w="62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information on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7E54E9"/>
    <w:p w:rsidR="007E54E9" w:rsidRPr="00DC22B9" w:rsidRDefault="005E67AB">
      <w:bookmarkStart w:id="108" w:name="scroll-bookmark-98"/>
      <w:bookmarkEnd w:id="108"/>
      <w:r w:rsidRPr="00DC22B9">
        <w:rPr>
          <w:b/>
        </w:rPr>
        <w:t>discount</w:t>
      </w:r>
      <w:r>
        <w:t xml:space="preserve"> block parameters:</w:t>
      </w:r>
    </w:p>
    <w:p w:rsidR="007E54E9" w:rsidRDefault="005E67AB">
      <w:r>
        <w:rPr>
          <w:i/>
        </w:rPr>
        <w:t>Necessity of the parameters usage (whether they are mandatory) is indicated for using them within the block. If the bl</w:t>
      </w:r>
      <w:r>
        <w:rPr>
          <w:i/>
        </w:rPr>
        <w:t>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7E54E9"/>
    <w:p w:rsidR="007E54E9" w:rsidRPr="00DC22B9" w:rsidRDefault="005E67AB">
      <w:bookmarkStart w:id="109" w:name="scroll-bookmark-99"/>
      <w:bookmarkEnd w:id="109"/>
      <w:r w:rsidRPr="00DC22B9">
        <w:rPr>
          <w:b/>
        </w:rPr>
        <w:t>agentInterest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w:t>
      </w:r>
      <w:r>
        <w:rPr>
          <w:i/>
        </w:rPr>
        <w:t>n contains are also optional and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7E54E9"/>
    <w:p w:rsidR="007E54E9" w:rsidRPr="00DC22B9" w:rsidRDefault="005E67AB">
      <w:bookmarkStart w:id="110" w:name="scroll-bookmark-100"/>
      <w:bookmarkEnd w:id="110"/>
      <w:r w:rsidRPr="00DC22B9">
        <w:rPr>
          <w:b/>
        </w:rPr>
        <w:t xml:space="preserve"> tax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41"/>
              </w:numPr>
            </w:pPr>
            <w:r>
              <w:rPr>
                <w:rFonts w:eastAsia="Calibri" w:cs="Times New Roman"/>
                <w:b/>
              </w:rPr>
              <w:t>0</w:t>
            </w:r>
            <w:r>
              <w:rPr>
                <w:rFonts w:eastAsia="Calibri" w:cs="Times New Roman"/>
              </w:rPr>
              <w:t xml:space="preserve"> — without VAT;</w:t>
            </w:r>
          </w:p>
          <w:p w:rsidR="007E54E9" w:rsidRDefault="005E67AB" w:rsidP="005E67AB">
            <w:pPr>
              <w:numPr>
                <w:ilvl w:val="0"/>
                <w:numId w:val="41"/>
              </w:numPr>
            </w:pPr>
            <w:r>
              <w:rPr>
                <w:rFonts w:eastAsia="Calibri" w:cs="Times New Roman"/>
                <w:b/>
              </w:rPr>
              <w:t>1</w:t>
            </w:r>
            <w:r>
              <w:rPr>
                <w:rFonts w:eastAsia="Calibri" w:cs="Times New Roman"/>
              </w:rPr>
              <w:t xml:space="preserve"> — VAT at the rate of 0%;</w:t>
            </w:r>
          </w:p>
          <w:p w:rsidR="007E54E9" w:rsidRDefault="005E67AB" w:rsidP="005E67AB">
            <w:pPr>
              <w:numPr>
                <w:ilvl w:val="0"/>
                <w:numId w:val="41"/>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41"/>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41"/>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41"/>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br/>
      </w:r>
    </w:p>
    <w:p w:rsidR="007E54E9" w:rsidRDefault="005E67AB">
      <w:r>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number in the payment system. The number is unique within the system. The number is missing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formUrl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URL of the payment form, to which a customer is to be redirected. The URL is not returned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code. Can be missing if the result has not caused an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w:t>
            </w:r>
          </w:p>
        </w:tc>
      </w:tr>
    </w:tbl>
    <w:p w:rsidR="007E54E9" w:rsidRDefault="005E67AB">
      <w:r w:rsidRPr="00DC22B9">
        <w:rPr>
          <w:b/>
        </w:rPr>
        <w:br/>
      </w:r>
    </w:p>
    <w:p w:rsidR="007E54E9" w:rsidRDefault="005E67AB">
      <w:r>
        <w:rPr>
          <w:b/>
        </w:rPr>
        <w:t xml:space="preserve">Error codes (the </w:t>
      </w:r>
      <w:r>
        <w:rPr>
          <w:rFonts w:ascii="Consolas" w:eastAsia="Calibri" w:hAnsi="Consolas" w:cs="Consolas"/>
          <w:sz w:val="21"/>
          <w:szCs w:val="21"/>
        </w:rPr>
        <w:t>errorCode</w:t>
      </w:r>
      <w:r>
        <w:rPr>
          <w:b/>
        </w:rPr>
        <w:t xml:space="preserv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An order with this number has already been processed.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3</w:t>
            </w:r>
          </w:p>
        </w:tc>
        <w:tc>
          <w:tcPr>
            <w:tcW w:w="0" w:type="auto"/>
            <w:tcMar>
              <w:top w:w="30" w:type="dxa"/>
              <w:left w:w="30" w:type="dxa"/>
              <w:bottom w:w="20" w:type="dxa"/>
              <w:right w:w="30" w:type="dxa"/>
            </w:tcMar>
          </w:tcPr>
          <w:p w:rsidR="007E54E9" w:rsidRDefault="005E67AB">
            <w:r>
              <w:rPr>
                <w:rFonts w:eastAsia="Calibri" w:cs="Times New Roman"/>
              </w:rPr>
              <w:t>Unknown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Order number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Merchant name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The amount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Return URL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Password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 parameter value has been specified incorrectly.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user is inactive.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A mandatory parameter of the</w:t>
            </w:r>
            <w:r>
              <w:rPr>
                <w:rFonts w:eastAsia="Calibri" w:cs="Times New Roman"/>
                <w:color w:val="333333"/>
              </w:rPr>
              <w:t xml:space="preserve">Cart </w:t>
            </w:r>
            <w:r>
              <w:rPr>
                <w:rFonts w:eastAsia="Calibri" w:cs="Times New Roman"/>
              </w:rPr>
              <w:t xml:space="preserve"> is missing .</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 xml:space="preserve">The currency of the </w:t>
            </w:r>
            <w:r>
              <w:rPr>
                <w:rFonts w:eastAsia="Calibri" w:cs="Times New Roman"/>
              </w:rPr>
              <w:t xml:space="preserve"> </w:t>
            </w:r>
            <w:r>
              <w:rPr>
                <w:rFonts w:eastAsia="Calibri" w:cs="Times New Roman"/>
                <w:color w:val="333333"/>
              </w:rPr>
              <w:t>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 xml:space="preserve">The amount for items in the </w:t>
            </w:r>
            <w:r>
              <w:rPr>
                <w:rFonts w:eastAsia="Calibri" w:cs="Times New Roman"/>
              </w:rPr>
              <w:t xml:space="preserve"> </w:t>
            </w:r>
            <w:r>
              <w:rPr>
                <w:rFonts w:eastAsia="Calibri" w:cs="Times New Roman"/>
                <w:color w:val="333333"/>
              </w:rPr>
              <w:t>Cart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 xml:space="preserve">Incorrect format of the </w:t>
            </w:r>
            <w:r>
              <w:rPr>
                <w:rFonts w:eastAsia="Calibri" w:cs="Times New Roman"/>
              </w:rPr>
              <w:t xml:space="preserve"> </w:t>
            </w:r>
            <w:r>
              <w:rPr>
                <w:rFonts w:eastAsia="Calibri" w:cs="Times New Roman"/>
                <w:color w:val="333333"/>
              </w:rPr>
              <w:t>Cart.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 xml:space="preserve">It is prohibited to pass the additional parameter </w:t>
            </w:r>
            <w:r>
              <w:rPr>
                <w:rFonts w:ascii="Consolas" w:eastAsia="Calibri" w:hAnsi="Consolas" w:cs="Consolas"/>
                <w:sz w:val="21"/>
                <w:szCs w:val="21"/>
              </w:rPr>
              <w:t>amount_bonus</w:t>
            </w:r>
            <w:r>
              <w:rPr>
                <w:rFonts w:eastAsia="Calibri" w:cs="Times New Roman"/>
              </w:rPr>
              <w:t xml:space="preserve"> if a request contains the  </w:t>
            </w:r>
            <w:r>
              <w:rPr>
                <w:rFonts w:eastAsia="Calibri" w:cs="Times New Roman"/>
                <w:color w:val="333333"/>
              </w:rPr>
              <w:t>Cart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 xml:space="preserve">The value of the  </w:t>
            </w:r>
            <w:r>
              <w:rPr>
                <w:rFonts w:ascii="Consolas" w:eastAsia="Calibri" w:hAnsi="Consolas" w:cs="Consolas"/>
                <w:sz w:val="21"/>
                <w:szCs w:val="21"/>
              </w:rPr>
              <w:t>quantity parameter is too large or too small.</w:t>
            </w:r>
          </w:p>
        </w:tc>
      </w:tr>
    </w:tbl>
    <w:p w:rsidR="007E54E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lastRenderedPageBreak/>
              <w:t>https://web.rbsuat.com/ab/rest/register.do?</w:t>
            </w:r>
            <w:r>
              <w:rPr>
                <w:rFonts w:eastAsia="Calibri" w:cs="Times New Roman"/>
              </w:rPr>
              <w:br/>
            </w:r>
            <w:r>
              <w:rPr>
                <w:rFonts w:eastAsia="Calibri" w:cs="Times New Roman"/>
              </w:rPr>
              <w:br/>
            </w:r>
            <w:r>
              <w:rPr>
                <w:rFonts w:ascii="Consolas" w:eastAsia="Calibri" w:hAnsi="Consolas" w:cs="Consolas"/>
                <w:sz w:val="21"/>
                <w:szCs w:val="21"/>
              </w:rPr>
              <w:t>amount=24000&amp;</w:t>
            </w:r>
            <w:r>
              <w:rPr>
                <w:rFonts w:eastAsia="Calibri" w:cs="Times New Roman"/>
              </w:rPr>
              <w:br/>
            </w:r>
            <w:r>
              <w:rPr>
                <w:rFonts w:ascii="Consolas" w:eastAsia="Calibri" w:hAnsi="Consolas" w:cs="Consolas"/>
                <w:sz w:val="21"/>
                <w:szCs w:val="21"/>
              </w:rPr>
              <w:t>currency=643&amp;</w:t>
            </w:r>
            <w:r>
              <w:rPr>
                <w:rFonts w:eastAsia="Calibri" w:cs="Times New Roman"/>
              </w:rPr>
              <w:br/>
            </w:r>
            <w:r>
              <w:rPr>
                <w:rFonts w:ascii="Consolas" w:eastAsia="Calibri" w:hAnsi="Consolas" w:cs="Consolas"/>
                <w:sz w:val="21"/>
                <w:szCs w:val="21"/>
              </w:rPr>
              <w:t>language=ru&amp;</w:t>
            </w:r>
            <w:r>
              <w:rPr>
                <w:rFonts w:eastAsia="Calibri" w:cs="Times New Roman"/>
              </w:rPr>
              <w:br/>
            </w:r>
            <w:r>
              <w:rPr>
                <w:rFonts w:ascii="Consolas" w:eastAsia="Calibri" w:hAnsi="Consolas" w:cs="Consolas"/>
                <w:sz w:val="21"/>
                <w:szCs w:val="21"/>
              </w:rPr>
              <w:t>orderNumber=04f04a87d6f4а5rg3r3d21&amp;</w:t>
            </w:r>
            <w:r>
              <w:rPr>
                <w:rFonts w:eastAsia="Calibri" w:cs="Times New Roman"/>
              </w:rPr>
              <w:br/>
            </w:r>
            <w:r>
              <w:rPr>
                <w:rFonts w:ascii="Consolas" w:eastAsia="Calibri" w:hAnsi="Consolas" w:cs="Consolas"/>
                <w:sz w:val="21"/>
                <w:szCs w:val="21"/>
              </w:rPr>
              <w:t>password=password&amp;</w:t>
            </w:r>
            <w:r>
              <w:rPr>
                <w:rFonts w:eastAsia="Calibri" w:cs="Times New Roman"/>
              </w:rPr>
              <w:br/>
            </w:r>
            <w:r>
              <w:rPr>
                <w:rFonts w:ascii="Consolas" w:eastAsia="Calibri" w:hAnsi="Consolas" w:cs="Consolas"/>
                <w:sz w:val="21"/>
                <w:szCs w:val="21"/>
              </w:rPr>
              <w:t>returnUrl=https://web.rbsuat.com/ab/finish.html&amp;</w:t>
            </w:r>
            <w:r>
              <w:rPr>
                <w:rFonts w:eastAsia="Calibri" w:cs="Times New Roman"/>
              </w:rPr>
              <w:br/>
            </w:r>
            <w:r>
              <w:rPr>
                <w:rFonts w:ascii="Consolas" w:eastAsia="Calibri" w:hAnsi="Consolas" w:cs="Consolas"/>
                <w:sz w:val="21"/>
                <w:szCs w:val="21"/>
              </w:rPr>
              <w:t>userName=userName&amp;</w:t>
            </w:r>
            <w:r>
              <w:rPr>
                <w:rFonts w:eastAsia="Calibri" w:cs="Times New Roman"/>
              </w:rPr>
              <w:br/>
            </w:r>
            <w:r>
              <w:rPr>
                <w:rFonts w:ascii="Consolas" w:eastAsia="Calibri" w:hAnsi="Consolas" w:cs="Consolas"/>
                <w:sz w:val="21"/>
                <w:szCs w:val="21"/>
              </w:rPr>
              <w:t>jsonParams={"name1":"value1"}&amp;</w:t>
            </w:r>
            <w:r>
              <w:rPr>
                <w:rFonts w:eastAsia="Calibri" w:cs="Times New Roman"/>
              </w:rPr>
              <w:br/>
            </w:r>
            <w:r>
              <w:rPr>
                <w:rFonts w:ascii="Consolas" w:eastAsia="Calibri" w:hAnsi="Consolas" w:cs="Consolas"/>
                <w:sz w:val="21"/>
                <w:szCs w:val="21"/>
              </w:rPr>
              <w:t>sessionTimeoutSecs=5400&amp;</w:t>
            </w:r>
            <w:r>
              <w:rPr>
                <w:rFonts w:eastAsia="Calibri" w:cs="Times New Roman"/>
              </w:rPr>
              <w:br/>
            </w:r>
            <w:r>
              <w:rPr>
                <w:rFonts w:ascii="Consolas" w:eastAsia="Calibri" w:hAnsi="Consolas" w:cs="Consolas"/>
                <w:sz w:val="21"/>
                <w:szCs w:val="21"/>
              </w:rPr>
              <w:t>merchantLogin=merch_child&amp;</w:t>
            </w:r>
            <w:r>
              <w:rPr>
                <w:rFonts w:eastAsia="Calibri" w:cs="Times New Roman"/>
              </w:rPr>
              <w:br/>
            </w:r>
            <w:r>
              <w:rPr>
                <w:rFonts w:ascii="Consolas" w:eastAsia="Calibri" w:hAnsi="Consolas" w:cs="Consolas"/>
                <w:sz w:val="21"/>
                <w:szCs w:val="21"/>
              </w:rPr>
              <w:t>taxSystem=0&amp;</w:t>
            </w:r>
            <w:r>
              <w:rPr>
                <w:rFonts w:eastAsia="Calibri" w:cs="Times New Roman"/>
              </w:rPr>
              <w:br/>
            </w:r>
            <w:r>
              <w:rPr>
                <w:rFonts w:eastAsia="Calibri" w:cs="Times New Roman"/>
              </w:rPr>
              <w:br/>
            </w:r>
            <w:r>
              <w:rPr>
                <w:rFonts w:ascii="Consolas" w:eastAsia="Calibri" w:hAnsi="Consolas" w:cs="Consolas"/>
                <w:sz w:val="21"/>
                <w:szCs w:val="21"/>
              </w:rPr>
              <w:t>orderBundle=</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 xml:space="preserve">"orderCreationDate":"2013-07-12T13:51:00",  </w:t>
            </w:r>
            <w:r>
              <w:rPr>
                <w:rFonts w:eastAsia="Calibri" w:cs="Times New Roman"/>
              </w:rPr>
              <w:br/>
            </w:r>
            <w:r>
              <w:rPr>
                <w:rFonts w:eastAsia="Calibri" w:cs="Times New Roman"/>
              </w:rPr>
              <w:br/>
            </w:r>
            <w:r>
              <w:rPr>
                <w:rFonts w:ascii="Consolas" w:eastAsia="Calibri" w:hAnsi="Consolas" w:cs="Consolas"/>
                <w:sz w:val="21"/>
                <w:szCs w:val="21"/>
              </w:rPr>
              <w:t>"customerDetails":{ "email":"email@email.com", "phone":</w:t>
            </w:r>
            <w:r>
              <w:rPr>
                <w:rFonts w:ascii="Consolas" w:eastAsia="Calibri" w:hAnsi="Consolas" w:cs="Consolas"/>
                <w:sz w:val="21"/>
                <w:szCs w:val="21"/>
              </w:rPr>
              <w:t>"79851231234", "contact": "Mega Tester","deliveryInfo":{ "deliveryType":"courier", "country":"RU", "city":"Moscow",</w:t>
            </w:r>
            <w:r>
              <w:rPr>
                <w:rFonts w:eastAsia="Calibri" w:cs="Times New Roman"/>
              </w:rPr>
              <w:br/>
            </w:r>
            <w:r>
              <w:rPr>
                <w:rFonts w:ascii="Consolas" w:eastAsia="Calibri" w:hAnsi="Consolas" w:cs="Consolas"/>
                <w:sz w:val="21"/>
                <w:szCs w:val="21"/>
              </w:rPr>
              <w:t xml:space="preserve">"postAddress":"Bld. 2, 50A/8 Zemlyanoy Val St." }},  </w:t>
            </w:r>
            <w:r>
              <w:rPr>
                <w:rFonts w:eastAsia="Calibri" w:cs="Times New Roman"/>
              </w:rPr>
              <w:br/>
            </w:r>
            <w:r>
              <w:rPr>
                <w:rFonts w:eastAsia="Calibri" w:cs="Times New Roman"/>
              </w:rPr>
              <w:br/>
            </w:r>
            <w:r>
              <w:rPr>
                <w:rFonts w:ascii="Consolas" w:eastAsia="Calibri" w:hAnsi="Consolas" w:cs="Consolas"/>
                <w:sz w:val="21"/>
                <w:szCs w:val="21"/>
              </w:rPr>
              <w:t xml:space="preserve">"cartItems":  </w:t>
            </w:r>
            <w:r>
              <w:rPr>
                <w:rFonts w:eastAsia="Calibri" w:cs="Times New Roman"/>
              </w:rPr>
              <w:br/>
            </w:r>
            <w:r>
              <w:rPr>
                <w:rFonts w:eastAsia="Calibri" w:cs="Times New Roman"/>
              </w:rPr>
              <w:br/>
            </w:r>
            <w:r>
              <w:rPr>
                <w:rFonts w:ascii="Consolas" w:eastAsia="Calibri" w:hAnsi="Consolas" w:cs="Consolas"/>
                <w:sz w:val="21"/>
                <w:szCs w:val="21"/>
              </w:rPr>
              <w:t xml:space="preserve">{ "items":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 "positionId": "1",</w:t>
            </w:r>
            <w:r>
              <w:rPr>
                <w:rFonts w:eastAsia="Calibri" w:cs="Times New Roman"/>
              </w:rPr>
              <w:br/>
            </w:r>
            <w:r>
              <w:rPr>
                <w:rFonts w:ascii="Consolas" w:eastAsia="Calibri" w:hAnsi="Consolas" w:cs="Consolas"/>
                <w:sz w:val="21"/>
                <w:szCs w:val="21"/>
              </w:rPr>
              <w:t xml:space="preserve">"name": "Metzeler Enduro 3 Sahara", </w:t>
            </w:r>
            <w:r>
              <w:rPr>
                <w:rFonts w:eastAsia="Calibri" w:cs="Times New Roman"/>
              </w:rPr>
              <w:br/>
            </w:r>
            <w:r>
              <w:rPr>
                <w:rFonts w:ascii="Consolas" w:eastAsia="Calibri" w:hAnsi="Consolas" w:cs="Consolas"/>
                <w:sz w:val="21"/>
                <w:szCs w:val="21"/>
              </w:rPr>
              <w:t>"itemDetails": { "itemDetailsParams":[{ "value": "Metzeler ", "name": "brand" }, { "value": "17inch", "name": "radius" }]},</w:t>
            </w:r>
            <w:r>
              <w:rPr>
                <w:rFonts w:eastAsia="Calibri" w:cs="Times New Roman"/>
              </w:rPr>
              <w:br/>
            </w:r>
            <w:r>
              <w:rPr>
                <w:rFonts w:ascii="Consolas" w:eastAsia="Calibri" w:hAnsi="Consolas" w:cs="Consolas"/>
                <w:sz w:val="21"/>
                <w:szCs w:val="21"/>
              </w:rPr>
              <w:t>"quantity": { "value"</w:t>
            </w:r>
            <w:r>
              <w:rPr>
                <w:rFonts w:ascii="Consolas" w:eastAsia="Calibri" w:hAnsi="Consolas" w:cs="Consolas"/>
                <w:sz w:val="21"/>
                <w:szCs w:val="21"/>
              </w:rPr>
              <w:t xml:space="preserve">: 0.71, "measure": "units" },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"itemCurrency": "643",</w:t>
            </w:r>
            <w:r>
              <w:rPr>
                <w:rFonts w:eastAsia="Calibri" w:cs="Times New Roman"/>
              </w:rPr>
              <w:br/>
            </w:r>
            <w:r>
              <w:rPr>
                <w:rFonts w:ascii="Consolas" w:eastAsia="Calibri" w:hAnsi="Consolas" w:cs="Consolas"/>
                <w:sz w:val="21"/>
                <w:szCs w:val="21"/>
              </w:rPr>
              <w:t xml:space="preserve">"itemCode": "NM-15", </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"agentPercent",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"itemPrice": 11267</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 xml:space="preserve">"name": "Universal Mirror Enduro", </w:t>
            </w:r>
            <w:r>
              <w:rPr>
                <w:rFonts w:eastAsia="Calibri" w:cs="Times New Roman"/>
              </w:rPr>
              <w:br/>
            </w:r>
            <w:r>
              <w:rPr>
                <w:rFonts w:ascii="Consolas" w:eastAsia="Calibri" w:hAnsi="Consolas" w:cs="Consolas"/>
                <w:sz w:val="21"/>
                <w:szCs w:val="21"/>
              </w:rPr>
              <w:t>"itemDetails": { "itemDetailsParams":[{ "value": "Noname", "name": "brand" }</w:t>
            </w:r>
            <w:r>
              <w:rPr>
                <w:rFonts w:ascii="Consolas" w:eastAsia="Calibri" w:hAnsi="Consolas" w:cs="Consolas"/>
                <w:sz w:val="21"/>
                <w:szCs w:val="21"/>
              </w:rPr>
              <w:t>, { "value": "12mm", "name": "diameter" }]},</w:t>
            </w:r>
            <w:r>
              <w:rPr>
                <w:rFonts w:eastAsia="Calibri" w:cs="Times New Roman"/>
              </w:rPr>
              <w:br/>
            </w:r>
            <w:r>
              <w:rPr>
                <w:rFonts w:ascii="Consolas" w:eastAsia="Calibri" w:hAnsi="Consolas" w:cs="Consolas"/>
                <w:sz w:val="21"/>
                <w:szCs w:val="21"/>
              </w:rPr>
              <w:t xml:space="preserve">"quantity": { "value": 1.0, "measure": "units" }, </w:t>
            </w:r>
            <w:r>
              <w:rPr>
                <w:rFonts w:eastAsia="Calibri" w:cs="Times New Roman"/>
              </w:rPr>
              <w:br/>
            </w:r>
            <w:r>
              <w:rPr>
                <w:rFonts w:ascii="Consolas" w:eastAsia="Calibri" w:hAnsi="Consolas" w:cs="Consolas"/>
                <w:sz w:val="21"/>
                <w:szCs w:val="21"/>
              </w:rPr>
              <w:t>"itemA</w:t>
            </w:r>
            <w:r>
              <w:rPr>
                <w:rFonts w:ascii="Consolas" w:eastAsia="Calibri" w:hAnsi="Consolas" w:cs="Consolas"/>
                <w:sz w:val="21"/>
                <w:szCs w:val="21"/>
              </w:rPr>
              <w:t xml:space="preserve">mount": 8000, </w:t>
            </w:r>
            <w:r>
              <w:rPr>
                <w:rFonts w:eastAsia="Calibri" w:cs="Times New Roman"/>
              </w:rPr>
              <w:br/>
            </w:r>
            <w:r>
              <w:rPr>
                <w:rFonts w:ascii="Consolas" w:eastAsia="Calibri" w:hAnsi="Consolas" w:cs="Consolas"/>
                <w:sz w:val="21"/>
                <w:szCs w:val="21"/>
              </w:rPr>
              <w:lastRenderedPageBreak/>
              <w:t>"itemCurrency": "643",</w:t>
            </w:r>
            <w:r>
              <w:rPr>
                <w:rFonts w:eastAsia="Calibri" w:cs="Times New Roman"/>
              </w:rPr>
              <w:br/>
            </w:r>
            <w:r>
              <w:rPr>
                <w:rFonts w:ascii="Consolas" w:eastAsia="Calibri" w:hAnsi="Consolas" w:cs="Consolas"/>
                <w:sz w:val="21"/>
                <w:szCs w:val="21"/>
              </w:rPr>
              <w:t xml:space="preserve">"itemCode": "NM-15", </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"3", </w:t>
            </w:r>
            <w:r>
              <w:rPr>
                <w:rFonts w:eastAsia="Calibri" w:cs="Times New Roman"/>
              </w:rPr>
              <w:br/>
            </w:r>
            <w:r>
              <w:rPr>
                <w:rFonts w:ascii="Consolas" w:eastAsia="Calibri" w:hAnsi="Consolas" w:cs="Consolas"/>
                <w:sz w:val="21"/>
                <w:szCs w:val="21"/>
              </w:rPr>
              <w:t xml:space="preserve">"name": "Warm Grips", </w:t>
            </w:r>
            <w:r>
              <w:rPr>
                <w:rFonts w:eastAsia="Calibri" w:cs="Times New Roman"/>
              </w:rPr>
              <w:br/>
            </w:r>
            <w:r>
              <w:rPr>
                <w:rFonts w:ascii="Consolas" w:eastAsia="Calibri" w:hAnsi="Consolas" w:cs="Consolas"/>
                <w:sz w:val="21"/>
                <w:szCs w:val="21"/>
              </w:rPr>
              <w:t>"itemDetails": { "itemDetailsParams":[ { "value": "Noname", "name": "brand" }]}, "quantity": { "value": 1.0, "measure": "units"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"G-16",</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"agentInterest": { "interestType": " agentPerc</w:t>
            </w:r>
            <w:r>
              <w:rPr>
                <w:rFonts w:ascii="Consolas" w:eastAsia="Calibri" w:hAnsi="Consolas" w:cs="Consolas"/>
                <w:sz w:val="21"/>
                <w:szCs w:val="21"/>
              </w:rPr>
              <w:t xml:space="preserve">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amount=24000&amp;</w:t>
            </w:r>
            <w:r>
              <w:rPr>
                <w:rFonts w:eastAsia="Calibri" w:cs="Times New Roman"/>
              </w:rPr>
              <w:br/>
            </w:r>
            <w:r>
              <w:rPr>
                <w:rFonts w:ascii="Consolas" w:eastAsia="Calibri" w:hAnsi="Consolas" w:cs="Consolas"/>
                <w:sz w:val="21"/>
                <w:szCs w:val="21"/>
              </w:rPr>
              <w:t>currency=643&amp;</w:t>
            </w:r>
            <w:r>
              <w:rPr>
                <w:rFonts w:eastAsia="Calibri" w:cs="Times New Roman"/>
              </w:rPr>
              <w:br/>
            </w:r>
            <w:r>
              <w:rPr>
                <w:rFonts w:ascii="Consolas" w:eastAsia="Calibri" w:hAnsi="Consolas" w:cs="Consolas"/>
                <w:sz w:val="21"/>
                <w:szCs w:val="21"/>
              </w:rPr>
              <w:t>language=ru&amp;</w:t>
            </w:r>
            <w:r>
              <w:rPr>
                <w:rFonts w:eastAsia="Calibri" w:cs="Times New Roman"/>
              </w:rPr>
              <w:br/>
            </w:r>
            <w:r>
              <w:rPr>
                <w:rFonts w:ascii="Consolas" w:eastAsia="Calibri" w:hAnsi="Consolas" w:cs="Consolas"/>
                <w:sz w:val="21"/>
                <w:szCs w:val="21"/>
              </w:rPr>
              <w:t>orderNumber=04f04a87d6f4а5rg3r3d21&amp;</w:t>
            </w:r>
            <w:r>
              <w:rPr>
                <w:rFonts w:eastAsia="Calibri" w:cs="Times New Roman"/>
              </w:rPr>
              <w:br/>
            </w:r>
            <w:r>
              <w:rPr>
                <w:rFonts w:ascii="Consolas" w:eastAsia="Calibri" w:hAnsi="Consolas" w:cs="Consolas"/>
                <w:sz w:val="21"/>
                <w:szCs w:val="21"/>
              </w:rPr>
              <w:t>returnUrl=https://web.rbsuat.com/ab/finish.html&amp;</w:t>
            </w:r>
            <w:r>
              <w:rPr>
                <w:rFonts w:eastAsia="Calibri" w:cs="Times New Roman"/>
              </w:rPr>
              <w:br/>
            </w:r>
            <w:r>
              <w:rPr>
                <w:rFonts w:ascii="Consolas" w:eastAsia="Calibri" w:hAnsi="Consolas" w:cs="Consolas"/>
                <w:sz w:val="21"/>
                <w:szCs w:val="21"/>
              </w:rPr>
              <w:t>jsonParams={"name1":"value1"}&amp;</w:t>
            </w:r>
            <w:r>
              <w:rPr>
                <w:rFonts w:eastAsia="Calibri" w:cs="Times New Roman"/>
              </w:rPr>
              <w:br/>
            </w:r>
            <w:r>
              <w:rPr>
                <w:rFonts w:ascii="Consolas" w:eastAsia="Calibri" w:hAnsi="Consolas" w:cs="Consolas"/>
                <w:sz w:val="21"/>
                <w:szCs w:val="21"/>
              </w:rPr>
              <w:t>sessionTimeoutSecs=5400&amp;</w:t>
            </w:r>
            <w:r>
              <w:rPr>
                <w:rFonts w:eastAsia="Calibri" w:cs="Times New Roman"/>
              </w:rPr>
              <w:br/>
            </w:r>
            <w:r>
              <w:rPr>
                <w:rFonts w:ascii="Consolas" w:eastAsia="Calibri" w:hAnsi="Consolas" w:cs="Consolas"/>
                <w:sz w:val="21"/>
                <w:szCs w:val="21"/>
              </w:rPr>
              <w:t>merchantLogin=merch_child&amp;</w:t>
            </w:r>
            <w:r>
              <w:rPr>
                <w:rFonts w:eastAsia="Calibri" w:cs="Times New Roman"/>
              </w:rPr>
              <w:br/>
            </w:r>
            <w:r>
              <w:rPr>
                <w:rFonts w:ascii="Consolas" w:eastAsia="Calibri" w:hAnsi="Consolas" w:cs="Consolas"/>
                <w:sz w:val="21"/>
                <w:szCs w:val="21"/>
              </w:rPr>
              <w:t>taxSystem=0&amp;</w:t>
            </w:r>
            <w:r>
              <w:rPr>
                <w:rFonts w:eastAsia="Calibri" w:cs="Times New Roman"/>
              </w:rPr>
              <w:br/>
            </w:r>
            <w:r>
              <w:rPr>
                <w:rFonts w:eastAsia="Calibri" w:cs="Times New Roman"/>
              </w:rPr>
              <w:br/>
            </w:r>
            <w:r>
              <w:rPr>
                <w:rFonts w:ascii="Consolas" w:eastAsia="Calibri" w:hAnsi="Consolas" w:cs="Consolas"/>
                <w:sz w:val="21"/>
                <w:szCs w:val="21"/>
              </w:rPr>
              <w:t>orderBundle=</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"orderCreationDate":"2013-07-12T13:51:00",</w:t>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"customerDetails":{ "email":"email@email.com", "phone":"79851231234", "contact": "Mega Tester","deliveryInfo":{ "deliveryType":"courier", "country":"RU", "city":"Moscow",</w:t>
            </w:r>
            <w:r>
              <w:rPr>
                <w:rFonts w:eastAsia="Calibri" w:cs="Times New Roman"/>
              </w:rPr>
              <w:br/>
            </w:r>
            <w:r>
              <w:rPr>
                <w:rFonts w:ascii="Consolas" w:eastAsia="Calibri" w:hAnsi="Consolas" w:cs="Consolas"/>
                <w:sz w:val="21"/>
                <w:szCs w:val="21"/>
              </w:rPr>
              <w:t xml:space="preserve">"postAddress":"Bld. 2, 50A/8 Zemlyanoy Val St." }},  </w:t>
            </w:r>
            <w:r>
              <w:rPr>
                <w:rFonts w:eastAsia="Calibri" w:cs="Times New Roman"/>
              </w:rPr>
              <w:br/>
            </w:r>
            <w:r>
              <w:rPr>
                <w:rFonts w:eastAsia="Calibri" w:cs="Times New Roman"/>
              </w:rPr>
              <w:br/>
            </w:r>
            <w:r>
              <w:rPr>
                <w:rFonts w:ascii="Consolas" w:eastAsia="Calibri" w:hAnsi="Consolas" w:cs="Consolas"/>
                <w:sz w:val="21"/>
                <w:szCs w:val="21"/>
              </w:rPr>
              <w:t xml:space="preserve">"cartItems":  </w:t>
            </w:r>
            <w:r>
              <w:rPr>
                <w:rFonts w:eastAsia="Calibri" w:cs="Times New Roman"/>
              </w:rPr>
              <w:br/>
            </w:r>
            <w:r>
              <w:rPr>
                <w:rFonts w:eastAsia="Calibri" w:cs="Times New Roman"/>
              </w:rPr>
              <w:br/>
            </w:r>
            <w:r>
              <w:rPr>
                <w:rFonts w:ascii="Consolas" w:eastAsia="Calibri" w:hAnsi="Consolas" w:cs="Consolas"/>
                <w:sz w:val="21"/>
                <w:szCs w:val="21"/>
              </w:rPr>
              <w:lastRenderedPageBreak/>
              <w:t xml:space="preserve">{ "items":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 "positionId": "1",</w:t>
            </w:r>
            <w:r>
              <w:rPr>
                <w:rFonts w:eastAsia="Calibri" w:cs="Times New Roman"/>
              </w:rPr>
              <w:br/>
            </w:r>
            <w:r>
              <w:rPr>
                <w:rFonts w:ascii="Consolas" w:eastAsia="Calibri" w:hAnsi="Consolas" w:cs="Consolas"/>
                <w:sz w:val="21"/>
                <w:szCs w:val="21"/>
              </w:rPr>
              <w:t xml:space="preserve">"name": "Metzeler Enduro 3 Sahara", </w:t>
            </w:r>
            <w:r>
              <w:rPr>
                <w:rFonts w:eastAsia="Calibri" w:cs="Times New Roman"/>
              </w:rPr>
              <w:br/>
            </w:r>
            <w:r>
              <w:rPr>
                <w:rFonts w:ascii="Consolas" w:eastAsia="Calibri" w:hAnsi="Consolas" w:cs="Consolas"/>
                <w:sz w:val="21"/>
                <w:szCs w:val="21"/>
              </w:rPr>
              <w:t xml:space="preserve">"itemDetails": { "itemDetailsParams":[{ "value": "Metzeler ", "name": "brand" }, { </w:t>
            </w:r>
            <w:r>
              <w:rPr>
                <w:rFonts w:ascii="Consolas" w:eastAsia="Calibri" w:hAnsi="Consolas" w:cs="Consolas"/>
                <w:sz w:val="21"/>
                <w:szCs w:val="21"/>
              </w:rPr>
              <w:t>"value": "17inch", "name": "radius" }]},</w:t>
            </w:r>
            <w:r>
              <w:rPr>
                <w:rFonts w:eastAsia="Calibri" w:cs="Times New Roman"/>
              </w:rPr>
              <w:br/>
            </w:r>
            <w:r>
              <w:rPr>
                <w:rFonts w:ascii="Consolas" w:eastAsia="Calibri" w:hAnsi="Consolas" w:cs="Consolas"/>
                <w:sz w:val="21"/>
                <w:szCs w:val="21"/>
              </w:rPr>
              <w:t xml:space="preserve">"quantity": { "value": 0.71, "measure": "units" }, </w:t>
            </w:r>
            <w:r>
              <w:rPr>
                <w:rFonts w:eastAsia="Calibri" w:cs="Times New Roman"/>
              </w:rPr>
              <w:br/>
            </w:r>
            <w:r>
              <w:rPr>
                <w:rFonts w:ascii="Consolas" w:eastAsia="Calibri" w:hAnsi="Consolas" w:cs="Consolas"/>
                <w:sz w:val="21"/>
                <w:szCs w:val="21"/>
              </w:rPr>
              <w:t>"itemAmou</w:t>
            </w:r>
            <w:r>
              <w:rPr>
                <w:rFonts w:ascii="Consolas" w:eastAsia="Calibri" w:hAnsi="Consolas" w:cs="Consolas"/>
                <w:sz w:val="21"/>
                <w:szCs w:val="21"/>
              </w:rPr>
              <w:t xml:space="preserve">nt": 8000, </w:t>
            </w:r>
            <w:r>
              <w:rPr>
                <w:rFonts w:eastAsia="Calibri" w:cs="Times New Roman"/>
              </w:rPr>
              <w:br/>
            </w:r>
            <w:r>
              <w:rPr>
                <w:rFonts w:ascii="Consolas" w:eastAsia="Calibri" w:hAnsi="Consolas" w:cs="Consolas"/>
                <w:sz w:val="21"/>
                <w:szCs w:val="21"/>
              </w:rPr>
              <w:t>"itemCurrency": "643",</w:t>
            </w:r>
            <w:r>
              <w:rPr>
                <w:rFonts w:eastAsia="Calibri" w:cs="Times New Roman"/>
              </w:rPr>
              <w:br/>
            </w:r>
            <w:r>
              <w:rPr>
                <w:rFonts w:ascii="Consolas" w:eastAsia="Calibri" w:hAnsi="Consolas" w:cs="Consolas"/>
                <w:sz w:val="21"/>
                <w:szCs w:val="21"/>
              </w:rPr>
              <w:t xml:space="preserve">"itemCode": "NM-15", </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"agentPercent",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"itemPrice": 11267</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 xml:space="preserve">"name": "Universal Mirror Enduro", </w:t>
            </w:r>
            <w:r>
              <w:rPr>
                <w:rFonts w:eastAsia="Calibri" w:cs="Times New Roman"/>
              </w:rPr>
              <w:br/>
            </w:r>
            <w:r>
              <w:rPr>
                <w:rFonts w:ascii="Consolas" w:eastAsia="Calibri" w:hAnsi="Consolas" w:cs="Consolas"/>
                <w:sz w:val="21"/>
                <w:szCs w:val="21"/>
              </w:rPr>
              <w:t>"itemDetails": { "itemDetailsParams":[{ "value": "Noname", "name": "brand" }, { "value": "12mm", "name": "diameter" }]},</w:t>
            </w:r>
            <w:r>
              <w:rPr>
                <w:rFonts w:eastAsia="Calibri" w:cs="Times New Roman"/>
              </w:rPr>
              <w:br/>
            </w:r>
            <w:r>
              <w:rPr>
                <w:rFonts w:ascii="Consolas" w:eastAsia="Calibri" w:hAnsi="Consolas" w:cs="Consolas"/>
                <w:sz w:val="21"/>
                <w:szCs w:val="21"/>
              </w:rPr>
              <w:t xml:space="preserve">"quantity": { "value": 1.0, "measure": "units" },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"itemCurrency": "643",</w:t>
            </w:r>
            <w:r>
              <w:rPr>
                <w:rFonts w:eastAsia="Calibri" w:cs="Times New Roman"/>
              </w:rPr>
              <w:br/>
            </w:r>
            <w:r>
              <w:rPr>
                <w:rFonts w:ascii="Consolas" w:eastAsia="Calibri" w:hAnsi="Consolas" w:cs="Consolas"/>
                <w:sz w:val="21"/>
                <w:szCs w:val="21"/>
              </w:rPr>
              <w:t xml:space="preserve">"itemCode": "NM-15", </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w:t>
            </w:r>
            <w:r>
              <w:rPr>
                <w:rFonts w:ascii="Consolas" w:eastAsia="Calibri" w:hAnsi="Consolas" w:cs="Consolas"/>
                <w:sz w:val="21"/>
                <w:szCs w:val="21"/>
              </w:rPr>
              <w:t xml:space="preserve"> "positionId": "3", </w:t>
            </w:r>
            <w:r>
              <w:rPr>
                <w:rFonts w:eastAsia="Calibri" w:cs="Times New Roman"/>
              </w:rPr>
              <w:br/>
            </w:r>
            <w:r>
              <w:rPr>
                <w:rFonts w:ascii="Consolas" w:eastAsia="Calibri" w:hAnsi="Consolas" w:cs="Consolas"/>
                <w:sz w:val="21"/>
                <w:szCs w:val="21"/>
              </w:rPr>
              <w:t xml:space="preserve">"name": "Warm Grips", </w:t>
            </w:r>
            <w:r>
              <w:rPr>
                <w:rFonts w:eastAsia="Calibri" w:cs="Times New Roman"/>
              </w:rPr>
              <w:br/>
            </w:r>
            <w:r>
              <w:rPr>
                <w:rFonts w:ascii="Consolas" w:eastAsia="Calibri" w:hAnsi="Consolas" w:cs="Consolas"/>
                <w:sz w:val="21"/>
                <w:szCs w:val="21"/>
              </w:rPr>
              <w:t>"itemDetails": { "itemDetailsParams":[ { "value": "Noname"</w:t>
            </w:r>
            <w:r>
              <w:rPr>
                <w:rFonts w:ascii="Consolas" w:eastAsia="Calibri" w:hAnsi="Consolas" w:cs="Consolas"/>
                <w:sz w:val="21"/>
                <w:szCs w:val="21"/>
              </w:rPr>
              <w:t>, "name": "brand" }]}, "quantity": { "value": 1.0, "measure": "units"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"itemCur</w:t>
            </w:r>
            <w:r>
              <w:rPr>
                <w:rFonts w:ascii="Consolas" w:eastAsia="Calibri" w:hAnsi="Consolas" w:cs="Consolas"/>
                <w:sz w:val="21"/>
                <w:szCs w:val="21"/>
              </w:rPr>
              <w:t xml:space="preserve">rency": 643, </w:t>
            </w:r>
            <w:r>
              <w:rPr>
                <w:rFonts w:eastAsia="Calibri" w:cs="Times New Roman"/>
              </w:rPr>
              <w:br/>
            </w:r>
            <w:r>
              <w:rPr>
                <w:rFonts w:ascii="Consolas" w:eastAsia="Calibri" w:hAnsi="Consolas" w:cs="Consolas"/>
                <w:sz w:val="21"/>
                <w:szCs w:val="21"/>
              </w:rPr>
              <w:t>"itemCode": "G-16",</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"tax": {"taxType": 1,"taxSu</w:t>
            </w:r>
            <w:r>
              <w:rPr>
                <w:rFonts w:ascii="Consolas" w:eastAsia="Calibri" w:hAnsi="Consolas" w:cs="Consolas"/>
                <w:sz w:val="21"/>
                <w:szCs w:val="21"/>
              </w:rPr>
              <w:t xml:space="preserve">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Respons</w:t>
      </w:r>
      <w:r w:rsidRPr="00DC22B9">
        <w:rPr>
          <w:b/>
        </w:rPr>
        <w:t>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lastRenderedPageBreak/>
              <w:t>{"formUrl":"https://web.rbsuat.com/ab/789/payment_ru.html?</w:t>
            </w:r>
            <w:r>
              <w:rPr>
                <w:rFonts w:eastAsia="Calibri" w:cs="Times New Roman"/>
              </w:rPr>
              <w:br/>
            </w:r>
            <w:r>
              <w:rPr>
                <w:rFonts w:ascii="Consolas" w:eastAsia="Calibri" w:hAnsi="Consolas" w:cs="Consolas"/>
                <w:sz w:val="21"/>
                <w:szCs w:val="21"/>
              </w:rPr>
              <w:t>mdOrder=ece47318-19f2-466a-93cd-bdb08c1587ec","orderId":"ece47318-19f2-466a-93cd-bdb08c1587ec"}</w:t>
            </w:r>
          </w:p>
        </w:tc>
      </w:tr>
    </w:tbl>
    <w:p w:rsidR="007E54E9" w:rsidRDefault="005E67AB">
      <w:pPr>
        <w:pStyle w:val="3"/>
      </w:pPr>
      <w:bookmarkStart w:id="111" w:name="_Toc256000026"/>
      <w:bookmarkStart w:id="112" w:name="scroll-bookmark-28"/>
      <w:r w:rsidRPr="00DC22B9">
        <w:t>Request for cancellation of a payment for an Order</w:t>
      </w:r>
      <w:bookmarkEnd w:id="111"/>
      <w:bookmarkEnd w:id="112"/>
    </w:p>
    <w:p w:rsidR="007E54E9" w:rsidRPr="00DC22B9" w:rsidRDefault="005E67AB">
      <w:r w:rsidRPr="00DC22B9">
        <w:t xml:space="preserve">To cancell an Order, the </w:t>
      </w:r>
      <w:r w:rsidRPr="00DC22B9">
        <w:rPr>
          <w:rFonts w:ascii="Consolas" w:eastAsia="Calibri" w:hAnsi="Consolas" w:cs="Consolas"/>
          <w:sz w:val="21"/>
          <w:szCs w:val="21"/>
        </w:rPr>
        <w:t>reverse.do</w:t>
      </w:r>
      <w:r>
        <w:t xml:space="preserve"> request is used. The pay</w:t>
      </w:r>
      <w:r>
        <w:t>ment cancellation functionality is available within a limited time period after processing a payment. The exact period duration should be found out from the Bank.</w:t>
      </w:r>
    </w:p>
    <w:p w:rsidR="007E54E9" w:rsidRDefault="005E67AB">
      <w:r>
        <w:t>The payment cancellation operation can be executed only once. If the operation completes with</w:t>
      </w:r>
      <w:r>
        <w:t xml:space="preserve"> an error, a repeated operation of the payment cancellation will be impossible.</w:t>
      </w:r>
    </w:p>
    <w:p w:rsidR="007E54E9" w:rsidRDefault="005E67AB">
      <w:r>
        <w:t>This functionality can be available for stores upon agreement with the Bank. To be able to execute a cancellation operation, a user must have the corresponding permissions.</w:t>
      </w:r>
    </w:p>
    <w:p w:rsidR="007E54E9" w:rsidRDefault="005E67AB">
      <w:r>
        <w:rPr>
          <w:b/>
        </w:rPr>
        <w:t>Req</w:t>
      </w:r>
      <w:r>
        <w:rPr>
          <w:b/>
        </w:rPr>
        <w:t>uest parameters:</w:t>
      </w:r>
    </w:p>
    <w:tbl>
      <w:tblPr>
        <w:tblStyle w:val="ScrollTableNormal"/>
        <w:tblW w:w="5000" w:type="pct"/>
        <w:tblLook w:val="0020" w:firstRow="1" w:lastRow="0" w:firstColumn="0" w:lastColumn="0" w:noHBand="0" w:noVBand="0"/>
      </w:tblPr>
      <w:tblGrid>
        <w:gridCol w:w="1190"/>
        <w:gridCol w:w="873"/>
        <w:gridCol w:w="1288"/>
        <w:gridCol w:w="639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error message will be returned in this language. If the parameter is missing or does not meet the format, the default languag</w:t>
            </w:r>
            <w:r>
              <w:rPr>
                <w:rFonts w:eastAsia="Calibri" w:cs="Times New Roman"/>
              </w:rPr>
              <w:t>e specified in the merchant settings is used.</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description in the language that has been passed in the request or in the default language.</w:t>
            </w:r>
          </w:p>
        </w:tc>
      </w:tr>
    </w:tbl>
    <w:p w:rsidR="007E54E9" w:rsidRDefault="005E67AB">
      <w:r w:rsidRPr="00DC22B9">
        <w:rPr>
          <w:b/>
        </w:rPr>
        <w:t>Error codes (the errorCode field):</w:t>
      </w:r>
      <w:r>
        <w:br/>
      </w:r>
      <w:r>
        <w:br/>
        <w:t>Classification:</w:t>
      </w:r>
    </w:p>
    <w:tbl>
      <w:tblPr>
        <w:tblStyle w:val="ScrollTableNormal"/>
        <w:tblW w:w="5000" w:type="pct"/>
        <w:tblLook w:val="0020" w:firstRow="1" w:lastRow="0" w:firstColumn="0" w:lastColumn="0" w:noHBand="0" w:noVBand="0"/>
      </w:tblPr>
      <w:tblGrid>
        <w:gridCol w:w="1178"/>
        <w:gridCol w:w="857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5</w:t>
            </w:r>
          </w:p>
        </w:tc>
        <w:tc>
          <w:tcPr>
            <w:tcW w:w="0" w:type="auto"/>
            <w:tcMar>
              <w:top w:w="30" w:type="dxa"/>
              <w:left w:w="30" w:type="dxa"/>
              <w:bottom w:w="20" w:type="dxa"/>
              <w:right w:w="30" w:type="dxa"/>
            </w:tcMar>
          </w:tcPr>
          <w:p w:rsidR="007E54E9" w:rsidRDefault="005E67AB">
            <w:r>
              <w:rPr>
                <w:rFonts w:eastAsia="Calibri" w:cs="Times New Roman"/>
              </w:rPr>
              <w:t>Error in the value of the request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Non-registered OrderId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Default="005E67AB">
      <w:r w:rsidRPr="00DC22B9">
        <w:t>Its meaning:</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Invalid operation for the current state of the payment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Reversal is impo</w:t>
            </w:r>
            <w:r>
              <w:rPr>
                <w:rFonts w:eastAsia="Calibri" w:cs="Times New Roman"/>
              </w:rPr>
              <w:t xml:space="preserve">ssible. Reason: incorrect internal values, check the amount put on hold and deposit amount.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Pr="00DC22B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https://web.rbsuat.com/ab/rest/reverse.do?language=ru&amp;orderId=9231a838-ac68-4a3e-bddb-d9781433d852&amp;password=password&amp;</w:t>
            </w:r>
            <w:r>
              <w:rPr>
                <w:rFonts w:ascii="Consolas" w:eastAsia="Calibri" w:hAnsi="Consolas" w:cs="Consolas"/>
                <w:sz w:val="21"/>
                <w:szCs w:val="21"/>
              </w:rPr>
              <w:t>userName=userName</w:t>
            </w:r>
          </w:p>
        </w:tc>
      </w:tr>
    </w:tbl>
    <w:p w:rsidR="007E54E9" w:rsidRDefault="005E67AB">
      <w:r w:rsidRPr="00DC22B9">
        <w:rPr>
          <w:b/>
        </w:rPr>
        <w:t>POST request example:</w:t>
      </w:r>
    </w:p>
    <w:p w:rsidR="007E54E9" w:rsidRDefault="005E67AB">
      <w:pPr>
        <w:pStyle w:val="af3"/>
      </w:pPr>
      <w:r>
        <w:t>language=ru&amp;orderId=9231a838-ac68-4a3e-bddb-d9781433d852</w:t>
      </w:r>
    </w:p>
    <w:p w:rsidR="007E54E9" w:rsidRDefault="005E67AB">
      <w:pPr>
        <w:pStyle w:val="af3"/>
      </w:pPr>
      <w:r>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p>
        </w:tc>
      </w:tr>
    </w:tbl>
    <w:p w:rsidR="007E54E9" w:rsidRDefault="005E67AB">
      <w:pPr>
        <w:pStyle w:val="af3"/>
      </w:pPr>
      <w:r w:rsidRPr="00DC22B9">
        <w:rPr>
          <w:b/>
        </w:rPr>
        <w:br/>
      </w:r>
    </w:p>
    <w:p w:rsidR="007E54E9" w:rsidRDefault="005E67AB">
      <w:pPr>
        <w:pStyle w:val="3"/>
      </w:pPr>
      <w:bookmarkStart w:id="113" w:name="_Toc256000027"/>
      <w:bookmarkStart w:id="114" w:name="scroll-bookmark-29"/>
      <w:r>
        <w:t xml:space="preserve">The request </w:t>
      </w:r>
      <w:r>
        <w:t>for a full refund of the funds paid for the Order</w:t>
      </w:r>
      <w:bookmarkEnd w:id="113"/>
      <w:bookmarkEnd w:id="114"/>
    </w:p>
    <w:p w:rsidR="007E54E9" w:rsidRDefault="005E67AB">
      <w:r>
        <w:t xml:space="preserve">The </w:t>
      </w:r>
      <w:r>
        <w:rPr>
          <w:rFonts w:ascii="Consolas" w:eastAsia="Calibri" w:hAnsi="Consolas" w:cs="Consolas"/>
          <w:sz w:val="21"/>
          <w:szCs w:val="21"/>
        </w:rPr>
        <w:t>refund.do</w:t>
      </w:r>
      <w:r>
        <w:t xml:space="preserve"> request is used for a full refund of the funds paid for the Order. On this request, the funds spent on the Order wi</w:t>
      </w:r>
      <w:r>
        <w:t>ll be returned to the payer. The request will complete with an error if the funds have not been charged for this Order.</w:t>
      </w:r>
    </w:p>
    <w:p w:rsidR="007E54E9" w:rsidRDefault="005E67AB">
      <w:r>
        <w:t>This operation in availble for the users who have the corresponding permissions in the system.</w:t>
      </w:r>
    </w:p>
    <w:p w:rsidR="007E54E9" w:rsidRDefault="005E67AB">
      <w:r>
        <w:rPr>
          <w:b/>
        </w:rPr>
        <w:lastRenderedPageBreak/>
        <w:br/>
      </w:r>
    </w:p>
    <w:p w:rsidR="007E54E9" w:rsidRDefault="005E67AB">
      <w:r>
        <w:rPr>
          <w:b/>
        </w:rPr>
        <w:t>Request parameters:</w:t>
      </w:r>
    </w:p>
    <w:tbl>
      <w:tblPr>
        <w:tblStyle w:val="ScrollTableNormal"/>
        <w:tblW w:w="5000" w:type="pct"/>
        <w:tblLook w:val="0020" w:firstRow="1" w:lastRow="0" w:firstColumn="0" w:lastColumn="0" w:noHBand="0" w:noVBand="0"/>
      </w:tblPr>
      <w:tblGrid>
        <w:gridCol w:w="1337"/>
        <w:gridCol w:w="1093"/>
        <w:gridCol w:w="1288"/>
        <w:gridCol w:w="603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be equal to the Order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jsonParams</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Addtitional information fields for the subsequent storage of the type {"param":value,"param2":value 2}. These fields may be passed to the Bank p</w:t>
            </w:r>
            <w:r>
              <w:rPr>
                <w:rFonts w:eastAsia="Calibri" w:cs="Times New Roman"/>
              </w:rPr>
              <w:t>rocessing system for the further displaying in registers.* Enabling this functionality is possible upon agreement with the Bank during the integration period.</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w:t>
            </w:r>
          </w:p>
        </w:tc>
      </w:tr>
    </w:tbl>
    <w:p w:rsidR="007E54E9" w:rsidRDefault="007E54E9"/>
    <w:p w:rsidR="007E54E9" w:rsidRPr="00DC22B9" w:rsidRDefault="005E67AB">
      <w:r w:rsidRPr="00DC22B9">
        <w:t>Error codes (the errorCode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Order number is not specified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5</w:t>
            </w:r>
          </w:p>
        </w:tc>
        <w:tc>
          <w:tcPr>
            <w:tcW w:w="0" w:type="auto"/>
            <w:tcMar>
              <w:top w:w="30" w:type="dxa"/>
              <w:left w:w="30" w:type="dxa"/>
              <w:bottom w:w="20" w:type="dxa"/>
              <w:right w:w="30" w:type="dxa"/>
            </w:tcMar>
          </w:tcPr>
          <w:p w:rsidR="007E54E9" w:rsidRDefault="005E67AB">
            <w:r>
              <w:rPr>
                <w:rFonts w:eastAsia="Calibri" w:cs="Times New Roman"/>
                <w:color w:val="333333"/>
              </w:rPr>
              <w:t>Incorrect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Refund amount exceeds the charged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Specified refund amount does not match the full amount of the Order. For a partial refund the presense of the</w:t>
            </w:r>
            <w:r>
              <w:rPr>
                <w:rFonts w:eastAsia="Calibri" w:cs="Times New Roman"/>
              </w:rPr>
              <w:t xml:space="preserve"> </w:t>
            </w:r>
            <w:r>
              <w:rPr>
                <w:rFonts w:eastAsia="Calibri" w:cs="Times New Roman"/>
                <w:color w:val="333333"/>
              </w:rPr>
              <w:t>Cart data  is required</w:t>
            </w:r>
          </w:p>
        </w:tc>
      </w:tr>
    </w:tbl>
    <w:p w:rsidR="007E54E9" w:rsidRPr="00DC22B9" w:rsidRDefault="005E67AB">
      <w:r w:rsidRPr="00DC22B9">
        <w:rPr>
          <w:b/>
        </w:rPr>
        <w:br/>
      </w:r>
    </w:p>
    <w:p w:rsidR="007E54E9" w:rsidRDefault="005E67AB">
      <w:r>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https://web.rbsuat.com/ab/rest/refund.do?language=ru&amp;orderId=c84105aa-0713-44e1-ae3b-4c5e09d49a7d&amp;pa</w:t>
            </w:r>
            <w:r>
              <w:rPr>
                <w:rFonts w:ascii="Consolas" w:eastAsia="Calibri" w:hAnsi="Consolas" w:cs="Consolas"/>
                <w:sz w:val="21"/>
                <w:szCs w:val="21"/>
              </w:rPr>
              <w:t>ssword=password&amp;userName=login&amp;jsonParams={"name1":"value1"}&amp;amount=24000</w:t>
            </w:r>
          </w:p>
        </w:tc>
      </w:tr>
    </w:tbl>
    <w:p w:rsidR="007E54E9" w:rsidRDefault="005E67AB">
      <w:r w:rsidRPr="00DC22B9">
        <w:rPr>
          <w:b/>
        </w:rPr>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language=ru&amp;orderId=c84105aa-0713-44e1-ae3b-4c5e09d49a7d&amp;jsonParams={"name1":"value</w:t>
            </w:r>
            <w:r>
              <w:rPr>
                <w:rFonts w:ascii="Arial" w:eastAsia="Calibri" w:hAnsi="Arial" w:cs="Times New Roman"/>
                <w:sz w:val="22"/>
                <w:szCs w:val="22"/>
              </w:rPr>
              <w:t>1"}&amp;amount=24000</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p>
        </w:tc>
      </w:tr>
    </w:tbl>
    <w:p w:rsidR="007E54E9" w:rsidRDefault="005E67AB">
      <w:pPr>
        <w:pStyle w:val="3"/>
      </w:pPr>
      <w:bookmarkStart w:id="115" w:name="_Toc256000028"/>
      <w:bookmarkStart w:id="116" w:name="scroll-bookmark-30"/>
      <w:r w:rsidRPr="00DC22B9">
        <w:t>Request for a partial refund of an Order payment</w:t>
      </w:r>
      <w:bookmarkEnd w:id="115"/>
      <w:bookmarkEnd w:id="116"/>
    </w:p>
    <w:p w:rsidR="007E54E9" w:rsidRPr="00DC22B9" w:rsidRDefault="005E67AB">
      <w:r w:rsidRPr="00DC22B9">
        <w:t>To refund an Order the</w:t>
      </w:r>
      <w:r w:rsidRPr="00DC22B9">
        <w:rPr>
          <w:rFonts w:ascii="Consolas" w:eastAsia="Calibri" w:hAnsi="Consolas" w:cs="Consolas"/>
          <w:sz w:val="21"/>
          <w:szCs w:val="21"/>
        </w:rPr>
        <w:t>refund.do</w:t>
      </w:r>
      <w:r>
        <w:t xml:space="preserve"> request is</w:t>
      </w:r>
      <w:r>
        <w:t xml:space="preserve"> used.</w:t>
      </w:r>
    </w:p>
    <w:p w:rsidR="007E54E9" w:rsidRDefault="005E67AB">
      <w:r>
        <w:t>This operation in availble for the users who have the corresponding permissions in the system.</w:t>
      </w:r>
    </w:p>
    <w:tbl>
      <w:tblPr>
        <w:tblStyle w:val="ScrollInfo"/>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 xml:space="preserve">For error-free processing of the request it is sufficient to pass the </w:t>
            </w:r>
            <w:r>
              <w:rPr>
                <w:rFonts w:ascii="Consolas" w:eastAsia="Calibri" w:hAnsi="Consolas" w:cs="Consolas"/>
                <w:sz w:val="21"/>
                <w:szCs w:val="21"/>
              </w:rPr>
              <w:t>quantity</w:t>
            </w:r>
            <w:r>
              <w:rPr>
                <w:rFonts w:eastAsia="Calibri" w:cs="Times New Roman"/>
              </w:rPr>
              <w:t xml:space="preserve"> and </w:t>
            </w:r>
            <w:r>
              <w:rPr>
                <w:rFonts w:ascii="Consolas" w:eastAsia="Calibri" w:hAnsi="Consolas" w:cs="Consolas"/>
                <w:sz w:val="21"/>
                <w:szCs w:val="21"/>
              </w:rPr>
              <w:t>positionId</w:t>
            </w:r>
            <w:r>
              <w:rPr>
                <w:rFonts w:eastAsia="Calibri" w:cs="Times New Roman"/>
              </w:rPr>
              <w:t xml:space="preserve"> parameters.</w:t>
            </w:r>
          </w:p>
        </w:tc>
      </w:tr>
    </w:tbl>
    <w:p w:rsidR="007E54E9" w:rsidRDefault="005E67AB">
      <w:r w:rsidRPr="00DC22B9">
        <w:t>The "</w:t>
      </w:r>
      <w:hyperlink w:anchor="scroll-bookmark-46" w:history="1">
        <w:r w:rsidRPr="00DC22B9">
          <w:rPr>
            <w:rStyle w:val="af1"/>
          </w:rPr>
          <w:t>Requirements to forming requests f</w:t>
        </w:r>
        <w:r w:rsidRPr="00DC22B9">
          <w:rPr>
            <w:rStyle w:val="af1"/>
          </w:rPr>
          <w:t>or registration of an Order with a Cart</w:t>
        </w:r>
      </w:hyperlink>
      <w:r>
        <w:t>" section contains the list of conditions necessary to correclty form the request.</w:t>
      </w:r>
    </w:p>
    <w:p w:rsidR="007E54E9" w:rsidRDefault="005E67AB">
      <w:r>
        <w:rPr>
          <w:b/>
        </w:rPr>
        <w:t>Request parameters:</w:t>
      </w:r>
    </w:p>
    <w:tbl>
      <w:tblPr>
        <w:tblStyle w:val="ScrollTableNormal"/>
        <w:tblW w:w="5000" w:type="pct"/>
        <w:tblLook w:val="0020" w:firstRow="1" w:lastRow="0" w:firstColumn="0" w:lastColumn="0" w:noHBand="0" w:noVBand="0"/>
      </w:tblPr>
      <w:tblGrid>
        <w:gridCol w:w="1337"/>
        <w:gridCol w:w="1093"/>
        <w:gridCol w:w="1288"/>
        <w:gridCol w:w="603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t>
            </w:r>
            <w:r>
              <w:rPr>
                <w:rFonts w:eastAsia="Calibri" w:cs="Times New Roman"/>
              </w:rPr>
              <w:t>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match the total of amounts of all returned items.</w:t>
            </w:r>
          </w:p>
        </w:tc>
      </w:tr>
      <w:tr w:rsidR="007E54E9" w:rsidTr="007E54E9">
        <w:tc>
          <w:tcPr>
            <w:tcW w:w="0" w:type="auto"/>
            <w:tcMar>
              <w:top w:w="30" w:type="dxa"/>
              <w:left w:w="30" w:type="dxa"/>
              <w:bottom w:w="20" w:type="dxa"/>
              <w:right w:w="30" w:type="dxa"/>
            </w:tcMar>
          </w:tcPr>
          <w:p w:rsidR="007E54E9" w:rsidRDefault="005E67AB">
            <w:hyperlink w:anchor="scroll-bookmark-102" w:history="1">
              <w:r>
                <w:rPr>
                  <w:rStyle w:val="af1"/>
                  <w:rFonts w:eastAsia="Calibri" w:cs="Times New Roman"/>
                </w:rPr>
                <w:t>refundItems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Cart containg the Order items.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w:t>
            </w:r>
            <w:r>
              <w:rPr>
                <w:rFonts w:eastAsia="Calibri" w:cs="Times New Roman"/>
              </w:rPr>
              <w:t>9-1 encoding.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jsonParams</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Addtitional information fields for the subsequent storage of the type {"param":value,"param2"</w:t>
            </w:r>
            <w:r>
              <w:rPr>
                <w:rFonts w:eastAsia="Calibri" w:cs="Times New Roman"/>
              </w:rPr>
              <w:t>:value 2}. These fields may be passed to the Bank processing system for the further displaying in registers.* Enabling this functionality is possible upon agreement with the Bank during the integration period.</w:t>
            </w:r>
          </w:p>
        </w:tc>
      </w:tr>
    </w:tbl>
    <w:p w:rsidR="007E54E9" w:rsidRDefault="005E67AB">
      <w:bookmarkStart w:id="117" w:name="scroll-bookmark-102"/>
      <w:bookmarkEnd w:id="117"/>
      <w:r w:rsidRPr="00DC22B9">
        <w:rPr>
          <w:b/>
        </w:rPr>
        <w:t>refundItems</w:t>
      </w:r>
      <w:r>
        <w:t xml:space="preserve"> parameter:</w:t>
      </w:r>
    </w:p>
    <w:p w:rsidR="007E54E9" w:rsidRDefault="005E67AB">
      <w:r>
        <w:rPr>
          <w:i/>
        </w:rPr>
        <w:t>Necessity of the param</w:t>
      </w:r>
      <w:r>
        <w:rPr>
          <w:i/>
        </w:rPr>
        <w:t>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03"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An element of the array containing attributes of an item in the </w:t>
            </w:r>
            <w:r>
              <w:rPr>
                <w:rFonts w:eastAsia="Calibri" w:cs="Times New Roman"/>
                <w:color w:val="333333"/>
              </w:rPr>
              <w:t>Cart</w:t>
            </w:r>
          </w:p>
        </w:tc>
      </w:tr>
    </w:tbl>
    <w:p w:rsidR="007E54E9" w:rsidRDefault="005E67AB">
      <w:bookmarkStart w:id="118" w:name="scroll-bookmark-103"/>
      <w:bookmarkEnd w:id="118"/>
      <w:r w:rsidRPr="00DC22B9">
        <w:rPr>
          <w:b/>
        </w:rPr>
        <w:t>items</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484"/>
        <w:gridCol w:w="1117"/>
        <w:gridCol w:w="1288"/>
        <w:gridCol w:w="585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104"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the para</w:t>
            </w:r>
            <w:r>
              <w:rPr>
                <w:rFonts w:eastAsia="Calibri" w:cs="Times New Roman"/>
              </w:rPr>
              <w:t>meters describing an item</w:t>
            </w:r>
          </w:p>
        </w:tc>
      </w:tr>
      <w:tr w:rsidR="007E54E9" w:rsidTr="007E54E9">
        <w:tc>
          <w:tcPr>
            <w:tcW w:w="0" w:type="auto"/>
            <w:tcMar>
              <w:top w:w="30" w:type="dxa"/>
              <w:left w:w="30" w:type="dxa"/>
              <w:bottom w:w="20" w:type="dxa"/>
              <w:right w:w="30" w:type="dxa"/>
            </w:tcMar>
          </w:tcPr>
          <w:p w:rsidR="007E54E9" w:rsidRDefault="005E67AB">
            <w:hyperlink w:anchor="scroll-bookmark-105"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Element describing the total of items of one positionId and its unit of measurement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Refunded amount for the given positionId in minor denomination of the currency. This amount can be less than the amount of the payment for the given positionId.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w:t>
            </w:r>
            <w:r>
              <w:rPr>
                <w:rFonts w:eastAsia="Calibri" w:cs="Times New Roman"/>
              </w:rPr>
              <w:t>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106"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 discount  for an item</w:t>
            </w:r>
          </w:p>
        </w:tc>
      </w:tr>
      <w:tr w:rsidR="007E54E9" w:rsidTr="007E54E9">
        <w:tc>
          <w:tcPr>
            <w:tcW w:w="0" w:type="auto"/>
            <w:tcMar>
              <w:top w:w="30" w:type="dxa"/>
              <w:left w:w="30" w:type="dxa"/>
              <w:bottom w:w="20" w:type="dxa"/>
              <w:right w:w="30" w:type="dxa"/>
            </w:tcMar>
          </w:tcPr>
          <w:p w:rsidR="007E54E9" w:rsidRDefault="005E67AB">
            <w:hyperlink w:anchor="scroll-bookmark-107"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108"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for the description of a tax. This block can be passed if for a store the fiscalization settings are specified, but the block is not mandatory (values of the parameters from this block wil</w:t>
            </w:r>
            <w:r>
              <w:rPr>
                <w:rFonts w:eastAsia="Calibri" w:cs="Times New Roman"/>
              </w:rPr>
              <w:t>l not be checked).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This block can be passed if for a store the fiscalization sett</w:t>
            </w:r>
            <w:r>
              <w:rPr>
                <w:rFonts w:eastAsia="Calibri" w:cs="Times New Roman"/>
              </w:rPr>
              <w:t>ings are specified, but it is not mandatory (values of the parameters from this block will not be checked).</w:t>
            </w:r>
          </w:p>
        </w:tc>
      </w:tr>
    </w:tbl>
    <w:p w:rsidR="007E54E9" w:rsidRDefault="005E67AB">
      <w:bookmarkStart w:id="119" w:name="scroll-bookmark-105"/>
      <w:bookmarkEnd w:id="119"/>
      <w:r w:rsidRPr="00DC22B9">
        <w:rPr>
          <w:b/>
        </w:rPr>
        <w:t>quantity</w:t>
      </w:r>
      <w:r>
        <w:t xml:space="preserve"> block parameters:</w:t>
      </w:r>
    </w:p>
    <w:p w:rsidR="007E54E9" w:rsidRDefault="005E67AB">
      <w:r>
        <w:rPr>
          <w:i/>
        </w:rPr>
        <w:t>Necessity of the parameters usage (whether they are mandatory) is indicated for using them within the block. If the bloc</w:t>
      </w:r>
      <w:r>
        <w:rPr>
          <w:i/>
        </w:rPr>
        <w:t>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097"/>
        <w:gridCol w:w="1058"/>
        <w:gridCol w:w="1370"/>
        <w:gridCol w:w="6223"/>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Quantity of items in one positionId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5E67AB">
      <w:bookmarkStart w:id="120" w:name="scroll-bookmark-104"/>
      <w:bookmarkEnd w:id="120"/>
      <w:r w:rsidRPr="00DC22B9">
        <w:t xml:space="preserve"> </w:t>
      </w:r>
      <w:r w:rsidRPr="00DC22B9">
        <w:rPr>
          <w:b/>
        </w:rPr>
        <w:t>itemDetails</w:t>
      </w:r>
      <w:r>
        <w:t xml:space="preserve"> block parameters:</w:t>
      </w:r>
    </w:p>
    <w:tbl>
      <w:tblPr>
        <w:tblStyle w:val="ScrollTableNormal"/>
        <w:tblW w:w="5000" w:type="pct"/>
        <w:tblLook w:val="0020" w:firstRow="1" w:lastRow="0" w:firstColumn="0" w:lastColumn="0" w:noHBand="0" w:noVBand="0"/>
      </w:tblPr>
      <w:tblGrid>
        <w:gridCol w:w="2022"/>
        <w:gridCol w:w="689"/>
        <w:gridCol w:w="1288"/>
        <w:gridCol w:w="574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09"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An array of blocks each of which contains information on a certain characteristic of the item.</w:t>
            </w:r>
          </w:p>
        </w:tc>
      </w:tr>
    </w:tbl>
    <w:p w:rsidR="007E54E9" w:rsidRDefault="005E67AB">
      <w:bookmarkStart w:id="121" w:name="scroll-bookmark-109"/>
      <w:bookmarkEnd w:id="121"/>
      <w:r w:rsidRPr="00DC22B9">
        <w:t xml:space="preserve">Parameters of a block that is included in </w:t>
      </w:r>
      <w:r w:rsidRPr="00DC22B9">
        <w:rPr>
          <w:b/>
        </w:rPr>
        <w:t>itemDetailsParams</w:t>
      </w:r>
      <w:r>
        <w:t>:</w:t>
      </w:r>
    </w:p>
    <w:p w:rsidR="007E54E9" w:rsidRDefault="005E67AB">
      <w:r>
        <w:rPr>
          <w:i/>
        </w:rPr>
        <w:t>Necessity of the parameters usage (whether they are mandatory) is indicated for using them within t</w:t>
      </w:r>
      <w:r>
        <w:rPr>
          <w:i/>
        </w:rPr>
        <w: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861"/>
        <w:gridCol w:w="1241"/>
        <w:gridCol w:w="1431"/>
        <w:gridCol w:w="62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information on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122" w:name="scroll-bookmark-106"/>
      <w:bookmarkEnd w:id="122"/>
      <w:r w:rsidRPr="00DC22B9">
        <w:rPr>
          <w:b/>
        </w:rPr>
        <w:t>discount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w:t>
      </w:r>
      <w:r>
        <w:rPr>
          <w:i/>
        </w:rPr>
        <w:t>arameters that in contains are also optional and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5E67AB">
      <w:bookmarkStart w:id="123" w:name="scroll-bookmark-107"/>
      <w:bookmarkEnd w:id="123"/>
      <w:r w:rsidRPr="00DC22B9">
        <w:rPr>
          <w:b/>
        </w:rPr>
        <w:t>agentInterest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w:t>
      </w:r>
      <w:r>
        <w:rPr>
          <w:i/>
        </w:rPr>
        <w:t>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bookmarkStart w:id="124" w:name="scroll-bookmark-108"/>
      <w:bookmarkEnd w:id="124"/>
      <w:r w:rsidRPr="00DC22B9">
        <w:rPr>
          <w:b/>
        </w:rPr>
        <w:t xml:space="preserve"> tax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42"/>
              </w:numPr>
            </w:pPr>
            <w:r>
              <w:rPr>
                <w:rFonts w:eastAsia="Calibri" w:cs="Times New Roman"/>
                <w:b/>
              </w:rPr>
              <w:t>0</w:t>
            </w:r>
            <w:r>
              <w:rPr>
                <w:rFonts w:eastAsia="Calibri" w:cs="Times New Roman"/>
              </w:rPr>
              <w:t xml:space="preserve"> — without VAT;</w:t>
            </w:r>
          </w:p>
          <w:p w:rsidR="007E54E9" w:rsidRDefault="005E67AB" w:rsidP="005E67AB">
            <w:pPr>
              <w:numPr>
                <w:ilvl w:val="0"/>
                <w:numId w:val="42"/>
              </w:numPr>
            </w:pPr>
            <w:r>
              <w:rPr>
                <w:rFonts w:eastAsia="Calibri" w:cs="Times New Roman"/>
                <w:b/>
              </w:rPr>
              <w:lastRenderedPageBreak/>
              <w:t>1</w:t>
            </w:r>
            <w:r>
              <w:rPr>
                <w:rFonts w:eastAsia="Calibri" w:cs="Times New Roman"/>
              </w:rPr>
              <w:t xml:space="preserve"> — VAT at the rate of 0%;</w:t>
            </w:r>
          </w:p>
          <w:p w:rsidR="007E54E9" w:rsidRDefault="005E67AB" w:rsidP="005E67AB">
            <w:pPr>
              <w:numPr>
                <w:ilvl w:val="0"/>
                <w:numId w:val="42"/>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42"/>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42"/>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42"/>
              </w:numPr>
            </w:pPr>
            <w:r>
              <w:rPr>
                <w:rFonts w:eastAsia="Calibri" w:cs="Times New Roman"/>
                <w:b/>
              </w:rPr>
              <w:t>5</w:t>
            </w:r>
            <w:r>
              <w:rPr>
                <w:rFonts w:eastAsia="Calibri" w:cs="Times New Roman"/>
              </w:rPr>
              <w:t xml:space="preserve"> — receipt VAT at the settlement rate of 18/118.</w:t>
            </w:r>
          </w:p>
          <w:p w:rsidR="007E54E9" w:rsidRDefault="007E54E9">
            <w:pPr>
              <w:ind w:left="360"/>
            </w:pP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and their descriptions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language parameter or in the default language.</w:t>
            </w:r>
          </w:p>
        </w:tc>
      </w:tr>
    </w:tbl>
    <w:p w:rsidR="007E54E9" w:rsidRDefault="005E67AB">
      <w:r w:rsidRPr="00DC22B9">
        <w:rPr>
          <w:b/>
        </w:rPr>
        <w:t>Error codes (the errorCode fi</w:t>
      </w:r>
      <w:r w:rsidRPr="00DC22B9">
        <w:rPr>
          <w:b/>
        </w:rPr>
        <w:t>eld):</w:t>
      </w:r>
    </w:p>
    <w:p w:rsidR="007E54E9" w:rsidRDefault="005E67AB">
      <w:r>
        <w:t>Classification:</w:t>
      </w:r>
    </w:p>
    <w:tbl>
      <w:tblPr>
        <w:tblStyle w:val="ScrollTableNormal"/>
        <w:tblW w:w="5000" w:type="pct"/>
        <w:tblLook w:val="0020" w:firstRow="1" w:lastRow="0" w:firstColumn="0" w:lastColumn="0" w:noHBand="0" w:noVBand="0"/>
      </w:tblPr>
      <w:tblGrid>
        <w:gridCol w:w="1178"/>
        <w:gridCol w:w="857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Error in the value of the request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Incorrect format of the refungItems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Non-registered OrderId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Default="005E67AB">
      <w:r w:rsidRPr="00DC22B9">
        <w:t>Its meaning:</w:t>
      </w:r>
    </w:p>
    <w:tbl>
      <w:tblPr>
        <w:tblStyle w:val="ScrollTableNormal"/>
        <w:tblW w:w="5000" w:type="pct"/>
        <w:tblLook w:val="0020" w:firstRow="1" w:lastRow="0" w:firstColumn="0" w:lastColumn="0" w:noHBand="0" w:noVBand="0"/>
      </w:tblPr>
      <w:tblGrid>
        <w:gridCol w:w="865"/>
        <w:gridCol w:w="8883"/>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Authorization has been declined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6</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Incorrect deposit amount (less than 1 rouble)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Incorrect format of the refungItems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A mandatory parameter of the</w:t>
            </w:r>
            <w:r>
              <w:rPr>
                <w:rFonts w:eastAsia="Calibri" w:cs="Times New Roman"/>
              </w:rPr>
              <w:t xml:space="preserve"> </w:t>
            </w:r>
            <w:r>
              <w:rPr>
                <w:rFonts w:eastAsia="Calibri" w:cs="Times New Roman"/>
                <w:color w:val="333333"/>
              </w:rPr>
              <w:t>Cart</w:t>
            </w:r>
            <w:r>
              <w:rPr>
                <w:rFonts w:eastAsia="Calibri" w:cs="Times New Roman"/>
                <w:color w:val="000000"/>
              </w:rPr>
              <w:t xml:space="preserve">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 xml:space="preserve">The currency of the </w:t>
            </w:r>
            <w:r>
              <w:rPr>
                <w:rFonts w:eastAsia="Calibri" w:cs="Times New Roman"/>
              </w:rPr>
              <w:t xml:space="preserve"> </w:t>
            </w:r>
            <w:r>
              <w:rPr>
                <w:rFonts w:eastAsia="Calibri" w:cs="Times New Roman"/>
                <w:color w:val="333333"/>
              </w:rPr>
              <w:t>Cart</w:t>
            </w:r>
            <w:r>
              <w:rPr>
                <w:rFonts w:eastAsia="Calibri" w:cs="Times New Roman"/>
                <w:color w:val="000000"/>
              </w:rPr>
              <w:t xml:space="preserve">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 xml:space="preserve">The amount for items in the </w:t>
            </w:r>
            <w:r>
              <w:rPr>
                <w:rFonts w:eastAsia="Calibri" w:cs="Times New Roman"/>
              </w:rPr>
              <w:t xml:space="preserve"> </w:t>
            </w:r>
            <w:r>
              <w:rPr>
                <w:rFonts w:eastAsia="Calibri" w:cs="Times New Roman"/>
                <w:color w:val="333333"/>
              </w:rPr>
              <w:t>Cart</w:t>
            </w:r>
            <w:r>
              <w:rPr>
                <w:rFonts w:eastAsia="Calibri" w:cs="Times New Roman"/>
                <w:color w:val="000000"/>
              </w:rPr>
              <w:t xml:space="preserve">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The value of the quantity parameter is too large or too</w:t>
            </w:r>
            <w:r>
              <w:rPr>
                <w:rFonts w:eastAsia="Calibri" w:cs="Times New Roman"/>
                <w:color w:val="000000"/>
              </w:rPr>
              <w:t xml:space="preserve"> small</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The original Order does not contain items with the given number</w:t>
            </w:r>
          </w:p>
        </w:tc>
      </w:tr>
    </w:tbl>
    <w:p w:rsidR="007E54E9" w:rsidRPr="00DC22B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https://web.rbsuat.com/ab/rest/refund.do?</w:t>
            </w:r>
            <w:r>
              <w:rPr>
                <w:rFonts w:eastAsia="Calibri" w:cs="Times New Roman"/>
              </w:rPr>
              <w:br/>
            </w:r>
            <w:r>
              <w:rPr>
                <w:rFonts w:eastAsia="Calibri" w:cs="Times New Roman"/>
              </w:rPr>
              <w:br/>
            </w:r>
            <w:r>
              <w:rPr>
                <w:rFonts w:ascii="Consolas" w:eastAsia="Calibri" w:hAnsi="Consolas" w:cs="Consolas"/>
                <w:sz w:val="21"/>
                <w:szCs w:val="21"/>
              </w:rPr>
              <w:t>language=ru&amp;</w:t>
            </w:r>
            <w:r>
              <w:rPr>
                <w:rFonts w:eastAsia="Calibri" w:cs="Times New Roman"/>
              </w:rPr>
              <w:br/>
            </w:r>
            <w:r>
              <w:rPr>
                <w:rFonts w:ascii="Consolas" w:eastAsia="Calibri" w:hAnsi="Consolas" w:cs="Consolas"/>
                <w:sz w:val="21"/>
                <w:szCs w:val="21"/>
              </w:rPr>
              <w:t>orderId=830603cd-a886-483a-9a23-c37fb8018096&amp;</w:t>
            </w:r>
            <w:r>
              <w:rPr>
                <w:rFonts w:eastAsia="Calibri" w:cs="Times New Roman"/>
              </w:rPr>
              <w:br/>
            </w:r>
            <w:r>
              <w:rPr>
                <w:rFonts w:ascii="Consolas" w:eastAsia="Calibri" w:hAnsi="Consolas" w:cs="Consolas"/>
                <w:sz w:val="21"/>
                <w:szCs w:val="21"/>
              </w:rPr>
              <w:t>password=password&amp;</w:t>
            </w:r>
            <w:r>
              <w:rPr>
                <w:rFonts w:eastAsia="Calibri" w:cs="Times New Roman"/>
              </w:rPr>
              <w:br/>
            </w:r>
            <w:r>
              <w:rPr>
                <w:rFonts w:ascii="Consolas" w:eastAsia="Calibri" w:hAnsi="Consolas" w:cs="Consolas"/>
                <w:sz w:val="21"/>
                <w:szCs w:val="21"/>
              </w:rPr>
              <w:t>userName=login&amp;</w:t>
            </w:r>
            <w:r>
              <w:rPr>
                <w:rFonts w:eastAsia="Calibri" w:cs="Times New Roman"/>
              </w:rPr>
              <w:br/>
            </w:r>
            <w:r>
              <w:rPr>
                <w:rFonts w:ascii="Consolas" w:eastAsia="Calibri" w:hAnsi="Consolas" w:cs="Consolas"/>
                <w:sz w:val="21"/>
                <w:szCs w:val="21"/>
              </w:rPr>
              <w:t>jsonParams={"name1":"value1"}&amp;</w:t>
            </w:r>
            <w:r>
              <w:rPr>
                <w:rFonts w:eastAsia="Calibri" w:cs="Times New Roman"/>
              </w:rPr>
              <w:br/>
            </w:r>
            <w:r>
              <w:rPr>
                <w:rFonts w:ascii="Consolas" w:eastAsia="Calibri" w:hAnsi="Consolas" w:cs="Consolas"/>
                <w:sz w:val="21"/>
                <w:szCs w:val="21"/>
              </w:rPr>
              <w:t>amount=9000&amp;</w:t>
            </w:r>
            <w:r>
              <w:rPr>
                <w:rFonts w:eastAsia="Calibri" w:cs="Times New Roman"/>
              </w:rPr>
              <w:br/>
            </w:r>
            <w:r>
              <w:rPr>
                <w:rFonts w:ascii="Consolas" w:eastAsia="Calibri" w:hAnsi="Consolas" w:cs="Consolas"/>
                <w:sz w:val="21"/>
                <w:szCs w:val="21"/>
              </w:rPr>
              <w:t>refundItems=</w:t>
            </w:r>
            <w:r>
              <w:rPr>
                <w:rFonts w:eastAsia="Calibri" w:cs="Times New Roman"/>
              </w:rPr>
              <w:br/>
            </w:r>
            <w:r>
              <w:rPr>
                <w:rFonts w:ascii="Consolas" w:eastAsia="Calibri" w:hAnsi="Consolas" w:cs="Consolas"/>
                <w:sz w:val="21"/>
                <w:szCs w:val="21"/>
              </w:rPr>
              <w:t xml:space="preserve">{"items":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 xml:space="preserve">"name": "Universal Mirror Enduro", </w:t>
            </w:r>
            <w:r>
              <w:rPr>
                <w:rFonts w:eastAsia="Calibri" w:cs="Times New Roman"/>
              </w:rPr>
              <w:br/>
            </w:r>
            <w:r>
              <w:rPr>
                <w:rFonts w:ascii="Consolas" w:eastAsia="Calibri" w:hAnsi="Consolas" w:cs="Consolas"/>
                <w:sz w:val="21"/>
                <w:szCs w:val="21"/>
              </w:rPr>
              <w:t>"itemDetails":{ "itemDetailsParams": [{"value": "Noname", "name": "brand"}, {"value": "12mm", "name": "diameter" }]},</w:t>
            </w:r>
            <w:r>
              <w:rPr>
                <w:rFonts w:eastAsia="Calibri" w:cs="Times New Roman"/>
              </w:rPr>
              <w:br/>
            </w:r>
            <w:r>
              <w:rPr>
                <w:rFonts w:ascii="Consolas" w:eastAsia="Calibri" w:hAnsi="Consolas" w:cs="Consolas"/>
                <w:sz w:val="21"/>
                <w:szCs w:val="21"/>
              </w:rPr>
              <w:t>"quantity": { "value": 1.0, "measure": "units" },</w:t>
            </w:r>
            <w:r>
              <w:rPr>
                <w:rFonts w:eastAsia="Calibri" w:cs="Times New Roman"/>
              </w:rPr>
              <w:br/>
            </w:r>
            <w:r>
              <w:rPr>
                <w:rFonts w:ascii="Consolas" w:eastAsia="Calibri" w:hAnsi="Consolas" w:cs="Consolas"/>
                <w:sz w:val="21"/>
                <w:szCs w:val="21"/>
              </w:rPr>
              <w:t xml:space="preserve">"itemAmount": 6000,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"itemPrice": 6000</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lastRenderedPageBreak/>
              <w:br/>
            </w:r>
            <w:r>
              <w:rPr>
                <w:rFonts w:ascii="Consolas" w:eastAsia="Calibri" w:hAnsi="Consolas" w:cs="Consolas"/>
                <w:sz w:val="21"/>
                <w:szCs w:val="21"/>
              </w:rPr>
              <w:t xml:space="preserve">{ "positionId": "3", </w:t>
            </w:r>
            <w:r>
              <w:rPr>
                <w:rFonts w:eastAsia="Calibri" w:cs="Times New Roman"/>
              </w:rPr>
              <w:br/>
            </w:r>
            <w:r>
              <w:rPr>
                <w:rFonts w:ascii="Consolas" w:eastAsia="Calibri" w:hAnsi="Consolas" w:cs="Consolas"/>
                <w:sz w:val="21"/>
                <w:szCs w:val="21"/>
              </w:rPr>
              <w:t xml:space="preserve">"name": "Warm Grips", </w:t>
            </w:r>
            <w:r>
              <w:rPr>
                <w:rFonts w:eastAsia="Calibri" w:cs="Times New Roman"/>
              </w:rPr>
              <w:br/>
            </w:r>
            <w:r>
              <w:rPr>
                <w:rFonts w:ascii="Consolas" w:eastAsia="Calibri" w:hAnsi="Consolas" w:cs="Consolas"/>
                <w:sz w:val="21"/>
                <w:szCs w:val="21"/>
              </w:rPr>
              <w:t xml:space="preserve">"itemDetails": { "itemDetailsParams":[ { "value": "Noname", "name": "brand" }]}, </w:t>
            </w:r>
            <w:r>
              <w:rPr>
                <w:rFonts w:eastAsia="Calibri" w:cs="Times New Roman"/>
              </w:rPr>
              <w:br/>
            </w:r>
            <w:r>
              <w:rPr>
                <w:rFonts w:ascii="Consolas" w:eastAsia="Calibri" w:hAnsi="Consolas" w:cs="Consolas"/>
                <w:sz w:val="21"/>
                <w:szCs w:val="21"/>
              </w:rPr>
              <w:t>"quantity": { "value": 1.0, "measure": "units" },</w:t>
            </w:r>
            <w:r>
              <w:rPr>
                <w:rFonts w:eastAsia="Calibri" w:cs="Times New Roman"/>
              </w:rPr>
              <w:br/>
            </w:r>
            <w:r>
              <w:rPr>
                <w:rFonts w:ascii="Consolas" w:eastAsia="Calibri" w:hAnsi="Consolas" w:cs="Consolas"/>
                <w:sz w:val="21"/>
                <w:szCs w:val="21"/>
              </w:rPr>
              <w:t xml:space="preserve">"itemAmount": 3000,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"G-16",</w:t>
            </w:r>
            <w:r>
              <w:rPr>
                <w:rFonts w:eastAsia="Calibri" w:cs="Times New Roman"/>
              </w:rPr>
              <w:br/>
            </w:r>
            <w:r>
              <w:rPr>
                <w:rFonts w:ascii="Consolas" w:eastAsia="Calibri" w:hAnsi="Consolas" w:cs="Consolas"/>
                <w:sz w:val="21"/>
                <w:szCs w:val="21"/>
              </w:rPr>
              <w:t>"discount": { "discountType": "percent", "discount</w:t>
            </w:r>
            <w:r>
              <w:rPr>
                <w:rFonts w:ascii="Consolas" w:eastAsia="Calibri" w:hAnsi="Consolas" w:cs="Consolas"/>
                <w:sz w:val="21"/>
                <w:szCs w:val="21"/>
              </w:rPr>
              <w: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"tax": {"</w:t>
            </w:r>
            <w:r>
              <w:rPr>
                <w:rFonts w:ascii="Consolas" w:eastAsia="Calibri" w:hAnsi="Consolas" w:cs="Consolas"/>
                <w:sz w:val="21"/>
                <w:szCs w:val="21"/>
              </w:rPr>
              <w:t xml:space="preserve">taxType": 1,"taxSum": 111}, </w:t>
            </w:r>
            <w:r>
              <w:rPr>
                <w:rFonts w:eastAsia="Calibri" w:cs="Times New Roman"/>
              </w:rPr>
              <w:br/>
            </w:r>
            <w:r>
              <w:rPr>
                <w:rFonts w:ascii="Consolas" w:eastAsia="Calibri" w:hAnsi="Consolas" w:cs="Consolas"/>
                <w:sz w:val="21"/>
                <w:szCs w:val="21"/>
              </w:rPr>
              <w:t>"itemPrice": 3000</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language=ru&amp;</w:t>
            </w:r>
            <w:r>
              <w:rPr>
                <w:rFonts w:ascii="Arial" w:eastAsia="Calibri" w:hAnsi="Arial" w:cs="Times New Roman"/>
                <w:sz w:val="22"/>
                <w:szCs w:val="22"/>
              </w:rPr>
              <w:br/>
            </w:r>
            <w:r>
              <w:rPr>
                <w:rFonts w:ascii="Arial" w:eastAsia="Calibri" w:hAnsi="Arial" w:cs="Times New Roman"/>
                <w:sz w:val="22"/>
                <w:szCs w:val="22"/>
              </w:rPr>
              <w:t>orderId=830603cd-a886-483a-9a23-c37fb8018096&amp;</w:t>
            </w:r>
            <w:r>
              <w:rPr>
                <w:rFonts w:ascii="Arial" w:eastAsia="Calibri" w:hAnsi="Arial" w:cs="Times New Roman"/>
                <w:sz w:val="22"/>
                <w:szCs w:val="22"/>
              </w:rPr>
              <w:br/>
              <w:t>jsonParams={"name1":"value1"}&amp;</w:t>
            </w:r>
            <w:r>
              <w:rPr>
                <w:rFonts w:ascii="Arial" w:eastAsia="Calibri" w:hAnsi="Arial" w:cs="Times New Roman"/>
                <w:sz w:val="22"/>
                <w:szCs w:val="22"/>
              </w:rPr>
              <w:br/>
              <w:t>amount=9000&amp;</w:t>
            </w:r>
            <w:r>
              <w:rPr>
                <w:rFonts w:ascii="Arial" w:eastAsia="Calibri" w:hAnsi="Arial" w:cs="Times New Roman"/>
                <w:sz w:val="22"/>
                <w:szCs w:val="22"/>
              </w:rPr>
              <w:br/>
              <w:t>refundItems=</w:t>
            </w:r>
            <w:r>
              <w:rPr>
                <w:rFonts w:ascii="Arial" w:eastAsia="Calibri" w:hAnsi="Arial" w:cs="Times New Roman"/>
                <w:sz w:val="22"/>
                <w:szCs w:val="22"/>
              </w:rPr>
              <w:br/>
              <w:t xml:space="preserve">{"items": </w:t>
            </w:r>
            <w:r>
              <w:rPr>
                <w:rFonts w:ascii="Arial" w:eastAsia="Calibri" w:hAnsi="Arial" w:cs="Times New Roman"/>
                <w:sz w:val="22"/>
                <w:szCs w:val="22"/>
              </w:rPr>
              <w:br/>
            </w:r>
            <w:r>
              <w:rPr>
                <w:rFonts w:ascii="Arial" w:eastAsia="Calibri" w:hAnsi="Arial" w:cs="Times New Roman"/>
                <w:sz w:val="22"/>
                <w:szCs w:val="22"/>
              </w:rPr>
              <w:br/>
              <w:t xml:space="preserve">[  </w:t>
            </w:r>
            <w:r>
              <w:rPr>
                <w:rFonts w:ascii="Arial" w:eastAsia="Calibri" w:hAnsi="Arial" w:cs="Times New Roman"/>
                <w:sz w:val="22"/>
                <w:szCs w:val="22"/>
              </w:rPr>
              <w:br/>
              <w:t xml:space="preserve">{ "positionId": "2", </w:t>
            </w:r>
            <w:r>
              <w:rPr>
                <w:rFonts w:ascii="Arial" w:eastAsia="Calibri" w:hAnsi="Arial" w:cs="Times New Roman"/>
                <w:sz w:val="22"/>
                <w:szCs w:val="22"/>
              </w:rPr>
              <w:br/>
              <w:t xml:space="preserve">"name": "Universal Mirror Enduro", </w:t>
            </w:r>
            <w:r>
              <w:rPr>
                <w:rFonts w:ascii="Arial" w:eastAsia="Calibri" w:hAnsi="Arial" w:cs="Times New Roman"/>
                <w:sz w:val="22"/>
                <w:szCs w:val="22"/>
              </w:rPr>
              <w:br/>
              <w:t>"itemDetails":{ "itemDetailsParams": [{"value": "Noname", "name": "brand"}, {"v</w:t>
            </w:r>
            <w:r>
              <w:rPr>
                <w:rFonts w:ascii="Arial" w:eastAsia="Calibri" w:hAnsi="Arial" w:cs="Times New Roman"/>
                <w:sz w:val="22"/>
                <w:szCs w:val="22"/>
              </w:rPr>
              <w:t>alue": "12mm", "name": "diameter" }]},</w:t>
            </w:r>
            <w:r>
              <w:rPr>
                <w:rFonts w:ascii="Arial" w:eastAsia="Calibri" w:hAnsi="Arial" w:cs="Times New Roman"/>
                <w:sz w:val="22"/>
                <w:szCs w:val="22"/>
              </w:rPr>
              <w:br/>
              <w:t>"quantity": { "value": 1.0, "measure": "units" },</w:t>
            </w:r>
            <w:r>
              <w:rPr>
                <w:rFonts w:ascii="Arial" w:eastAsia="Calibri" w:hAnsi="Arial" w:cs="Times New Roman"/>
                <w:sz w:val="22"/>
                <w:szCs w:val="22"/>
              </w:rPr>
              <w:br/>
              <w:t xml:space="preserve">"itemAmount": 6000, </w:t>
            </w:r>
            <w:r>
              <w:rPr>
                <w:rFonts w:ascii="Arial" w:eastAsia="Calibri" w:hAnsi="Arial" w:cs="Times New Roman"/>
                <w:sz w:val="22"/>
                <w:szCs w:val="22"/>
              </w:rPr>
              <w:br/>
              <w:t xml:space="preserve">"itemCurrency": "643", </w:t>
            </w:r>
            <w:r>
              <w:rPr>
                <w:rFonts w:ascii="Arial" w:eastAsia="Calibri" w:hAnsi="Arial" w:cs="Times New Roman"/>
                <w:sz w:val="22"/>
                <w:szCs w:val="22"/>
              </w:rPr>
              <w:br/>
              <w:t>"itemCode": "NM-15",</w:t>
            </w:r>
            <w:r>
              <w:rPr>
                <w:rFonts w:ascii="Arial" w:eastAsia="Calibri" w:hAnsi="Arial" w:cs="Times New Roman"/>
                <w:sz w:val="22"/>
                <w:szCs w:val="22"/>
              </w:rPr>
              <w:br/>
              <w:t>"discount": { "discountType": "percent", "discountValue": "5" },</w:t>
            </w:r>
            <w:r>
              <w:rPr>
                <w:rFonts w:ascii="Arial" w:eastAsia="Calibri" w:hAnsi="Arial" w:cs="Times New Roman"/>
                <w:sz w:val="22"/>
                <w:szCs w:val="22"/>
              </w:rPr>
              <w:br/>
              <w:t>"agentInterest": { "interestType": "</w:t>
            </w:r>
            <w:r>
              <w:rPr>
                <w:rFonts w:ascii="Arial" w:eastAsia="Calibri" w:hAnsi="Arial" w:cs="Times New Roman"/>
                <w:sz w:val="22"/>
                <w:szCs w:val="22"/>
              </w:rPr>
              <w:t xml:space="preserve"> agentPercent ", "interestValue": "7" }, </w:t>
            </w:r>
            <w:r>
              <w:rPr>
                <w:rFonts w:ascii="Arial" w:eastAsia="Calibri" w:hAnsi="Arial" w:cs="Times New Roman"/>
                <w:sz w:val="22"/>
                <w:szCs w:val="22"/>
              </w:rPr>
              <w:br/>
              <w:t xml:space="preserve">"tax": {"taxType": 1,"taxSum": 111}, </w:t>
            </w:r>
            <w:r>
              <w:rPr>
                <w:rFonts w:ascii="Arial" w:eastAsia="Calibri" w:hAnsi="Arial" w:cs="Times New Roman"/>
                <w:sz w:val="22"/>
                <w:szCs w:val="22"/>
              </w:rPr>
              <w:br/>
              <w:t>"itemPrice": 6000</w:t>
            </w:r>
            <w:r>
              <w:rPr>
                <w:rFonts w:ascii="Arial" w:eastAsia="Calibri" w:hAnsi="Arial" w:cs="Times New Roman"/>
                <w:sz w:val="22"/>
                <w:szCs w:val="22"/>
              </w:rPr>
              <w:br/>
              <w:t>},</w:t>
            </w:r>
            <w:r>
              <w:rPr>
                <w:rFonts w:ascii="Arial" w:eastAsia="Calibri" w:hAnsi="Arial" w:cs="Times New Roman"/>
                <w:sz w:val="22"/>
                <w:szCs w:val="22"/>
              </w:rPr>
              <w:br/>
            </w:r>
            <w:r>
              <w:rPr>
                <w:rFonts w:ascii="Arial" w:eastAsia="Calibri" w:hAnsi="Arial" w:cs="Times New Roman"/>
                <w:sz w:val="22"/>
                <w:szCs w:val="22"/>
              </w:rPr>
              <w:br/>
              <w:t xml:space="preserve">{ "positionId": "3", </w:t>
            </w:r>
            <w:r>
              <w:rPr>
                <w:rFonts w:ascii="Arial" w:eastAsia="Calibri" w:hAnsi="Arial" w:cs="Times New Roman"/>
                <w:sz w:val="22"/>
                <w:szCs w:val="22"/>
              </w:rPr>
              <w:br/>
              <w:t xml:space="preserve">"name": "Warm Grips", </w:t>
            </w:r>
            <w:r>
              <w:rPr>
                <w:rFonts w:ascii="Arial" w:eastAsia="Calibri" w:hAnsi="Arial" w:cs="Times New Roman"/>
                <w:sz w:val="22"/>
                <w:szCs w:val="22"/>
              </w:rPr>
              <w:br/>
              <w:t xml:space="preserve">"itemDetails": { "itemDetailsParams":[ { "value": "Noname", "name": "brand" }]}, </w:t>
            </w:r>
            <w:r>
              <w:rPr>
                <w:rFonts w:ascii="Arial" w:eastAsia="Calibri" w:hAnsi="Arial" w:cs="Times New Roman"/>
                <w:sz w:val="22"/>
                <w:szCs w:val="22"/>
              </w:rPr>
              <w:br/>
              <w:t>"quantity": { "value": 1.0,</w:t>
            </w:r>
            <w:r>
              <w:rPr>
                <w:rFonts w:ascii="Arial" w:eastAsia="Calibri" w:hAnsi="Arial" w:cs="Times New Roman"/>
                <w:sz w:val="22"/>
                <w:szCs w:val="22"/>
              </w:rPr>
              <w:t xml:space="preserve"> "measure": "units" },</w:t>
            </w:r>
            <w:r>
              <w:rPr>
                <w:rFonts w:ascii="Arial" w:eastAsia="Calibri" w:hAnsi="Arial" w:cs="Times New Roman"/>
                <w:sz w:val="22"/>
                <w:szCs w:val="22"/>
              </w:rPr>
              <w:br/>
              <w:t xml:space="preserve">"itemAmount": 3000, </w:t>
            </w:r>
            <w:r>
              <w:rPr>
                <w:rFonts w:ascii="Arial" w:eastAsia="Calibri" w:hAnsi="Arial" w:cs="Times New Roman"/>
                <w:sz w:val="22"/>
                <w:szCs w:val="22"/>
              </w:rPr>
              <w:br/>
              <w:t xml:space="preserve">"itemCurrency": 643, </w:t>
            </w:r>
            <w:r>
              <w:rPr>
                <w:rFonts w:ascii="Arial" w:eastAsia="Calibri" w:hAnsi="Arial" w:cs="Times New Roman"/>
                <w:sz w:val="22"/>
                <w:szCs w:val="22"/>
              </w:rPr>
              <w:br/>
              <w:t>"itemCode": "G-16",</w:t>
            </w:r>
            <w:r>
              <w:rPr>
                <w:rFonts w:ascii="Arial" w:eastAsia="Calibri" w:hAnsi="Arial" w:cs="Times New Roman"/>
                <w:sz w:val="22"/>
                <w:szCs w:val="22"/>
              </w:rPr>
              <w:br/>
              <w:t>"discount": { "discountType": "percent", "discountValue": "5" },</w:t>
            </w:r>
            <w:r>
              <w:rPr>
                <w:rFonts w:ascii="Arial" w:eastAsia="Calibri" w:hAnsi="Arial" w:cs="Times New Roman"/>
                <w:sz w:val="22"/>
                <w:szCs w:val="22"/>
              </w:rPr>
              <w:br/>
              <w:t xml:space="preserve">"agentInterest": { "interestType": " agentPercent ", "interestValue": "7" }, </w:t>
            </w:r>
            <w:r>
              <w:rPr>
                <w:rFonts w:ascii="Arial" w:eastAsia="Calibri" w:hAnsi="Arial" w:cs="Times New Roman"/>
                <w:sz w:val="22"/>
                <w:szCs w:val="22"/>
              </w:rPr>
              <w:br/>
            </w:r>
            <w:r>
              <w:rPr>
                <w:rFonts w:ascii="Arial" w:eastAsia="Calibri" w:hAnsi="Arial" w:cs="Times New Roman"/>
                <w:sz w:val="22"/>
                <w:szCs w:val="22"/>
              </w:rPr>
              <w:lastRenderedPageBreak/>
              <w:t>"tax": {"taxType": 1,"taxSu</w:t>
            </w:r>
            <w:r>
              <w:rPr>
                <w:rFonts w:ascii="Arial" w:eastAsia="Calibri" w:hAnsi="Arial" w:cs="Times New Roman"/>
                <w:sz w:val="22"/>
                <w:szCs w:val="22"/>
              </w:rPr>
              <w:t xml:space="preserve">m": 111}, </w:t>
            </w:r>
            <w:r>
              <w:rPr>
                <w:rFonts w:ascii="Arial" w:eastAsia="Calibri" w:hAnsi="Arial" w:cs="Times New Roman"/>
                <w:sz w:val="22"/>
                <w:szCs w:val="22"/>
              </w:rPr>
              <w:br/>
              <w:t>"itemPrice": 3000</w:t>
            </w:r>
            <w:r>
              <w:rPr>
                <w:rFonts w:ascii="Arial" w:eastAsia="Calibri" w:hAnsi="Arial" w:cs="Times New Roman"/>
                <w:sz w:val="22"/>
                <w:szCs w:val="22"/>
              </w:rPr>
              <w:br/>
              <w:t>}</w:t>
            </w:r>
            <w:r>
              <w:rPr>
                <w:rFonts w:ascii="Arial" w:eastAsia="Calibri" w:hAnsi="Arial" w:cs="Times New Roman"/>
                <w:sz w:val="22"/>
                <w:szCs w:val="22"/>
              </w:rPr>
              <w:br/>
              <w:t xml:space="preserve">] </w:t>
            </w:r>
            <w:r>
              <w:rPr>
                <w:rFonts w:ascii="Arial" w:eastAsia="Calibri" w:hAnsi="Arial" w:cs="Times New Roman"/>
                <w:sz w:val="22"/>
                <w:szCs w:val="22"/>
              </w:rPr>
              <w:br/>
            </w:r>
            <w:r>
              <w:rPr>
                <w:rFonts w:ascii="Arial" w:eastAsia="Calibri" w:hAnsi="Arial" w:cs="Times New Roman"/>
                <w:sz w:val="22"/>
                <w:szCs w:val="22"/>
              </w:rPr>
              <w:br/>
              <w:t>}</w:t>
            </w:r>
          </w:p>
        </w:tc>
      </w:tr>
    </w:tbl>
    <w:p w:rsidR="007E54E9" w:rsidRDefault="005E67AB">
      <w:r w:rsidRPr="00DC22B9">
        <w:rPr>
          <w:b/>
        </w:rPr>
        <w:lastRenderedPageBreak/>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p>
        </w:tc>
      </w:tr>
    </w:tbl>
    <w:p w:rsidR="007E54E9" w:rsidRDefault="005E67AB">
      <w:pPr>
        <w:pStyle w:val="3"/>
      </w:pPr>
      <w:bookmarkStart w:id="125" w:name="_Toc256000029"/>
      <w:bookmarkStart w:id="126" w:name="scroll-bookmark-31"/>
      <w:r w:rsidRPr="00DC22B9">
        <w:t>Request for the details on a receipt</w:t>
      </w:r>
      <w:bookmarkEnd w:id="125"/>
      <w:bookmarkEnd w:id="126"/>
    </w:p>
    <w:p w:rsidR="007E54E9" w:rsidRPr="00DC22B9" w:rsidRDefault="005E67AB">
      <w:r w:rsidRPr="00DC22B9">
        <w:t xml:space="preserve">To get the information on receipts for the Order, the </w:t>
      </w:r>
      <w:r w:rsidRPr="00DC22B9">
        <w:rPr>
          <w:rFonts w:ascii="Consolas" w:eastAsia="Calibri" w:hAnsi="Consolas" w:cs="Consolas"/>
          <w:sz w:val="21"/>
          <w:szCs w:val="21"/>
        </w:rPr>
        <w:t>getReceiptStatus.do</w:t>
      </w:r>
      <w:r>
        <w:t xml:space="preserve"> request is used. The following data can be passed in the request:</w:t>
      </w:r>
    </w:p>
    <w:p w:rsidR="007E54E9" w:rsidRDefault="005E67AB" w:rsidP="005E67AB">
      <w:pPr>
        <w:numPr>
          <w:ilvl w:val="0"/>
          <w:numId w:val="43"/>
        </w:numPr>
      </w:pPr>
      <w:r>
        <w:t xml:space="preserve">Order identifier — </w:t>
      </w:r>
      <w:r>
        <w:rPr>
          <w:rFonts w:ascii="Consolas" w:eastAsia="Calibri" w:hAnsi="Consolas" w:cs="Consolas"/>
          <w:sz w:val="21"/>
          <w:szCs w:val="21"/>
        </w:rPr>
        <w:t>orderId or orderNumber</w:t>
      </w:r>
      <w:r>
        <w:t>;</w:t>
      </w:r>
    </w:p>
    <w:p w:rsidR="007E54E9" w:rsidRDefault="005E67AB" w:rsidP="005E67AB">
      <w:pPr>
        <w:numPr>
          <w:ilvl w:val="0"/>
          <w:numId w:val="43"/>
        </w:numPr>
      </w:pPr>
      <w:r>
        <w:t xml:space="preserve">Receipt identifier — </w:t>
      </w:r>
      <w:r>
        <w:rPr>
          <w:rFonts w:ascii="Consolas" w:eastAsia="Calibri" w:hAnsi="Consolas" w:cs="Consolas"/>
          <w:sz w:val="21"/>
          <w:szCs w:val="21"/>
        </w:rPr>
        <w:t>uuid</w:t>
      </w:r>
      <w:r>
        <w:t>.</w:t>
      </w:r>
    </w:p>
    <w:p w:rsidR="007E54E9" w:rsidRDefault="005E67AB">
      <w:r>
        <w:t>If the Order identifier is passed (</w:t>
      </w:r>
      <w:r>
        <w:rPr>
          <w:rFonts w:ascii="Consolas" w:eastAsia="Calibri" w:hAnsi="Consolas" w:cs="Consolas"/>
          <w:sz w:val="21"/>
          <w:szCs w:val="21"/>
        </w:rPr>
        <w:t>orderId</w:t>
      </w:r>
      <w:r>
        <w:t xml:space="preserve"> or </w:t>
      </w:r>
      <w:r>
        <w:rPr>
          <w:rFonts w:ascii="Consolas" w:eastAsia="Calibri" w:hAnsi="Consolas" w:cs="Consolas"/>
          <w:sz w:val="21"/>
          <w:szCs w:val="21"/>
        </w:rPr>
        <w:t>orderNumber</w:t>
      </w:r>
      <w:r>
        <w:t>), the response returns all the receipts of this Order. On passing only the receipt identifier, the response returns only the data on this receipt. If both the Order and receipt identifi</w:t>
      </w:r>
      <w:r>
        <w:t>ers are passed, the response returns all the receipts of the Order.</w:t>
      </w:r>
    </w:p>
    <w:p w:rsidR="007E54E9" w:rsidRDefault="005E67AB">
      <w:r>
        <w:rPr>
          <w:b/>
        </w:rPr>
        <w:t>Request parameters</w:t>
      </w:r>
    </w:p>
    <w:p w:rsidR="007E54E9" w:rsidRDefault="005E67AB">
      <w:r>
        <w:t>Name</w:t>
      </w:r>
    </w:p>
    <w:tbl>
      <w:tblPr>
        <w:tblStyle w:val="ScrollTableNormal"/>
        <w:tblW w:w="5000" w:type="pct"/>
        <w:tblLook w:val="0020" w:firstRow="1" w:lastRow="0" w:firstColumn="0" w:lastColumn="0" w:noHBand="0" w:noVBand="0"/>
      </w:tblPr>
      <w:tblGrid>
        <w:gridCol w:w="1446"/>
        <w:gridCol w:w="995"/>
        <w:gridCol w:w="1288"/>
        <w:gridCol w:w="601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 To execute the request, the Order number or its identifier in the fiscalizator must be specified.</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 To execute the request, the Order number or the identifier in the fiscalizator must be specified.</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uuid</w:t>
            </w:r>
          </w:p>
        </w:tc>
        <w:tc>
          <w:tcPr>
            <w:tcW w:w="0" w:type="auto"/>
            <w:tcMar>
              <w:top w:w="30" w:type="dxa"/>
              <w:left w:w="30" w:type="dxa"/>
              <w:bottom w:w="20" w:type="dxa"/>
              <w:right w:w="30" w:type="dxa"/>
            </w:tcMar>
          </w:tcPr>
          <w:p w:rsidR="007E54E9" w:rsidRDefault="005E67AB">
            <w:r>
              <w:rPr>
                <w:rFonts w:eastAsia="Calibri" w:cs="Times New Roman"/>
              </w:rPr>
              <w:t>ANS..32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identifier in the fiscalizator. To execute the request, the Order number or the identifier in the fiscalizator must be specified.</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 is Russian.  An error message will be returned in this language.</w:t>
            </w:r>
          </w:p>
        </w:tc>
      </w:tr>
    </w:tbl>
    <w:p w:rsidR="007E54E9" w:rsidRDefault="005E67AB">
      <w:r w:rsidRPr="00DC22B9">
        <w:rPr>
          <w:b/>
        </w:rPr>
        <w:t>R</w:t>
      </w:r>
      <w:r w:rsidRPr="00DC22B9">
        <w:rPr>
          <w:b/>
        </w:rPr>
        <w:t>esponse parameters</w:t>
      </w:r>
    </w:p>
    <w:p w:rsidR="007E54E9" w:rsidRDefault="007E54E9"/>
    <w:tbl>
      <w:tblPr>
        <w:tblStyle w:val="ScrollInfo"/>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Some parameters to be returned may depend on the Operator of Fiscal Data used.</w:t>
            </w:r>
          </w:p>
        </w:tc>
      </w:tr>
    </w:tbl>
    <w:tbl>
      <w:tblPr>
        <w:tblStyle w:val="ScrollTableNormal"/>
        <w:tblW w:w="5000" w:type="pct"/>
        <w:tblLook w:val="0020" w:firstRow="1" w:lastRow="0" w:firstColumn="0" w:lastColumn="0" w:noHBand="0" w:noVBand="0"/>
      </w:tblPr>
      <w:tblGrid>
        <w:gridCol w:w="1561"/>
        <w:gridCol w:w="970"/>
        <w:gridCol w:w="1288"/>
        <w:gridCol w:w="592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orderN</w:t>
            </w:r>
            <w:r>
              <w:rPr>
                <w:rFonts w:ascii="Consolas" w:eastAsia="Calibri" w:hAnsi="Consolas" w:cs="Consolas"/>
                <w:sz w:val="21"/>
                <w:szCs w:val="21"/>
              </w:rPr>
              <w:t>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Order number in</w:t>
            </w:r>
            <w:r>
              <w:rPr>
                <w:rFonts w:eastAsia="Calibri" w:cs="Times New Roman"/>
              </w:rPr>
              <w:t xml:space="preserve">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hyperlink w:anchor="scroll-bookmark-110" w:history="1">
              <w:r>
                <w:rPr>
                  <w:rFonts w:ascii="Consolas" w:eastAsia="Calibri" w:hAnsi="Consolas" w:cs="Consolas"/>
                  <w:sz w:val="21"/>
                  <w:szCs w:val="21"/>
                </w:rPr>
                <w:t>receipt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the receipt parameters</w:t>
            </w:r>
          </w:p>
        </w:tc>
      </w:tr>
    </w:tbl>
    <w:p w:rsidR="007E54E9" w:rsidRDefault="005E67AB">
      <w:r w:rsidRPr="00DC22B9">
        <w:rPr>
          <w:b/>
        </w:rPr>
        <w:t xml:space="preserve"> </w:t>
      </w:r>
      <w:bookmarkStart w:id="127" w:name="scroll-bookmark-110"/>
      <w:bookmarkEnd w:id="127"/>
      <w:r w:rsidRPr="00DC22B9">
        <w:rPr>
          <w:b/>
        </w:rPr>
        <w:t>Receipt</w:t>
      </w:r>
      <w:r>
        <w:t xml:space="preserve">  block attributes are present in the table below.</w:t>
      </w:r>
    </w:p>
    <w:p w:rsidR="007E54E9" w:rsidRDefault="005E67AB">
      <w:r>
        <w:rPr>
          <w:b/>
        </w:rPr>
        <w:t>Name</w:t>
      </w:r>
    </w:p>
    <w:tbl>
      <w:tblPr>
        <w:tblStyle w:val="ScrollTableNormal"/>
        <w:tblW w:w="5000" w:type="pct"/>
        <w:tblLook w:val="0020" w:firstRow="1" w:lastRow="0" w:firstColumn="0" w:lastColumn="0" w:noHBand="0" w:noVBand="0"/>
      </w:tblPr>
      <w:tblGrid>
        <w:gridCol w:w="3164"/>
        <w:gridCol w:w="995"/>
        <w:gridCol w:w="1288"/>
        <w:gridCol w:w="43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receiptStatus</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The status of the receipt is defined by the value of this parameter. The </w:t>
            </w:r>
            <w:r>
              <w:rPr>
                <w:rFonts w:eastAsia="Calibri" w:cs="Times New Roman"/>
              </w:rPr>
              <w:t>field can have the following values:</w:t>
            </w:r>
          </w:p>
          <w:p w:rsidR="007E54E9" w:rsidRDefault="005E67AB" w:rsidP="005E67AB">
            <w:pPr>
              <w:numPr>
                <w:ilvl w:val="0"/>
                <w:numId w:val="44"/>
              </w:numPr>
            </w:pPr>
            <w:r>
              <w:rPr>
                <w:rFonts w:ascii="Consolas" w:eastAsia="Calibri" w:hAnsi="Consolas" w:cs="Consolas"/>
                <w:sz w:val="21"/>
                <w:szCs w:val="21"/>
              </w:rPr>
              <w:t>0</w:t>
            </w:r>
            <w:r>
              <w:rPr>
                <w:rFonts w:eastAsia="Calibri" w:cs="Times New Roman"/>
              </w:rPr>
              <w:t xml:space="preserve"> — The payment is submitted</w:t>
            </w:r>
          </w:p>
          <w:p w:rsidR="007E54E9" w:rsidRDefault="005E67AB" w:rsidP="005E67AB">
            <w:pPr>
              <w:numPr>
                <w:ilvl w:val="0"/>
                <w:numId w:val="44"/>
              </w:numPr>
            </w:pPr>
            <w:r>
              <w:rPr>
                <w:rFonts w:ascii="Consolas" w:eastAsia="Calibri" w:hAnsi="Consolas" w:cs="Consolas"/>
                <w:sz w:val="21"/>
                <w:szCs w:val="21"/>
              </w:rPr>
              <w:t>1</w:t>
            </w:r>
            <w:r>
              <w:rPr>
                <w:rFonts w:eastAsia="Calibri" w:cs="Times New Roman"/>
              </w:rPr>
              <w:t xml:space="preserve"> — The payment is delivered;</w:t>
            </w:r>
          </w:p>
          <w:p w:rsidR="007E54E9" w:rsidRDefault="005E67AB" w:rsidP="005E67AB">
            <w:pPr>
              <w:numPr>
                <w:ilvl w:val="0"/>
                <w:numId w:val="44"/>
              </w:numPr>
            </w:pPr>
            <w:r>
              <w:rPr>
                <w:rFonts w:ascii="Consolas" w:eastAsia="Calibri" w:hAnsi="Consolas" w:cs="Consolas"/>
                <w:sz w:val="21"/>
                <w:szCs w:val="21"/>
              </w:rPr>
              <w:t>2</w:t>
            </w:r>
            <w:r>
              <w:rPr>
                <w:rFonts w:eastAsia="Calibri" w:cs="Times New Roman"/>
              </w:rPr>
              <w:t xml:space="preserve"> — A payment error;</w:t>
            </w:r>
          </w:p>
          <w:p w:rsidR="007E54E9" w:rsidRDefault="005E67AB" w:rsidP="005E67AB">
            <w:pPr>
              <w:numPr>
                <w:ilvl w:val="0"/>
                <w:numId w:val="44"/>
              </w:numPr>
            </w:pPr>
            <w:r>
              <w:rPr>
                <w:rFonts w:ascii="Consolas" w:eastAsia="Calibri" w:hAnsi="Consolas" w:cs="Consolas"/>
                <w:sz w:val="21"/>
                <w:szCs w:val="21"/>
              </w:rPr>
              <w:t>3</w:t>
            </w:r>
            <w:r>
              <w:rPr>
                <w:rFonts w:eastAsia="Calibri" w:cs="Times New Roman"/>
              </w:rPr>
              <w:t xml:space="preserve"> — A refund is submitted;</w:t>
            </w:r>
          </w:p>
          <w:p w:rsidR="007E54E9" w:rsidRDefault="005E67AB" w:rsidP="005E67AB">
            <w:pPr>
              <w:numPr>
                <w:ilvl w:val="0"/>
                <w:numId w:val="44"/>
              </w:numPr>
            </w:pPr>
            <w:r>
              <w:rPr>
                <w:rFonts w:ascii="Consolas" w:eastAsia="Calibri" w:hAnsi="Consolas" w:cs="Consolas"/>
                <w:sz w:val="21"/>
                <w:szCs w:val="21"/>
              </w:rPr>
              <w:t>4</w:t>
            </w:r>
            <w:r>
              <w:rPr>
                <w:rFonts w:eastAsia="Calibri" w:cs="Times New Roman"/>
              </w:rPr>
              <w:t xml:space="preserve"> — The refund is delivered;</w:t>
            </w:r>
          </w:p>
          <w:p w:rsidR="007E54E9" w:rsidRDefault="005E67AB" w:rsidP="005E67AB">
            <w:pPr>
              <w:numPr>
                <w:ilvl w:val="0"/>
                <w:numId w:val="44"/>
              </w:numPr>
            </w:pPr>
            <w:r>
              <w:rPr>
                <w:rFonts w:ascii="Consolas" w:eastAsia="Calibri" w:hAnsi="Consolas" w:cs="Consolas"/>
                <w:sz w:val="21"/>
                <w:szCs w:val="21"/>
              </w:rPr>
              <w:t>5</w:t>
            </w:r>
            <w:r>
              <w:rPr>
                <w:rFonts w:eastAsia="Calibri" w:cs="Times New Roman"/>
              </w:rPr>
              <w:t xml:space="preserve"> — A delivery error.</w:t>
            </w:r>
          </w:p>
          <w:p w:rsidR="007E54E9" w:rsidRDefault="007E54E9">
            <w:pPr>
              <w:ind w:left="360"/>
            </w:pP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uuid</w:t>
            </w:r>
          </w:p>
        </w:tc>
        <w:tc>
          <w:tcPr>
            <w:tcW w:w="0" w:type="auto"/>
            <w:tcMar>
              <w:top w:w="30" w:type="dxa"/>
              <w:left w:w="30" w:type="dxa"/>
              <w:bottom w:w="20" w:type="dxa"/>
              <w:right w:w="30" w:type="dxa"/>
            </w:tcMar>
          </w:tcPr>
          <w:p w:rsidR="007E54E9" w:rsidRDefault="005E67AB">
            <w:r>
              <w:rPr>
                <w:rFonts w:eastAsia="Calibri" w:cs="Times New Roman"/>
              </w:rPr>
              <w:t>ANS..32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ide</w:t>
            </w:r>
            <w:r>
              <w:rPr>
                <w:rFonts w:eastAsia="Calibri" w:cs="Times New Roman"/>
              </w:rPr>
              <w:t>ntifier in the fiscalizator.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shift_number</w:t>
            </w:r>
          </w:p>
        </w:tc>
        <w:tc>
          <w:tcPr>
            <w:tcW w:w="0" w:type="auto"/>
            <w:tcMar>
              <w:top w:w="30" w:type="dxa"/>
              <w:left w:w="30" w:type="dxa"/>
              <w:bottom w:w="20" w:type="dxa"/>
              <w:right w:w="30" w:type="dxa"/>
            </w:tcMar>
          </w:tcPr>
          <w:p w:rsidR="007E54E9" w:rsidRDefault="005E67AB">
            <w:r>
              <w:rPr>
                <w:rFonts w:eastAsia="Calibri" w:cs="Times New Roman"/>
              </w:rPr>
              <w:t>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Shift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receipt_number</w:t>
            </w:r>
          </w:p>
        </w:tc>
        <w:tc>
          <w:tcPr>
            <w:tcW w:w="0" w:type="auto"/>
            <w:tcMar>
              <w:top w:w="30" w:type="dxa"/>
              <w:left w:w="30" w:type="dxa"/>
              <w:bottom w:w="20" w:type="dxa"/>
              <w:right w:w="30" w:type="dxa"/>
            </w:tcMar>
          </w:tcPr>
          <w:p w:rsidR="007E54E9" w:rsidRDefault="005E67AB">
            <w:r>
              <w:rPr>
                <w:rFonts w:eastAsia="Calibri" w:cs="Times New Roman"/>
              </w:rPr>
              <w:t>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number in the shift.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receipt_datetime</w:t>
            </w:r>
          </w:p>
        </w:tc>
        <w:tc>
          <w:tcPr>
            <w:tcW w:w="0" w:type="auto"/>
            <w:tcMar>
              <w:top w:w="30" w:type="dxa"/>
              <w:left w:w="30" w:type="dxa"/>
              <w:bottom w:w="20" w:type="dxa"/>
              <w:right w:w="30" w:type="dxa"/>
            </w:tcMar>
          </w:tcPr>
          <w:p w:rsidR="007E54E9" w:rsidRDefault="005E67AB">
            <w:r>
              <w:rPr>
                <w:rFonts w:eastAsia="Calibri" w:cs="Times New Roman"/>
              </w:rPr>
              <w:t>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Date and time of the receipt in the fiscal accumulating mechanism. Shown as the amount of milliseconds passed from 00:00 Januar</w:t>
            </w:r>
            <w:r>
              <w:rPr>
                <w:rFonts w:eastAsia="Calibri" w:cs="Times New Roman"/>
              </w:rPr>
              <w:t>y 1, 1970.</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lastRenderedPageBreak/>
              <w:t>fn_number</w:t>
            </w:r>
          </w:p>
        </w:tc>
        <w:tc>
          <w:tcPr>
            <w:tcW w:w="0" w:type="auto"/>
            <w:tcMar>
              <w:top w:w="30" w:type="dxa"/>
              <w:left w:w="30" w:type="dxa"/>
              <w:bottom w:w="20" w:type="dxa"/>
              <w:right w:w="30" w:type="dxa"/>
            </w:tcMar>
          </w:tcPr>
          <w:p w:rsidR="007E54E9" w:rsidRDefault="005E67AB">
            <w:r>
              <w:rPr>
                <w:rFonts w:eastAsia="Calibri" w:cs="Times New Roman"/>
              </w:rPr>
              <w:t>S..16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Fiscal accumulating mechanism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ecr_registration_number</w:t>
            </w:r>
          </w:p>
        </w:tc>
        <w:tc>
          <w:tcPr>
            <w:tcW w:w="0" w:type="auto"/>
            <w:tcMar>
              <w:top w:w="30" w:type="dxa"/>
              <w:left w:w="30" w:type="dxa"/>
              <w:bottom w:w="20" w:type="dxa"/>
              <w:right w:w="30" w:type="dxa"/>
            </w:tcMar>
          </w:tcPr>
          <w:p w:rsidR="007E54E9" w:rsidRDefault="005E67AB">
            <w:r>
              <w:rPr>
                <w:rFonts w:eastAsia="Calibri" w:cs="Times New Roman"/>
              </w:rPr>
              <w:t>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Cash register device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device_number</w:t>
            </w:r>
          </w:p>
        </w:tc>
        <w:tc>
          <w:tcPr>
            <w:tcW w:w="0" w:type="auto"/>
            <w:tcMar>
              <w:top w:w="30" w:type="dxa"/>
              <w:left w:w="30" w:type="dxa"/>
              <w:bottom w:w="20" w:type="dxa"/>
              <w:right w:w="30" w:type="dxa"/>
            </w:tcMar>
          </w:tcPr>
          <w:p w:rsidR="007E54E9" w:rsidRDefault="005E67AB">
            <w:r>
              <w:rPr>
                <w:rFonts w:eastAsia="Calibri" w:cs="Times New Roman"/>
              </w:rPr>
              <w:t>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Cash register device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fiscal_document_number</w:t>
            </w:r>
          </w:p>
        </w:tc>
        <w:tc>
          <w:tcPr>
            <w:tcW w:w="0" w:type="auto"/>
            <w:tcMar>
              <w:top w:w="30" w:type="dxa"/>
              <w:left w:w="30" w:type="dxa"/>
              <w:bottom w:w="20" w:type="dxa"/>
              <w:right w:w="30" w:type="dxa"/>
            </w:tcMar>
          </w:tcPr>
          <w:p w:rsidR="007E54E9" w:rsidRDefault="005E67AB">
            <w:r>
              <w:rPr>
                <w:rFonts w:eastAsia="Calibri" w:cs="Times New Roman"/>
              </w:rPr>
              <w:t>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Fiscal number of the document.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fiscal_document_attribute</w:t>
            </w:r>
          </w:p>
        </w:tc>
        <w:tc>
          <w:tcPr>
            <w:tcW w:w="0" w:type="auto"/>
            <w:tcMar>
              <w:top w:w="30" w:type="dxa"/>
              <w:left w:w="30" w:type="dxa"/>
              <w:bottom w:w="20" w:type="dxa"/>
              <w:right w:w="30" w:type="dxa"/>
            </w:tcMar>
          </w:tcPr>
          <w:p w:rsidR="007E54E9" w:rsidRDefault="005E67AB">
            <w:r>
              <w:rPr>
                <w:rFonts w:eastAsia="Calibri" w:cs="Times New Roman"/>
              </w:rPr>
              <w:t>S..10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Fiscal attribute of the docum</w:t>
            </w:r>
            <w:r>
              <w:rPr>
                <w:rFonts w:eastAsia="Calibri" w:cs="Times New Roman"/>
              </w:rPr>
              <w:t>ent.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amount_total</w:t>
            </w:r>
          </w:p>
        </w:tc>
        <w:tc>
          <w:tcPr>
            <w:tcW w:w="0" w:type="auto"/>
            <w:tcMar>
              <w:top w:w="30" w:type="dxa"/>
              <w:left w:w="30" w:type="dxa"/>
              <w:bottom w:w="20" w:type="dxa"/>
              <w:right w:w="30" w:type="dxa"/>
            </w:tcMar>
          </w:tcPr>
          <w:p w:rsidR="007E54E9" w:rsidRDefault="005E67AB">
            <w:r>
              <w:rPr>
                <w:rFonts w:eastAsia="Calibri" w:cs="Times New Roman"/>
              </w:rPr>
              <w:t>NS..11</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total amount in roubles.</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serial_number</w:t>
            </w:r>
          </w:p>
        </w:tc>
        <w:tc>
          <w:tcPr>
            <w:tcW w:w="0" w:type="auto"/>
            <w:tcMar>
              <w:top w:w="30" w:type="dxa"/>
              <w:left w:w="30" w:type="dxa"/>
              <w:bottom w:w="20" w:type="dxa"/>
              <w:right w:w="30" w:type="dxa"/>
            </w:tcMar>
          </w:tcPr>
          <w:p w:rsidR="007E54E9" w:rsidRDefault="005E67AB">
            <w:r>
              <w:rPr>
                <w:rFonts w:eastAsia="Calibri" w:cs="Times New Roman"/>
              </w:rPr>
              <w:t>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Cash register device manufacturing number.</w:t>
            </w:r>
          </w:p>
        </w:tc>
      </w:tr>
      <w:tr w:rsidR="007E54E9" w:rsidTr="007E54E9">
        <w:tc>
          <w:tcPr>
            <w:tcW w:w="0" w:type="auto"/>
            <w:tcMar>
              <w:top w:w="30" w:type="dxa"/>
              <w:left w:w="30" w:type="dxa"/>
              <w:bottom w:w="20" w:type="dxa"/>
              <w:right w:w="30" w:type="dxa"/>
            </w:tcMar>
          </w:tcPr>
          <w:p w:rsidR="007E54E9" w:rsidRDefault="005E67AB">
            <w:hyperlink w:anchor="scroll-bookmark-111" w:history="1">
              <w:r>
                <w:rPr>
                  <w:rFonts w:ascii="Consolas" w:eastAsia="Calibri" w:hAnsi="Consolas" w:cs="Consolas"/>
                  <w:sz w:val="21"/>
                  <w:szCs w:val="21"/>
                </w:rPr>
                <w:t>OFD (Operator of Fiscal Data)</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parameters of the fiscalization data operator .</w:t>
            </w:r>
          </w:p>
        </w:tc>
      </w:tr>
    </w:tbl>
    <w:p w:rsidR="007E54E9" w:rsidRDefault="005E67AB">
      <w:r w:rsidRPr="00DC22B9">
        <w:t xml:space="preserve">The attributes of the </w:t>
      </w:r>
      <w:bookmarkStart w:id="128" w:name="scroll-bookmark-111"/>
      <w:bookmarkEnd w:id="128"/>
      <w:r w:rsidRPr="00DC22B9">
        <w:rPr>
          <w:b/>
        </w:rPr>
        <w:t>OFD</w:t>
      </w:r>
      <w:r>
        <w:t xml:space="preserve"> block are present in the table below.</w:t>
      </w:r>
    </w:p>
    <w:tbl>
      <w:tblPr>
        <w:tblStyle w:val="ScrollTableNormal"/>
        <w:tblW w:w="5000" w:type="pct"/>
        <w:tblLook w:val="0020" w:firstRow="1" w:lastRow="0" w:firstColumn="0" w:lastColumn="0" w:noHBand="0" w:noVBand="0"/>
      </w:tblPr>
      <w:tblGrid>
        <w:gridCol w:w="1010"/>
        <w:gridCol w:w="832"/>
        <w:gridCol w:w="1320"/>
        <w:gridCol w:w="65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name</w:t>
            </w:r>
          </w:p>
        </w:tc>
        <w:tc>
          <w:tcPr>
            <w:tcW w:w="0" w:type="auto"/>
            <w:tcMar>
              <w:top w:w="30" w:type="dxa"/>
              <w:left w:w="30" w:type="dxa"/>
              <w:bottom w:w="20" w:type="dxa"/>
              <w:right w:w="30" w:type="dxa"/>
            </w:tcMar>
          </w:tcPr>
          <w:p w:rsidR="007E54E9" w:rsidRDefault="005E67AB">
            <w:r>
              <w:rPr>
                <w:rFonts w:eastAsia="Calibri" w:cs="Times New Roman"/>
              </w:rPr>
              <w:t>S..256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w:t>
            </w:r>
            <w:r>
              <w:rPr>
                <w:rFonts w:eastAsia="Calibri" w:cs="Times New Roman"/>
              </w:rPr>
              <w:t>ame of  fiscalization data operator.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website</w:t>
            </w:r>
          </w:p>
        </w:tc>
        <w:tc>
          <w:tcPr>
            <w:tcW w:w="0" w:type="auto"/>
            <w:tcMar>
              <w:top w:w="30" w:type="dxa"/>
              <w:left w:w="30" w:type="dxa"/>
              <w:bottom w:w="20" w:type="dxa"/>
              <w:right w:w="30" w:type="dxa"/>
            </w:tcMar>
          </w:tcPr>
          <w:p w:rsidR="007E54E9" w:rsidRDefault="005E67AB">
            <w:r>
              <w:rPr>
                <w:rFonts w:eastAsia="Calibri" w:cs="Times New Roman"/>
              </w:rPr>
              <w:t>S..58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Site of  fiscalization data operator.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INN</w:t>
            </w:r>
          </w:p>
        </w:tc>
        <w:tc>
          <w:tcPr>
            <w:tcW w:w="0" w:type="auto"/>
            <w:tcMar>
              <w:top w:w="30" w:type="dxa"/>
              <w:left w:w="30" w:type="dxa"/>
              <w:bottom w:w="20" w:type="dxa"/>
              <w:right w:w="30" w:type="dxa"/>
            </w:tcMar>
          </w:tcPr>
          <w:p w:rsidR="007E54E9" w:rsidRDefault="005E67AB">
            <w:r>
              <w:rPr>
                <w:rFonts w:eastAsia="Calibri" w:cs="Times New Roman"/>
              </w:rPr>
              <w:t>S12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Taxpayer identification number of the fiscalization data operator.</w:t>
            </w:r>
          </w:p>
        </w:tc>
      </w:tr>
    </w:tbl>
    <w:p w:rsidR="007E54E9" w:rsidRDefault="005E67AB">
      <w:r w:rsidRPr="00DC22B9">
        <w:rPr>
          <w:b/>
        </w:rPr>
        <w:t>Error code</w:t>
      </w:r>
    </w:p>
    <w:p w:rsidR="007E54E9" w:rsidRDefault="005E67AB">
      <w:r>
        <w:t>Error codes and messages are present in the table below.</w:t>
      </w:r>
    </w:p>
    <w:tbl>
      <w:tblPr>
        <w:tblStyle w:val="ScrollTableNormal"/>
        <w:tblW w:w="5000" w:type="pct"/>
        <w:tblLook w:val="0020" w:firstRow="1" w:lastRow="0" w:firstColumn="0" w:lastColumn="0" w:noHBand="0" w:noVBand="0"/>
      </w:tblPr>
      <w:tblGrid>
        <w:gridCol w:w="1402"/>
        <w:gridCol w:w="834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Error code</w:t>
            </w:r>
          </w:p>
        </w:tc>
        <w:tc>
          <w:tcPr>
            <w:tcW w:w="0" w:type="auto"/>
            <w:tcMar>
              <w:top w:w="30" w:type="dxa"/>
              <w:left w:w="30" w:type="dxa"/>
              <w:bottom w:w="20" w:type="dxa"/>
              <w:right w:w="30" w:type="dxa"/>
            </w:tcMar>
          </w:tcPr>
          <w:p w:rsidR="007E54E9" w:rsidRDefault="005E67AB">
            <w:r>
              <w:rPr>
                <w:rFonts w:eastAsia="Calibri" w:cs="Times New Roman"/>
              </w:rPr>
              <w:t>Message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 xml:space="preserve">At least one of these parameters is required: </w:t>
            </w:r>
            <w:r>
              <w:rPr>
                <w:rFonts w:ascii="Consolas" w:eastAsia="Calibri" w:hAnsi="Consolas" w:cs="Consolas"/>
                <w:sz w:val="21"/>
                <w:szCs w:val="21"/>
              </w:rPr>
              <w:t>orderId</w:t>
            </w:r>
            <w:r>
              <w:rPr>
                <w:rFonts w:eastAsia="Calibri" w:cs="Times New Roman"/>
              </w:rPr>
              <w:t xml:space="preserve">, </w:t>
            </w:r>
            <w:r>
              <w:rPr>
                <w:rFonts w:ascii="Consolas" w:eastAsia="Calibri" w:hAnsi="Consolas" w:cs="Consolas"/>
                <w:sz w:val="21"/>
                <w:szCs w:val="21"/>
              </w:rPr>
              <w:t>orderNumber</w:t>
            </w:r>
            <w:r>
              <w:rPr>
                <w:rFonts w:eastAsia="Calibri" w:cs="Times New Roman"/>
              </w:rPr>
              <w:t xml:space="preserve">, or </w:t>
            </w:r>
            <w:r>
              <w:rPr>
                <w:rFonts w:ascii="Consolas" w:eastAsia="Calibri" w:hAnsi="Consolas" w:cs="Consolas"/>
                <w:sz w:val="21"/>
                <w:szCs w:val="21"/>
              </w:rPr>
              <w:t>uuid</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Receipt is not found.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Default="005E67AB">
      <w:r w:rsidRPr="00DC22B9">
        <w:rPr>
          <w:b/>
        </w:rPr>
        <w:t>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https://web.rbsuat.com/ab/rest/getReceiptStatus.do?userName=login-api&amp;password=password&amp;orderId=abd60d0c-e096-42c3-8b17-6081c67db214</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lastRenderedPageBreak/>
              <w:t>{"errorCode":"0","orderNumber":"220170606034051002_177","orderId":"abd60d0c-e096-42c3-8b17-6081c67db214","receipt":[{"receiptStatus":1,"uuid":"790925e5-739c-430c-9e92-79d9f14481a4","shift_number":"27","fiscal_receipt_number":"21</w:t>
            </w:r>
            <w:r>
              <w:rPr>
                <w:rFonts w:ascii="Arial" w:eastAsia="Calibri" w:hAnsi="Arial" w:cs="Times New Roman"/>
                <w:sz w:val="22"/>
                <w:szCs w:val="22"/>
              </w:rPr>
              <w:t>","receipt_date_time":1499256900000,"fn_number":"9999078900006364","ecr_registration_number":"1234567890023481","fiscal_document_number":"21","fiscal_document_attribute":"3713381819","amount_total":10000}]}</w:t>
            </w:r>
          </w:p>
        </w:tc>
      </w:tr>
    </w:tbl>
    <w:p w:rsidR="007E54E9" w:rsidRDefault="005E67AB">
      <w:r w:rsidRPr="00DC22B9">
        <w:rPr>
          <w:b/>
        </w:rPr>
        <w:br/>
      </w:r>
    </w:p>
    <w:p w:rsidR="007E54E9" w:rsidRDefault="005E67AB">
      <w:pPr>
        <w:pStyle w:val="3"/>
      </w:pPr>
      <w:bookmarkStart w:id="129" w:name="_Toc256000030"/>
      <w:bookmarkStart w:id="130" w:name="scroll-bookmark-32"/>
      <w:r>
        <w:t>An extended request for the Order status</w:t>
      </w:r>
      <w:bookmarkEnd w:id="129"/>
      <w:bookmarkEnd w:id="130"/>
    </w:p>
    <w:p w:rsidR="007E54E9" w:rsidRDefault="005E67AB">
      <w:r>
        <w:t xml:space="preserve">To get the status of a registered Order, the </w:t>
      </w:r>
      <w:r>
        <w:rPr>
          <w:rFonts w:ascii="Consolas" w:eastAsia="Calibri" w:hAnsi="Consolas" w:cs="Consolas"/>
          <w:sz w:val="21"/>
          <w:szCs w:val="21"/>
        </w:rPr>
        <w:t>getOrderStatusExtended.do</w:t>
      </w:r>
      <w:r>
        <w:t xml:space="preserve"> request is used.</w:t>
      </w:r>
    </w:p>
    <w:p w:rsidR="007E54E9" w:rsidRDefault="005E67AB">
      <w:r>
        <w:rPr>
          <w:b/>
        </w:rPr>
        <w:t>Request parameters</w:t>
      </w:r>
    </w:p>
    <w:tbl>
      <w:tblPr>
        <w:tblStyle w:val="ScrollTableNormal"/>
        <w:tblW w:w="5000" w:type="pct"/>
        <w:tblLook w:val="0020" w:firstRow="1" w:lastRow="0" w:firstColumn="0" w:lastColumn="0" w:noHBand="0" w:noVBand="0"/>
      </w:tblPr>
      <w:tblGrid>
        <w:gridCol w:w="1472"/>
        <w:gridCol w:w="873"/>
        <w:gridCol w:w="1288"/>
        <w:gridCol w:w="61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w:t>
            </w:r>
            <w:r>
              <w:rPr>
                <w:rFonts w:eastAsia="Calibri" w:cs="Times New Roman"/>
              </w:rPr>
              <w:t>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 that the language is Russian.  An error message will be returned in this language.</w:t>
            </w:r>
          </w:p>
        </w:tc>
      </w:tr>
    </w:tbl>
    <w:p w:rsidR="007E54E9" w:rsidRDefault="005E67AB">
      <w:r w:rsidRPr="00DC22B9">
        <w:t>*The request mus</w:t>
      </w:r>
      <w:r w:rsidRPr="00DC22B9">
        <w:t xml:space="preserve">t contain either </w:t>
      </w:r>
      <w:r w:rsidRPr="00DC22B9">
        <w:rPr>
          <w:rFonts w:ascii="Consolas" w:eastAsia="Calibri" w:hAnsi="Consolas" w:cs="Consolas"/>
          <w:sz w:val="21"/>
          <w:szCs w:val="21"/>
        </w:rPr>
        <w:t>orderId</w:t>
      </w:r>
      <w:r>
        <w:t xml:space="preserve"> or </w:t>
      </w:r>
      <w:r>
        <w:rPr>
          <w:rFonts w:ascii="Consolas" w:eastAsia="Calibri" w:hAnsi="Consolas" w:cs="Consolas"/>
          <w:sz w:val="21"/>
          <w:szCs w:val="21"/>
        </w:rPr>
        <w:t>orderNumber</w:t>
      </w:r>
      <w:r>
        <w:t xml:space="preserve">. If both parameters are passed in the request, the priority of </w:t>
      </w:r>
      <w:r>
        <w:rPr>
          <w:rFonts w:ascii="Consolas" w:eastAsia="Calibri" w:hAnsi="Consolas" w:cs="Consolas"/>
          <w:sz w:val="21"/>
          <w:szCs w:val="21"/>
        </w:rPr>
        <w:t>orderId</w:t>
      </w:r>
      <w:r>
        <w:t xml:space="preserve"> is higher.</w:t>
      </w:r>
    </w:p>
    <w:p w:rsidR="007E54E9" w:rsidRDefault="005E67AB">
      <w:r>
        <w:t xml:space="preserve">There are several sets of response parameters. It depends on the version of </w:t>
      </w:r>
      <w:r>
        <w:rPr>
          <w:rFonts w:ascii="Consolas" w:eastAsia="Calibri" w:hAnsi="Consolas" w:cs="Consolas"/>
          <w:sz w:val="21"/>
          <w:szCs w:val="21"/>
        </w:rPr>
        <w:t>getOrderStatusExtend</w:t>
      </w:r>
      <w:r>
        <w:rPr>
          <w:rFonts w:ascii="Consolas" w:eastAsia="Calibri" w:hAnsi="Consolas" w:cs="Consolas"/>
          <w:sz w:val="21"/>
          <w:szCs w:val="21"/>
        </w:rPr>
        <w:t>ed</w:t>
      </w:r>
      <w:r>
        <w:t xml:space="preserve"> specified in the settings of the merchant what sets in particular are to be returned.</w:t>
      </w:r>
    </w:p>
    <w:tbl>
      <w:tblPr>
        <w:tblStyle w:val="ScrollTableNormal"/>
        <w:tblW w:w="5000" w:type="pct"/>
        <w:tblLook w:val="0020" w:firstRow="1" w:lastRow="0" w:firstColumn="0" w:lastColumn="0" w:noHBand="0" w:noVBand="0"/>
      </w:tblPr>
      <w:tblGrid>
        <w:gridCol w:w="2389"/>
        <w:gridCol w:w="1239"/>
        <w:gridCol w:w="1288"/>
        <w:gridCol w:w="2064"/>
        <w:gridCol w:w="27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orderNumber</w:t>
            </w:r>
          </w:p>
        </w:tc>
        <w:tc>
          <w:tcPr>
            <w:tcW w:w="0" w:type="auto"/>
            <w:tcMar>
              <w:top w:w="30" w:type="dxa"/>
              <w:left w:w="30" w:type="dxa"/>
              <w:bottom w:w="20" w:type="dxa"/>
              <w:right w:w="30" w:type="dxa"/>
            </w:tcMar>
          </w:tcPr>
          <w:p w:rsidR="007E54E9" w:rsidRDefault="005E67AB">
            <w:r>
              <w:rPr>
                <w:rFonts w:eastAsia="Calibri" w:cs="Times New Roman"/>
                <w:color w:val="333333"/>
              </w:rPr>
              <w:t>AN..32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orderStatus</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status of the Order in the payment system is defined by the value of this parameter. The list </w:t>
            </w:r>
            <w:r>
              <w:rPr>
                <w:rFonts w:eastAsia="Calibri" w:cs="Times New Roman"/>
              </w:rPr>
              <w:lastRenderedPageBreak/>
              <w:t>of available values is given below. The parameter value is missing if th</w:t>
            </w:r>
            <w:r>
              <w:rPr>
                <w:rFonts w:eastAsia="Calibri" w:cs="Times New Roman"/>
              </w:rPr>
              <w:t>e Order has not been found.</w:t>
            </w:r>
          </w:p>
          <w:p w:rsidR="007E54E9" w:rsidRDefault="005E67AB" w:rsidP="005E67AB">
            <w:pPr>
              <w:numPr>
                <w:ilvl w:val="0"/>
                <w:numId w:val="45"/>
              </w:numPr>
            </w:pPr>
            <w:r>
              <w:rPr>
                <w:rFonts w:eastAsia="Calibri" w:cs="Times New Roman"/>
                <w:b/>
              </w:rPr>
              <w:t>0</w:t>
            </w:r>
            <w:r>
              <w:rPr>
                <w:rFonts w:eastAsia="Calibri" w:cs="Times New Roman"/>
              </w:rPr>
              <w:t xml:space="preserve"> — The Order has been registered, but not paid;</w:t>
            </w:r>
          </w:p>
          <w:p w:rsidR="007E54E9" w:rsidRDefault="005E67AB" w:rsidP="005E67AB">
            <w:pPr>
              <w:numPr>
                <w:ilvl w:val="0"/>
                <w:numId w:val="45"/>
              </w:numPr>
            </w:pPr>
            <w:r>
              <w:rPr>
                <w:rFonts w:eastAsia="Calibri" w:cs="Times New Roman"/>
                <w:b/>
              </w:rPr>
              <w:t>1</w:t>
            </w:r>
            <w:r>
              <w:rPr>
                <w:rFonts w:eastAsia="Calibri" w:cs="Times New Roman"/>
              </w:rPr>
              <w:t xml:space="preserve"> — A pre-authorized amount is put on hold (for two-phase payments);</w:t>
            </w:r>
          </w:p>
          <w:p w:rsidR="007E54E9" w:rsidRDefault="005E67AB" w:rsidP="005E67AB">
            <w:pPr>
              <w:numPr>
                <w:ilvl w:val="0"/>
                <w:numId w:val="45"/>
              </w:numPr>
            </w:pPr>
            <w:r>
              <w:rPr>
                <w:rFonts w:eastAsia="Calibri" w:cs="Times New Roman"/>
                <w:b/>
              </w:rPr>
              <w:t>2</w:t>
            </w:r>
            <w:r>
              <w:rPr>
                <w:rFonts w:eastAsia="Calibri" w:cs="Times New Roman"/>
              </w:rPr>
              <w:t xml:space="preserve"> — A full authorization of the Order amount has been executed;</w:t>
            </w:r>
          </w:p>
          <w:p w:rsidR="007E54E9" w:rsidRDefault="005E67AB" w:rsidP="005E67AB">
            <w:pPr>
              <w:numPr>
                <w:ilvl w:val="0"/>
                <w:numId w:val="45"/>
              </w:numPr>
            </w:pPr>
            <w:r>
              <w:rPr>
                <w:rFonts w:eastAsia="Calibri" w:cs="Times New Roman"/>
                <w:b/>
              </w:rPr>
              <w:t>3</w:t>
            </w:r>
            <w:r>
              <w:rPr>
                <w:rFonts w:eastAsia="Calibri" w:cs="Times New Roman"/>
              </w:rPr>
              <w:t xml:space="preserve"> — Authorizartion is cancelled;</w:t>
            </w:r>
          </w:p>
          <w:p w:rsidR="007E54E9" w:rsidRDefault="005E67AB" w:rsidP="005E67AB">
            <w:pPr>
              <w:numPr>
                <w:ilvl w:val="0"/>
                <w:numId w:val="45"/>
              </w:numPr>
            </w:pPr>
            <w:r>
              <w:rPr>
                <w:rFonts w:eastAsia="Calibri" w:cs="Times New Roman"/>
                <w:b/>
              </w:rPr>
              <w:t>4</w:t>
            </w:r>
            <w:r>
              <w:rPr>
                <w:rFonts w:eastAsia="Calibri" w:cs="Times New Roman"/>
              </w:rPr>
              <w:t xml:space="preserve"> — A refund </w:t>
            </w:r>
            <w:r>
              <w:rPr>
                <w:rFonts w:eastAsia="Calibri" w:cs="Times New Roman"/>
              </w:rPr>
              <w:t>operation has been executed for the transaction;</w:t>
            </w:r>
          </w:p>
          <w:p w:rsidR="007E54E9" w:rsidRDefault="005E67AB" w:rsidP="005E67AB">
            <w:pPr>
              <w:numPr>
                <w:ilvl w:val="0"/>
                <w:numId w:val="45"/>
              </w:numPr>
            </w:pPr>
            <w:r>
              <w:rPr>
                <w:rFonts w:eastAsia="Calibri" w:cs="Times New Roman"/>
                <w:b/>
              </w:rPr>
              <w:t>5</w:t>
            </w:r>
            <w:r>
              <w:rPr>
                <w:rFonts w:eastAsia="Calibri" w:cs="Times New Roman"/>
              </w:rPr>
              <w:t xml:space="preserve"> — Authorization has been initiated though the ACS of the issuing Bank;</w:t>
            </w:r>
          </w:p>
          <w:p w:rsidR="007E54E9" w:rsidRDefault="005E67AB" w:rsidP="005E67AB">
            <w:pPr>
              <w:numPr>
                <w:ilvl w:val="0"/>
                <w:numId w:val="45"/>
              </w:numPr>
            </w:pPr>
            <w:r>
              <w:rPr>
                <w:rFonts w:eastAsia="Calibri" w:cs="Times New Roman"/>
                <w:b/>
              </w:rPr>
              <w:t>6</w:t>
            </w:r>
            <w:r>
              <w:rPr>
                <w:rFonts w:eastAsia="Calibri" w:cs="Times New Roman"/>
              </w:rPr>
              <w:t xml:space="preserve"> — Authorization has been declined.</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actionCode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Response code.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actionCodeDescription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Explanation of the response code in the language passed in the request in the Language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Error code. The following values are available.</w:t>
            </w:r>
          </w:p>
          <w:p w:rsidR="007E54E9" w:rsidRDefault="005E67AB" w:rsidP="005E67AB">
            <w:pPr>
              <w:numPr>
                <w:ilvl w:val="0"/>
                <w:numId w:val="46"/>
              </w:numPr>
            </w:pPr>
            <w:r>
              <w:rPr>
                <w:rFonts w:eastAsia="Calibri" w:cs="Times New Roman"/>
                <w:b/>
              </w:rPr>
              <w:t>0</w:t>
            </w:r>
            <w:r>
              <w:rPr>
                <w:rFonts w:eastAsia="Calibri" w:cs="Times New Roman"/>
              </w:rPr>
              <w:t xml:space="preserve"> — The request has been processed without system errors;</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46"/>
              </w:numPr>
            </w:pPr>
            <w:r>
              <w:rPr>
                <w:rFonts w:eastAsia="Calibri" w:cs="Times New Roman"/>
                <w:b/>
              </w:rPr>
              <w:t>1</w:t>
            </w:r>
            <w:r>
              <w:rPr>
                <w:rFonts w:eastAsia="Calibri" w:cs="Times New Roman"/>
              </w:rPr>
              <w:t xml:space="preserve"> — [orderId] or [orderNumber] is pending;</w:t>
            </w:r>
            <w:r>
              <w:rPr>
                <w:rFonts w:eastAsia="Calibri" w:cs="Times New Roman"/>
              </w:rPr>
              <w:br/>
            </w:r>
            <w:r>
              <w:rPr>
                <w:rFonts w:eastAsia="Calibri" w:cs="Times New Roman"/>
                <w:color w:val="333333"/>
              </w:rPr>
              <w:t xml:space="preserve"> </w:t>
            </w:r>
          </w:p>
          <w:p w:rsidR="007E54E9" w:rsidRDefault="005E67AB" w:rsidP="005E67AB">
            <w:pPr>
              <w:numPr>
                <w:ilvl w:val="0"/>
                <w:numId w:val="46"/>
              </w:numPr>
            </w:pPr>
            <w:r>
              <w:rPr>
                <w:rFonts w:eastAsia="Calibri" w:cs="Times New Roman"/>
                <w:b/>
              </w:rPr>
              <w:t>5</w:t>
            </w:r>
            <w:r>
              <w:rPr>
                <w:rFonts w:eastAsia="Calibri" w:cs="Times New Roman"/>
              </w:rPr>
              <w:t xml:space="preserve"> — Access is denied;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46"/>
              </w:numPr>
            </w:pPr>
            <w:r>
              <w:rPr>
                <w:rFonts w:eastAsia="Calibri" w:cs="Times New Roman"/>
                <w:b/>
              </w:rPr>
              <w:t>5</w:t>
            </w:r>
            <w:r>
              <w:rPr>
                <w:rFonts w:eastAsia="Calibri" w:cs="Times New Roman"/>
              </w:rPr>
              <w:t xml:space="preserve"> — The user must change their password;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46"/>
              </w:numPr>
            </w:pPr>
            <w:r>
              <w:rPr>
                <w:rFonts w:eastAsia="Calibri" w:cs="Times New Roman"/>
                <w:b/>
              </w:rPr>
              <w:t>6</w:t>
            </w:r>
            <w:r>
              <w:rPr>
                <w:rFonts w:eastAsia="Calibri" w:cs="Times New Roman"/>
              </w:rPr>
              <w:t xml:space="preserve"> — The Order is not found;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46"/>
              </w:numPr>
            </w:pPr>
            <w:r>
              <w:rPr>
                <w:rFonts w:eastAsia="Calibri" w:cs="Times New Roman"/>
                <w:b/>
              </w:rPr>
              <w:t>7</w:t>
            </w:r>
            <w:r>
              <w:rPr>
                <w:rFonts w:eastAsia="Calibri" w:cs="Times New Roman"/>
              </w:rPr>
              <w:t xml:space="preserve"> — A system error.</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errorMessage</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Description of an error in the language that has been p</w:t>
            </w:r>
            <w:r>
              <w:rPr>
                <w:rFonts w:eastAsia="Calibri" w:cs="Times New Roman"/>
                <w:color w:val="333333"/>
              </w:rPr>
              <w:t xml:space="preserve">assed in the </w:t>
            </w:r>
            <w:r>
              <w:rPr>
                <w:rFonts w:eastAsia="Calibri" w:cs="Times New Roman"/>
                <w:color w:val="333333"/>
              </w:rPr>
              <w:lastRenderedPageBreak/>
              <w:t>request in the Language parameter.</w:t>
            </w: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Payment amount in kopeks (or cents)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currency</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ISO 4217 code of the payment currency. If the current code is not specified, it is considered to be equal to 810 (Russian roubles).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date</w:t>
            </w:r>
          </w:p>
        </w:tc>
        <w:tc>
          <w:tcPr>
            <w:tcW w:w="0" w:type="auto"/>
            <w:tcMar>
              <w:top w:w="30" w:type="dxa"/>
              <w:left w:w="30" w:type="dxa"/>
              <w:bottom w:w="20" w:type="dxa"/>
              <w:right w:w="30" w:type="dxa"/>
            </w:tcMar>
          </w:tcPr>
          <w:p w:rsidR="007E54E9" w:rsidRDefault="005E67AB">
            <w:r>
              <w:rPr>
                <w:rFonts w:eastAsia="Calibri" w:cs="Times New Roman"/>
                <w:color w:val="333333"/>
              </w:rPr>
              <w:t>ANS</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registration date.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Order description passed on its registration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ip</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IP-address of the customer.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7E54E9"/>
          <w:p w:rsidR="007E54E9" w:rsidRDefault="005E67AB">
            <w:r>
              <w:rPr>
                <w:rFonts w:ascii="Consolas" w:eastAsia="Calibri" w:hAnsi="Consolas" w:cs="Consolas"/>
                <w:sz w:val="21"/>
                <w:szCs w:val="21"/>
              </w:rPr>
              <w:t>merchantOrderParams</w:t>
            </w:r>
            <w:r>
              <w:rPr>
                <w:rFonts w:eastAsia="Calibri" w:cs="Times New Roman"/>
                <w:i/>
              </w:rPr>
              <w:t xml:space="preserve"> element — is present in the response if the Order request contains additional parameters of the merchant. Every additional parameter of the Order is present in a separate element</w:t>
            </w:r>
            <w:r>
              <w:rPr>
                <w:rFonts w:eastAsia="Calibri" w:cs="Times New Roman"/>
                <w:i/>
              </w:rPr>
              <w:t xml:space="preserve"> </w:t>
            </w:r>
            <w:r>
              <w:rPr>
                <w:rFonts w:ascii="Consolas" w:eastAsia="Calibri" w:hAnsi="Consolas" w:cs="Consolas"/>
                <w:sz w:val="21"/>
                <w:szCs w:val="21"/>
              </w:rPr>
              <w:t>merchantOrderParams</w:t>
            </w:r>
            <w:r>
              <w:rPr>
                <w:rFonts w:eastAsia="Calibri" w:cs="Times New Roman"/>
                <w:i/>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cardAuthInfo</w:t>
            </w:r>
            <w:r>
              <w:rPr>
                <w:rFonts w:eastAsia="Calibri" w:cs="Times New Roman"/>
                <w:i/>
                <w:color w:val="333333"/>
              </w:rPr>
              <w:t xml:space="preserve"> element contains a structure consisting of a list of the </w:t>
            </w:r>
            <w:r>
              <w:rPr>
                <w:rFonts w:ascii="Consolas" w:eastAsia="Calibri" w:hAnsi="Consolas" w:cs="Consolas"/>
                <w:sz w:val="21"/>
                <w:szCs w:val="21"/>
              </w:rPr>
              <w:t>secureAuthInfo</w:t>
            </w:r>
            <w:r>
              <w:rPr>
                <w:rFonts w:eastAsia="Calibri" w:cs="Times New Roman"/>
                <w:i/>
                <w:color w:val="333333"/>
              </w:rPr>
              <w:t xml:space="preserve"> element and the following par</w:t>
            </w:r>
            <w:r>
              <w:rPr>
                <w:rFonts w:eastAsia="Calibri" w:cs="Times New Roman"/>
                <w:i/>
                <w:color w:val="333333"/>
              </w:rPr>
              <w:t>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maskedPan</w:t>
            </w:r>
          </w:p>
        </w:tc>
        <w:tc>
          <w:tcPr>
            <w:tcW w:w="0" w:type="auto"/>
            <w:tcMar>
              <w:top w:w="30" w:type="dxa"/>
              <w:left w:w="30" w:type="dxa"/>
              <w:bottom w:w="20" w:type="dxa"/>
              <w:right w:w="30" w:type="dxa"/>
            </w:tcMar>
          </w:tcPr>
          <w:p w:rsidR="007E54E9" w:rsidRDefault="005E67AB">
            <w:r>
              <w:rPr>
                <w:rFonts w:eastAsia="Calibri" w:cs="Times New Roman"/>
                <w:color w:val="333333"/>
              </w:rPr>
              <w:t>N..19</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Masked number of the card that was used for the payment.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expiration</w:t>
            </w:r>
          </w:p>
        </w:tc>
        <w:tc>
          <w:tcPr>
            <w:tcW w:w="0" w:type="auto"/>
            <w:tcMar>
              <w:top w:w="30" w:type="dxa"/>
              <w:left w:w="30" w:type="dxa"/>
              <w:bottom w:w="20" w:type="dxa"/>
              <w:right w:w="30" w:type="dxa"/>
            </w:tcMar>
          </w:tcPr>
          <w:p w:rsidR="007E54E9" w:rsidRDefault="005E67AB">
            <w:r>
              <w:rPr>
                <w:rFonts w:eastAsia="Calibri" w:cs="Times New Roman"/>
                <w:color w:val="333333"/>
              </w:rPr>
              <w:t>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Card expiry date in the format YYYYMM.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cardholderName</w:t>
            </w:r>
          </w:p>
        </w:tc>
        <w:tc>
          <w:tcPr>
            <w:tcW w:w="0" w:type="auto"/>
            <w:tcMar>
              <w:top w:w="30" w:type="dxa"/>
              <w:left w:w="30" w:type="dxa"/>
              <w:bottom w:w="20" w:type="dxa"/>
              <w:right w:w="30" w:type="dxa"/>
            </w:tcMar>
          </w:tcPr>
          <w:p w:rsidR="007E54E9" w:rsidRDefault="005E67AB">
            <w:r>
              <w:rPr>
                <w:rFonts w:eastAsia="Calibri" w:cs="Times New Roman"/>
                <w:color w:val="333333"/>
              </w:rPr>
              <w:t>A..64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Name of the holder of the card.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approvalCode</w:t>
            </w:r>
          </w:p>
        </w:tc>
        <w:tc>
          <w:tcPr>
            <w:tcW w:w="0" w:type="auto"/>
            <w:tcMar>
              <w:top w:w="30" w:type="dxa"/>
              <w:left w:w="30" w:type="dxa"/>
              <w:bottom w:w="20" w:type="dxa"/>
              <w:right w:w="30" w:type="dxa"/>
            </w:tcMar>
          </w:tcPr>
          <w:p w:rsidR="007E54E9" w:rsidRDefault="005E67AB">
            <w:r>
              <w:rPr>
                <w:rFonts w:eastAsia="Calibri" w:cs="Times New Roman"/>
                <w:color w:val="333333"/>
              </w:rPr>
              <w:t>AN6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Authorization code for the payment. </w:t>
            </w:r>
            <w:r>
              <w:rPr>
                <w:rFonts w:eastAsia="Calibri" w:cs="Times New Roman"/>
              </w:rPr>
              <w:t xml:space="preserve"> The field of a fixed length (6 symbols), it can contain numbers and Latin letters. </w:t>
            </w:r>
            <w:r>
              <w:rPr>
                <w:rFonts w:eastAsia="Calibri" w:cs="Times New Roman"/>
                <w:color w:val="333333"/>
              </w:rPr>
              <w:t>This parameter is to be specified only after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chargeback</w:t>
            </w:r>
          </w:p>
        </w:tc>
        <w:tc>
          <w:tcPr>
            <w:tcW w:w="0" w:type="auto"/>
            <w:tcMar>
              <w:top w:w="30" w:type="dxa"/>
              <w:left w:w="30" w:type="dxa"/>
              <w:bottom w:w="20" w:type="dxa"/>
              <w:right w:w="30" w:type="dxa"/>
            </w:tcMar>
          </w:tcPr>
          <w:p w:rsidR="007E54E9" w:rsidRDefault="005E67AB">
            <w:r>
              <w:rPr>
                <w:rFonts w:eastAsia="Calibri" w:cs="Times New Roman"/>
              </w:rPr>
              <w:t>A..5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defining</w:t>
            </w:r>
            <w:r>
              <w:rPr>
                <w:rFonts w:eastAsia="Calibri" w:cs="Times New Roman"/>
              </w:rPr>
              <w:t xml:space="preserve"> whether the funds were forcibly retuned to the customer by the Bank. The available values are:</w:t>
            </w:r>
          </w:p>
          <w:p w:rsidR="007E54E9" w:rsidRDefault="005E67AB" w:rsidP="005E67AB">
            <w:pPr>
              <w:numPr>
                <w:ilvl w:val="0"/>
                <w:numId w:val="47"/>
              </w:numPr>
            </w:pPr>
            <w:r>
              <w:rPr>
                <w:rFonts w:eastAsia="Calibri" w:cs="Times New Roman"/>
                <w:b/>
              </w:rPr>
              <w:t>true</w:t>
            </w:r>
            <w:r>
              <w:rPr>
                <w:rFonts w:eastAsia="Calibri" w:cs="Times New Roman"/>
              </w:rPr>
              <w:t xml:space="preserve"> (true);</w:t>
            </w:r>
          </w:p>
          <w:p w:rsidR="007E54E9" w:rsidRDefault="005E67AB" w:rsidP="005E67AB">
            <w:pPr>
              <w:numPr>
                <w:ilvl w:val="0"/>
                <w:numId w:val="47"/>
              </w:numPr>
            </w:pPr>
            <w:r>
              <w:rPr>
                <w:rFonts w:eastAsia="Calibri" w:cs="Times New Roman"/>
                <w:b/>
              </w:rPr>
              <w:lastRenderedPageBreak/>
              <w:t>false</w:t>
            </w:r>
            <w:r>
              <w:rPr>
                <w:rFonts w:eastAsia="Calibri" w:cs="Times New Roman"/>
              </w:rPr>
              <w:t xml:space="preserve"> (false).</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06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paymentSystem</w:t>
            </w:r>
          </w:p>
        </w:tc>
        <w:tc>
          <w:tcPr>
            <w:tcW w:w="0" w:type="auto"/>
            <w:tcMar>
              <w:top w:w="30" w:type="dxa"/>
              <w:left w:w="30" w:type="dxa"/>
              <w:bottom w:w="20" w:type="dxa"/>
              <w:right w:w="30" w:type="dxa"/>
            </w:tcMar>
          </w:tcPr>
          <w:p w:rsidR="007E54E9" w:rsidRDefault="005E67AB">
            <w:r>
              <w:rPr>
                <w:rFonts w:eastAsia="Calibri" w:cs="Times New Roman"/>
              </w:rPr>
              <w:t>N..10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payment system. The available values are.</w:t>
            </w:r>
          </w:p>
          <w:p w:rsidR="007E54E9" w:rsidRDefault="005E67AB" w:rsidP="005E67AB">
            <w:pPr>
              <w:numPr>
                <w:ilvl w:val="0"/>
                <w:numId w:val="48"/>
              </w:numPr>
            </w:pPr>
            <w:r>
              <w:rPr>
                <w:rFonts w:eastAsia="Calibri" w:cs="Times New Roman"/>
                <w:b/>
              </w:rPr>
              <w:t>VISA</w:t>
            </w:r>
            <w:r>
              <w:rPr>
                <w:rFonts w:eastAsia="Calibri" w:cs="Times New Roman"/>
              </w:rPr>
              <w:t>;</w:t>
            </w:r>
          </w:p>
          <w:p w:rsidR="007E54E9" w:rsidRDefault="005E67AB" w:rsidP="005E67AB">
            <w:pPr>
              <w:numPr>
                <w:ilvl w:val="0"/>
                <w:numId w:val="48"/>
              </w:numPr>
            </w:pPr>
            <w:r>
              <w:rPr>
                <w:rFonts w:eastAsia="Calibri" w:cs="Times New Roman"/>
                <w:b/>
              </w:rPr>
              <w:t>MASTERCARD</w:t>
            </w:r>
            <w:r>
              <w:rPr>
                <w:rFonts w:eastAsia="Calibri" w:cs="Times New Roman"/>
              </w:rPr>
              <w:t>;</w:t>
            </w:r>
          </w:p>
          <w:p w:rsidR="007E54E9" w:rsidRDefault="005E67AB" w:rsidP="005E67AB">
            <w:pPr>
              <w:numPr>
                <w:ilvl w:val="0"/>
                <w:numId w:val="48"/>
              </w:numPr>
            </w:pPr>
            <w:r>
              <w:rPr>
                <w:rFonts w:eastAsia="Calibri" w:cs="Times New Roman"/>
                <w:b/>
              </w:rPr>
              <w:t>AMEX</w:t>
            </w:r>
            <w:r>
              <w:rPr>
                <w:rFonts w:eastAsia="Calibri" w:cs="Times New Roman"/>
              </w:rPr>
              <w:t>;</w:t>
            </w:r>
          </w:p>
          <w:p w:rsidR="007E54E9" w:rsidRDefault="005E67AB" w:rsidP="005E67AB">
            <w:pPr>
              <w:numPr>
                <w:ilvl w:val="0"/>
                <w:numId w:val="48"/>
              </w:numPr>
            </w:pPr>
            <w:r>
              <w:rPr>
                <w:rFonts w:eastAsia="Calibri" w:cs="Times New Roman"/>
                <w:b/>
              </w:rPr>
              <w:t>JCB</w:t>
            </w:r>
            <w:r>
              <w:rPr>
                <w:rFonts w:eastAsia="Calibri" w:cs="Times New Roman"/>
              </w:rPr>
              <w:t>;</w:t>
            </w:r>
          </w:p>
          <w:p w:rsidR="007E54E9" w:rsidRDefault="005E67AB" w:rsidP="005E67AB">
            <w:pPr>
              <w:numPr>
                <w:ilvl w:val="0"/>
                <w:numId w:val="48"/>
              </w:numPr>
            </w:pPr>
            <w:r>
              <w:rPr>
                <w:rFonts w:eastAsia="Calibri" w:cs="Times New Roman"/>
                <w:b/>
              </w:rPr>
              <w:t>CUP</w:t>
            </w:r>
            <w:r>
              <w:rPr>
                <w:rFonts w:eastAsia="Calibri" w:cs="Times New Roman"/>
              </w:rPr>
              <w:t>;</w:t>
            </w:r>
          </w:p>
          <w:p w:rsidR="007E54E9" w:rsidRDefault="005E67AB" w:rsidP="005E67AB">
            <w:pPr>
              <w:numPr>
                <w:ilvl w:val="0"/>
                <w:numId w:val="48"/>
              </w:numPr>
            </w:pPr>
            <w:r>
              <w:rPr>
                <w:rFonts w:eastAsia="Calibri" w:cs="Times New Roman"/>
                <w:b/>
              </w:rPr>
              <w:t>MIR</w:t>
            </w:r>
            <w:r>
              <w:rPr>
                <w:rFonts w:eastAsia="Calibri" w:cs="Times New Roman"/>
              </w:rPr>
              <w:t>.</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product</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data on corporate cadrs. This data is specified by the support service in the administration console. If this data is missing, an empty value is returned.</w:t>
            </w:r>
          </w:p>
        </w:tc>
        <w:tc>
          <w:tcPr>
            <w:tcW w:w="0" w:type="auto"/>
            <w:tcMar>
              <w:top w:w="30" w:type="dxa"/>
              <w:left w:w="30" w:type="dxa"/>
              <w:bottom w:w="20" w:type="dxa"/>
              <w:right w:w="30" w:type="dxa"/>
            </w:tcMar>
          </w:tcPr>
          <w:p w:rsidR="007E54E9" w:rsidRDefault="005E67AB">
            <w:r>
              <w:rPr>
                <w:rFonts w:eastAsia="Calibri" w:cs="Times New Roman"/>
              </w:rPr>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paymentWay</w:t>
            </w:r>
          </w:p>
        </w:tc>
        <w:tc>
          <w:tcPr>
            <w:tcW w:w="0" w:type="auto"/>
            <w:tcMar>
              <w:top w:w="30" w:type="dxa"/>
              <w:left w:w="30" w:type="dxa"/>
              <w:bottom w:w="20" w:type="dxa"/>
              <w:right w:w="30" w:type="dxa"/>
            </w:tcMar>
          </w:tcPr>
          <w:p w:rsidR="007E54E9" w:rsidRDefault="005E67AB">
            <w:r>
              <w:rPr>
                <w:rFonts w:eastAsia="Calibri" w:cs="Times New Roman"/>
              </w:rPr>
              <w:t>AS..14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Method of performing the payment (a payment with entering card data, a binding payment, and so on) .</w:t>
            </w:r>
          </w:p>
        </w:tc>
        <w:tc>
          <w:tcPr>
            <w:tcW w:w="0" w:type="auto"/>
            <w:tcMar>
              <w:top w:w="30" w:type="dxa"/>
              <w:left w:w="30" w:type="dxa"/>
              <w:bottom w:w="20" w:type="dxa"/>
              <w:right w:w="30" w:type="dxa"/>
            </w:tcMar>
          </w:tcPr>
          <w:p w:rsidR="007E54E9" w:rsidRDefault="005E67AB">
            <w:r>
              <w:rPr>
                <w:rFonts w:eastAsia="Calibri" w:cs="Times New Roman"/>
              </w:rPr>
              <w:t>09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secureAuthInfo</w:t>
            </w:r>
            <w:r>
              <w:rPr>
                <w:rFonts w:eastAsia="Calibri" w:cs="Times New Roman"/>
                <w:i/>
                <w:color w:val="333333"/>
              </w:rPr>
              <w:t xml:space="preserve"> element (this element consists of the </w:t>
            </w:r>
            <w:r>
              <w:rPr>
                <w:rFonts w:ascii="Consolas" w:eastAsia="Calibri" w:hAnsi="Consolas" w:cs="Consolas"/>
                <w:sz w:val="21"/>
                <w:szCs w:val="21"/>
              </w:rPr>
              <w:t>eci</w:t>
            </w:r>
            <w:r>
              <w:rPr>
                <w:rFonts w:eastAsia="Calibri" w:cs="Times New Roman"/>
                <w:i/>
                <w:color w:val="333333"/>
              </w:rPr>
              <w:t xml:space="preserve"> and </w:t>
            </w:r>
            <w:r>
              <w:rPr>
                <w:rFonts w:ascii="Consolas" w:eastAsia="Calibri" w:hAnsi="Consolas" w:cs="Consolas"/>
                <w:sz w:val="21"/>
                <w:szCs w:val="21"/>
              </w:rPr>
              <w:t>threeDSInfo</w:t>
            </w:r>
            <w:r>
              <w:rPr>
                <w:rFonts w:eastAsia="Calibri" w:cs="Times New Roman"/>
                <w:i/>
                <w:color w:val="333333"/>
              </w:rPr>
              <w:t xml:space="preserve"> elements that are the lists of the parameters </w:t>
            </w:r>
            <w:r>
              <w:rPr>
                <w:rFonts w:ascii="Consolas" w:eastAsia="Calibri" w:hAnsi="Consolas" w:cs="Consolas"/>
                <w:sz w:val="21"/>
                <w:szCs w:val="21"/>
              </w:rPr>
              <w:t>cavv</w:t>
            </w:r>
            <w:r>
              <w:rPr>
                <w:rFonts w:eastAsia="Calibri" w:cs="Times New Roman"/>
                <w:i/>
                <w:color w:val="333333"/>
              </w:rPr>
              <w:t xml:space="preserve"> and </w:t>
            </w:r>
            <w:r>
              <w:rPr>
                <w:rFonts w:ascii="Consolas" w:eastAsia="Calibri" w:hAnsi="Consolas" w:cs="Consolas"/>
                <w:sz w:val="21"/>
                <w:szCs w:val="21"/>
              </w:rPr>
              <w:t>xid</w:t>
            </w:r>
            <w:r>
              <w:rPr>
                <w:rFonts w:eastAsia="Calibri" w:cs="Times New Roman"/>
                <w:i/>
                <w:color w:val="333333"/>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eci</w:t>
            </w:r>
          </w:p>
        </w:tc>
        <w:tc>
          <w:tcPr>
            <w:tcW w:w="0" w:type="auto"/>
            <w:tcMar>
              <w:top w:w="30" w:type="dxa"/>
              <w:left w:w="30" w:type="dxa"/>
              <w:bottom w:w="20" w:type="dxa"/>
              <w:right w:w="30" w:type="dxa"/>
            </w:tcMar>
          </w:tcPr>
          <w:p w:rsidR="007E54E9" w:rsidRDefault="005E67AB">
            <w:r>
              <w:rPr>
                <w:rFonts w:eastAsia="Calibri" w:cs="Times New Roman"/>
                <w:color w:val="333333"/>
              </w:rPr>
              <w:t>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Electronic Commerce </w:t>
            </w:r>
            <w:r>
              <w:rPr>
                <w:rFonts w:eastAsia="Calibri" w:cs="Times New Roman"/>
                <w:color w:val="333333"/>
              </w:rPr>
              <w:lastRenderedPageBreak/>
              <w:t>Indicator.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cavv</w:t>
            </w:r>
          </w:p>
        </w:tc>
        <w:tc>
          <w:tcPr>
            <w:tcW w:w="0" w:type="auto"/>
            <w:tcMar>
              <w:top w:w="30" w:type="dxa"/>
              <w:left w:w="30" w:type="dxa"/>
              <w:bottom w:w="20" w:type="dxa"/>
              <w:right w:w="30" w:type="dxa"/>
            </w:tcMar>
          </w:tcPr>
          <w:p w:rsidR="007E54E9" w:rsidRDefault="005E67AB">
            <w:r>
              <w:rPr>
                <w:rFonts w:eastAsia="Calibri" w:cs="Times New Roman"/>
                <w:color w:val="333333"/>
              </w:rPr>
              <w:t>ANS..200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Value for the cardholder authentication check. Value is to be specified only after the Ord</w:t>
            </w:r>
            <w:r>
              <w:rPr>
                <w:rFonts w:eastAsia="Calibri" w:cs="Times New Roman"/>
                <w:color w:val="333333"/>
              </w:rPr>
              <w:t>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xid</w:t>
            </w:r>
          </w:p>
        </w:tc>
        <w:tc>
          <w:tcPr>
            <w:tcW w:w="0" w:type="auto"/>
            <w:tcMar>
              <w:top w:w="30" w:type="dxa"/>
              <w:left w:w="30" w:type="dxa"/>
              <w:bottom w:w="20" w:type="dxa"/>
              <w:right w:w="30" w:type="dxa"/>
            </w:tcMar>
          </w:tcPr>
          <w:p w:rsidR="007E54E9" w:rsidRDefault="005E67AB">
            <w:r>
              <w:rPr>
                <w:rFonts w:eastAsia="Calibri" w:cs="Times New Roman"/>
                <w:color w:val="333333"/>
              </w:rPr>
              <w:t>ANS..80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Electronic Commerce Indicator of the transaction.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bindingInfo</w:t>
            </w:r>
            <w:r>
              <w:rPr>
                <w:rFonts w:eastAsia="Calibri" w:cs="Times New Roman"/>
                <w:i/>
                <w:color w:val="333333"/>
              </w:rPr>
              <w:t xml:space="preserve">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clientId</w:t>
            </w:r>
          </w:p>
        </w:tc>
        <w:tc>
          <w:tcPr>
            <w:tcW w:w="0" w:type="auto"/>
            <w:tcMar>
              <w:top w:w="30" w:type="dxa"/>
              <w:left w:w="30" w:type="dxa"/>
              <w:bottom w:w="20" w:type="dxa"/>
              <w:right w:w="30" w:type="dxa"/>
            </w:tcMar>
          </w:tcPr>
          <w:p w:rsidR="007E54E9" w:rsidRDefault="005E67AB">
            <w:r>
              <w:rPr>
                <w:rFonts w:eastAsia="Calibri" w:cs="Times New Roman"/>
                <w:color w:val="333333"/>
              </w:rPr>
              <w:t>ANS..255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customer in the store system passed on the Order registration.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bindingId</w:t>
            </w:r>
          </w:p>
        </w:tc>
        <w:tc>
          <w:tcPr>
            <w:tcW w:w="0" w:type="auto"/>
            <w:tcMar>
              <w:top w:w="30" w:type="dxa"/>
              <w:left w:w="30" w:type="dxa"/>
              <w:bottom w:w="20" w:type="dxa"/>
              <w:right w:w="30" w:type="dxa"/>
            </w:tcMar>
          </w:tcPr>
          <w:p w:rsidR="007E54E9" w:rsidRDefault="005E67AB">
            <w:r>
              <w:rPr>
                <w:rFonts w:eastAsia="Calibri" w:cs="Times New Roman"/>
                <w:color w:val="333333"/>
              </w:rPr>
              <w:t>AN..255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Identifier of the binding that has been created on the payment for the Order or that has been used for the payment.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authDateTime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Date and time </w:t>
            </w:r>
            <w:r>
              <w:rPr>
                <w:rFonts w:eastAsia="Calibri" w:cs="Times New Roman"/>
              </w:rPr>
              <w:t>of the authorization.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authRefNum</w:t>
            </w:r>
          </w:p>
        </w:tc>
        <w:tc>
          <w:tcPr>
            <w:tcW w:w="0" w:type="auto"/>
            <w:tcMar>
              <w:top w:w="30" w:type="dxa"/>
              <w:left w:w="30" w:type="dxa"/>
              <w:bottom w:w="20" w:type="dxa"/>
              <w:right w:w="30" w:type="dxa"/>
            </w:tcMar>
          </w:tcPr>
          <w:p w:rsidR="007E54E9" w:rsidRDefault="005E67AB">
            <w:r>
              <w:rPr>
                <w:rFonts w:eastAsia="Calibri" w:cs="Times New Roman"/>
              </w:rPr>
              <w:t>AN..24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Registration number of the payment authorization that has been assigned to it on the payment registration.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terminalId</w:t>
            </w:r>
          </w:p>
        </w:tc>
        <w:tc>
          <w:tcPr>
            <w:tcW w:w="0" w:type="auto"/>
            <w:tcMar>
              <w:top w:w="30" w:type="dxa"/>
              <w:left w:w="30" w:type="dxa"/>
              <w:bottom w:w="20" w:type="dxa"/>
              <w:right w:w="30" w:type="dxa"/>
            </w:tcMar>
          </w:tcPr>
          <w:p w:rsidR="007E54E9" w:rsidRDefault="005E67AB">
            <w:r>
              <w:rPr>
                <w:rFonts w:eastAsia="Calibri" w:cs="Times New Roman"/>
              </w:rPr>
              <w:t>AN..10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Terminal ID.</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rPr>
              <w:t xml:space="preserve">The </w:t>
            </w:r>
            <w:r>
              <w:rPr>
                <w:rFonts w:ascii="Consolas" w:eastAsia="Calibri" w:hAnsi="Consolas" w:cs="Consolas"/>
                <w:sz w:val="21"/>
                <w:szCs w:val="21"/>
              </w:rPr>
              <w:t>paymentAmountInfo</w:t>
            </w:r>
            <w:r>
              <w:rPr>
                <w:rFonts w:eastAsia="Calibri" w:cs="Times New Roman"/>
                <w:i/>
              </w:rPr>
              <w:t xml:space="preserve"> element consists of the following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Amount that has been put on hold on the card (it is used only for two-phased payments).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depositedAmount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Amount confirmed for debiting from the card.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refundedAmount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Refund amount.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paymentState</w:t>
            </w:r>
          </w:p>
        </w:tc>
        <w:tc>
          <w:tcPr>
            <w:tcW w:w="0" w:type="auto"/>
            <w:tcMar>
              <w:top w:w="30" w:type="dxa"/>
              <w:left w:w="30" w:type="dxa"/>
              <w:bottom w:w="20" w:type="dxa"/>
              <w:right w:w="30" w:type="dxa"/>
            </w:tcMar>
          </w:tcPr>
          <w:p w:rsidR="007E54E9" w:rsidRDefault="005E67AB">
            <w:r>
              <w:rPr>
                <w:rFonts w:eastAsia="Calibri" w:cs="Times New Roman"/>
                <w:color w:val="333333"/>
              </w:rPr>
              <w:t>A..10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Order status.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feeAmount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Fee amount.</w:t>
            </w:r>
          </w:p>
        </w:tc>
        <w:tc>
          <w:tcPr>
            <w:tcW w:w="0" w:type="auto"/>
            <w:tcMar>
              <w:top w:w="30" w:type="dxa"/>
              <w:left w:w="30" w:type="dxa"/>
              <w:bottom w:w="20" w:type="dxa"/>
              <w:right w:w="30" w:type="dxa"/>
            </w:tcMar>
          </w:tcPr>
          <w:p w:rsidR="007E54E9" w:rsidRDefault="005E67AB">
            <w:r>
              <w:rPr>
                <w:rFonts w:eastAsia="Calibri" w:cs="Times New Roman"/>
              </w:rPr>
              <w:t>11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lastRenderedPageBreak/>
              <w:t xml:space="preserve">The </w:t>
            </w:r>
            <w:r>
              <w:rPr>
                <w:rFonts w:ascii="Consolas" w:eastAsia="Calibri" w:hAnsi="Consolas" w:cs="Consolas"/>
                <w:sz w:val="21"/>
                <w:szCs w:val="21"/>
              </w:rPr>
              <w:t>bankInfo</w:t>
            </w:r>
            <w:r>
              <w:rPr>
                <w:rFonts w:eastAsia="Calibri" w:cs="Times New Roman"/>
                <w:i/>
                <w:color w:val="333333"/>
              </w:rPr>
              <w:t xml:space="preserve"> element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bankName</w:t>
            </w:r>
          </w:p>
        </w:tc>
        <w:tc>
          <w:tcPr>
            <w:tcW w:w="0" w:type="auto"/>
            <w:tcMar>
              <w:top w:w="30" w:type="dxa"/>
              <w:left w:w="30" w:type="dxa"/>
              <w:bottom w:w="20" w:type="dxa"/>
              <w:right w:w="30" w:type="dxa"/>
            </w:tcMar>
          </w:tcPr>
          <w:p w:rsidR="007E54E9" w:rsidRDefault="005E67AB">
            <w:r>
              <w:rPr>
                <w:rFonts w:eastAsia="Calibri" w:cs="Times New Roman"/>
                <w:color w:val="333333"/>
              </w:rPr>
              <w:t>AN..200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issuing Bank name.</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bankCountryCode</w:t>
            </w:r>
          </w:p>
        </w:tc>
        <w:tc>
          <w:tcPr>
            <w:tcW w:w="0" w:type="auto"/>
            <w:tcMar>
              <w:top w:w="30" w:type="dxa"/>
              <w:left w:w="30" w:type="dxa"/>
              <w:bottom w:w="20" w:type="dxa"/>
              <w:right w:w="30" w:type="dxa"/>
            </w:tcMar>
          </w:tcPr>
          <w:p w:rsidR="007E54E9" w:rsidRDefault="005E67AB">
            <w:r>
              <w:rPr>
                <w:rFonts w:eastAsia="Calibri" w:cs="Times New Roman"/>
                <w:color w:val="333333"/>
              </w:rPr>
              <w:t>AN..4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Country code of the issuing Bank.</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bankCountryName</w:t>
            </w:r>
          </w:p>
        </w:tc>
        <w:tc>
          <w:tcPr>
            <w:tcW w:w="0" w:type="auto"/>
            <w:tcMar>
              <w:top w:w="30" w:type="dxa"/>
              <w:left w:w="30" w:type="dxa"/>
              <w:bottom w:w="20" w:type="dxa"/>
              <w:right w:w="30" w:type="dxa"/>
            </w:tcMar>
          </w:tcPr>
          <w:p w:rsidR="007E54E9" w:rsidRDefault="005E67AB">
            <w:r>
              <w:rPr>
                <w:rFonts w:eastAsia="Calibri" w:cs="Times New Roman"/>
                <w:color w:val="333333"/>
              </w:rPr>
              <w:t>AN..160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name of the country of the issuing Bank specified in the language passed in the request as the language parameter or specified in the language of the user who has called the method if in the request the language is not specif</w:t>
            </w:r>
            <w:r>
              <w:rPr>
                <w:rFonts w:eastAsia="Calibri" w:cs="Times New Roman"/>
                <w:color w:val="333333"/>
              </w:rPr>
              <w:t>ied.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63"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containg the Cart of items of the Order.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orderBundle </w:t>
      </w:r>
    </w:p>
    <w:tbl>
      <w:tblPr>
        <w:tblStyle w:val="ScrollTableNormal"/>
        <w:tblW w:w="5000" w:type="pct"/>
        <w:tblLook w:val="0020" w:firstRow="1" w:lastRow="0" w:firstColumn="0" w:lastColumn="0" w:noHBand="0" w:noVBand="0"/>
      </w:tblPr>
      <w:tblGrid>
        <w:gridCol w:w="1753"/>
        <w:gridCol w:w="1353"/>
        <w:gridCol w:w="1288"/>
        <w:gridCol w:w="2478"/>
        <w:gridCol w:w="287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112" w:history="1">
              <w:r>
                <w:rPr>
                  <w:rStyle w:val="af1"/>
                  <w:rFonts w:eastAsia="Calibri" w:cs="Times New Roman"/>
                </w:rPr>
                <w:t>customerDetails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 data block. See  the description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64"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with the attributes of the items in the</w:t>
            </w:r>
            <w:r>
              <w:rPr>
                <w:rFonts w:eastAsia="Calibri" w:cs="Times New Roman"/>
                <w:color w:val="333333"/>
              </w:rPr>
              <w:t xml:space="preserve"> Cart</w:t>
            </w:r>
            <w:r>
              <w:rPr>
                <w:rFonts w:eastAsia="Calibri" w:cs="Times New Roman"/>
              </w:rPr>
              <w:t xml:space="preserve">. The description of the tag attributes is given </w:t>
            </w:r>
            <w:r>
              <w:rPr>
                <w:rFonts w:eastAsia="Calibri" w:cs="Times New Roman"/>
              </w:rPr>
              <w:lastRenderedPageBreak/>
              <w:t>below.</w:t>
            </w:r>
          </w:p>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bl>
    <w:p w:rsidR="007E54E9" w:rsidRDefault="005E67AB">
      <w:r w:rsidRPr="00DC22B9">
        <w:rPr>
          <w:b/>
        </w:rPr>
        <w:lastRenderedPageBreak/>
        <w:t xml:space="preserve">Contents of customerDetails </w:t>
      </w:r>
      <w:bookmarkStart w:id="131" w:name="scroll-bookmark-112"/>
      <w:bookmarkEnd w:id="131"/>
    </w:p>
    <w:tbl>
      <w:tblPr>
        <w:tblStyle w:val="ScrollTableNormal"/>
        <w:tblW w:w="5000" w:type="pct"/>
        <w:tblLook w:val="0020" w:firstRow="1" w:lastRow="0" w:firstColumn="0" w:lastColumn="0" w:noHBand="0" w:noVBand="0"/>
      </w:tblPr>
      <w:tblGrid>
        <w:gridCol w:w="807"/>
        <w:gridCol w:w="1021"/>
        <w:gridCol w:w="1321"/>
        <w:gridCol w:w="2895"/>
        <w:gridCol w:w="370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email</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email address.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phone</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phone number.</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cartItems </w:t>
      </w:r>
    </w:p>
    <w:tbl>
      <w:tblPr>
        <w:tblStyle w:val="ScrollTableNormal"/>
        <w:tblW w:w="5000" w:type="pct"/>
        <w:tblLook w:val="0020" w:firstRow="1" w:lastRow="0" w:firstColumn="0" w:lastColumn="0" w:noHBand="0" w:noVBand="0"/>
      </w:tblPr>
      <w:tblGrid>
        <w:gridCol w:w="775"/>
        <w:gridCol w:w="1437"/>
        <w:gridCol w:w="1288"/>
        <w:gridCol w:w="3291"/>
        <w:gridCol w:w="2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65" w:history="1">
              <w:r>
                <w:rPr>
                  <w:rStyle w:val="af1"/>
                  <w:rFonts w:eastAsia="Calibri" w:cs="Times New Roman"/>
                </w:rPr>
                <w: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Array of blocks describing items in the Cart. The description of the block parameters is given below.</w:t>
            </w:r>
          </w:p>
          <w:p w:rsidR="007E54E9" w:rsidRDefault="005E67AB">
            <w:r>
              <w:rPr>
                <w:rFonts w:eastAsia="Calibri" w:cs="Times New Roman"/>
              </w:rPr>
              <w:t xml:space="preserve">Information of every item in the Cart is passed in a separate block that is included in </w:t>
            </w:r>
            <w:r>
              <w:rPr>
                <w:rFonts w:ascii="Consolas" w:eastAsia="Calibri" w:hAnsi="Consolas" w:cs="Consolas"/>
                <w:sz w:val="21"/>
                <w:szCs w:val="21"/>
              </w:rPr>
              <w:t>items</w:t>
            </w:r>
            <w:r>
              <w:rPr>
                <w:rFonts w:eastAsia="Calibri" w:cs="Times New Roman"/>
              </w:rPr>
              <w:t>.</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items </w:t>
      </w:r>
    </w:p>
    <w:tbl>
      <w:tblPr>
        <w:tblStyle w:val="ScrollTableNormal"/>
        <w:tblW w:w="5000" w:type="pct"/>
        <w:tblLook w:val="0020" w:firstRow="1" w:lastRow="0" w:firstColumn="0" w:lastColumn="0" w:noHBand="0" w:noVBand="0"/>
      </w:tblPr>
      <w:tblGrid>
        <w:gridCol w:w="2317"/>
        <w:gridCol w:w="1275"/>
        <w:gridCol w:w="1288"/>
        <w:gridCol w:w="2067"/>
        <w:gridCol w:w="2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Order Cart.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113"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Element describing the total of items of one </w:t>
            </w:r>
            <w:r>
              <w:rPr>
                <w:rFonts w:ascii="Consolas" w:eastAsia="Calibri" w:hAnsi="Consolas" w:cs="Consolas"/>
                <w:sz w:val="21"/>
                <w:szCs w:val="21"/>
              </w:rPr>
              <w:t>positionId</w:t>
            </w:r>
            <w:r>
              <w:rPr>
                <w:rFonts w:eastAsia="Calibri" w:cs="Times New Roman"/>
                <w:color w:val="333333"/>
              </w:rPr>
              <w:t xml:space="preserve"> and its unit of measurement.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total cost of all </w:t>
            </w:r>
            <w:r>
              <w:rPr>
                <w:rFonts w:eastAsia="Calibri" w:cs="Times New Roman"/>
              </w:rPr>
              <w:lastRenderedPageBreak/>
              <w:t xml:space="preserve">instances of one  </w:t>
            </w:r>
            <w:r>
              <w:rPr>
                <w:rFonts w:ascii="Consolas" w:eastAsia="Calibri" w:hAnsi="Consolas" w:cs="Consolas"/>
                <w:sz w:val="21"/>
                <w:szCs w:val="21"/>
              </w:rPr>
              <w:t>positionId</w:t>
            </w:r>
            <w:r>
              <w:rPr>
                <w:rFonts w:eastAsia="Calibri" w:cs="Times New Roman"/>
                <w:color w:val="333333"/>
              </w:rPr>
              <w:t xml:space="preserve"> specified in minor denomination of the currency.</w:t>
            </w:r>
          </w:p>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depositedItemAmount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Amount in minor denomination (for example, in kopeks) of one </w:t>
            </w:r>
            <w:r>
              <w:rPr>
                <w:rFonts w:ascii="Consolas" w:eastAsia="Calibri" w:hAnsi="Consolas" w:cs="Consolas"/>
                <w:sz w:val="21"/>
                <w:szCs w:val="21"/>
              </w:rPr>
              <w:t>positionId</w:t>
            </w:r>
            <w:r>
              <w:rPr>
                <w:rFonts w:eastAsia="Calibri" w:cs="Times New Roman"/>
              </w:rPr>
              <w:t xml:space="preserve"> confirmed when debiting funds from the card.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Number (identifier) of an item in the store system. The parameter must be unique within a </w:t>
            </w:r>
            <w:r>
              <w:rPr>
                <w:rFonts w:eastAsia="Calibri" w:cs="Times New Roman"/>
              </w:rPr>
              <w:t>request.</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quantity </w:t>
      </w:r>
      <w:bookmarkStart w:id="132" w:name="scroll-bookmark-113"/>
      <w:bookmarkEnd w:id="132"/>
      <w:r w:rsidRPr="00DC22B9">
        <w:rPr>
          <w:b/>
        </w:rPr>
        <w:br/>
      </w:r>
    </w:p>
    <w:tbl>
      <w:tblPr>
        <w:tblStyle w:val="ScrollTableNormal"/>
        <w:tblW w:w="5000" w:type="pct"/>
        <w:tblLook w:val="0020" w:firstRow="1" w:lastRow="0" w:firstColumn="0" w:lastColumn="0" w:noHBand="0" w:noVBand="0"/>
      </w:tblPr>
      <w:tblGrid>
        <w:gridCol w:w="1031"/>
        <w:gridCol w:w="995"/>
        <w:gridCol w:w="1288"/>
        <w:gridCol w:w="3479"/>
        <w:gridCol w:w="29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Quantity of the item instances of the given </w:t>
            </w:r>
            <w:r>
              <w:rPr>
                <w:rFonts w:ascii="Consolas" w:eastAsia="Calibri" w:hAnsi="Consolas" w:cs="Consolas"/>
                <w:sz w:val="21"/>
                <w:szCs w:val="21"/>
              </w:rPr>
              <w:t>positionId</w:t>
            </w:r>
            <w:r>
              <w:rPr>
                <w:rFonts w:eastAsia="Calibri" w:cs="Times New Roman"/>
                <w:color w:val="333333"/>
              </w:rPr>
              <w:t>.</w:t>
            </w:r>
            <w:r>
              <w:rPr>
                <w:rFonts w:eastAsia="Calibri" w:cs="Times New Roman"/>
              </w:rPr>
              <w:t xml:space="preserve"> </w:t>
            </w:r>
            <w:r>
              <w:rPr>
                <w:rFonts w:eastAsia="Calibri" w:cs="Times New Roman"/>
                <w:color w:val="333333"/>
              </w:rPr>
              <w:t>. Use a decimal point as a separator in fractions.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GET request exa</w:t>
      </w:r>
      <w:r w:rsidRPr="00DC22B9">
        <w:rPr>
          <w:b/>
        </w:rPr>
        <w:t>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https://web.rbsuat.com/ab/rest/getOrderStatusExtended.do?userName=userName&amp;password=password&amp;orderId=b9054496-c65a-4975-9418-1051d101f1b9&amp;language=ru&amp;merchantOrderNumber=0784sse49d0s134567890</w:t>
            </w:r>
          </w:p>
        </w:tc>
      </w:tr>
    </w:tbl>
    <w:p w:rsidR="007E54E9" w:rsidRDefault="005E67AB">
      <w:r w:rsidRPr="00DC22B9">
        <w:rPr>
          <w:b/>
        </w:rPr>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lastRenderedPageBreak/>
              <w:t>orderId=b9054496-c65a-4975-9418-1051d101f1b9&amp;language=ru&amp;merchantOrderNumber=0784sse49d0s134567890</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{"errorCode":"0","errorMessage":"Успешно","orderNumber":"220170606034051002_28","orderStatus":2,</w:t>
            </w:r>
            <w:r>
              <w:rPr>
                <w:rFonts w:ascii="Arial" w:eastAsia="Calibri" w:hAnsi="Arial" w:cs="Times New Roman"/>
                <w:sz w:val="22"/>
                <w:szCs w:val="22"/>
              </w:rPr>
              <w:t>"actionCode":0,"actionCodeDescription":"","amount":52500,"currency":"643","date":1499343399327,"depositedDate":1499343424170,"orderDescription":"","ip":"127.0.0.1","merchantOrderParams":[],"attributes":[{"name":"mdOrder","value":"467db186-3aaf-4ba1-a66d-40</w:t>
            </w:r>
            <w:r>
              <w:rPr>
                <w:rFonts w:ascii="Arial" w:eastAsia="Calibri" w:hAnsi="Arial" w:cs="Times New Roman"/>
                <w:sz w:val="22"/>
                <w:szCs w:val="22"/>
              </w:rPr>
              <w:t>3bdde6c86f"}],"cardAuthInfo":{"expiration":"202012","cardholderName":"test","approvalCode":"123456","paymentSystem":"VISA","pan":"411111**1111"},"authDateTime":1499343423166,"terminalId":"123456","authRefNum":"111111111111","paymentAmountInfo":{"paymentSta</w:t>
            </w:r>
            <w:r>
              <w:rPr>
                <w:rFonts w:ascii="Arial" w:eastAsia="Calibri" w:hAnsi="Arial" w:cs="Times New Roman"/>
                <w:sz w:val="22"/>
                <w:szCs w:val="22"/>
              </w:rPr>
              <w:t>te":"DEPOSITED","approvedAmount":52500,"depositedAmount":52500,"refundedAmount":0,"feeAmount":0},"bankInfo":{"bankName":"test","bankCountryCode":"RU","bankCountryName":"Россия"},"orderBundle":{"customerDetails":{"email":"test@test.ru","phone":"79998887766"</w:t>
            </w:r>
            <w:r>
              <w:rPr>
                <w:rFonts w:ascii="Arial" w:eastAsia="Calibri" w:hAnsi="Arial" w:cs="Times New Roman"/>
                <w:sz w:val="22"/>
                <w:szCs w:val="22"/>
              </w:rPr>
              <w:t>},"cartItems":{"items":[{"positionId":"1","name":"name","quantity":{"value":1.0,"measure":"me"},"itemAmount":52500,"depositedItemAmount":52500,"itemCurrency":643,"itemCode":"1246754788"}]}},"chargeback":false,"paymentWay":"CARD"}</w:t>
            </w:r>
          </w:p>
        </w:tc>
      </w:tr>
    </w:tbl>
    <w:p w:rsidR="007E54E9" w:rsidRDefault="005E67AB">
      <w:r w:rsidRPr="00DC22B9">
        <w:rPr>
          <w:b/>
        </w:rPr>
        <w:br/>
      </w:r>
    </w:p>
    <w:p w:rsidR="007E54E9" w:rsidRDefault="005E67AB">
      <w:pPr>
        <w:pStyle w:val="ScrollHeading2"/>
      </w:pPr>
      <w:bookmarkStart w:id="133" w:name="_Toc256000031"/>
      <w:bookmarkStart w:id="134" w:name="scroll-bookmark-33"/>
      <w:r>
        <w:t>Requests used on a two-</w:t>
      </w:r>
      <w:r>
        <w:t>phase payment</w:t>
      </w:r>
      <w:bookmarkEnd w:id="133"/>
      <w:bookmarkEnd w:id="134"/>
    </w:p>
    <w:p w:rsidR="007E54E9" w:rsidRDefault="005E67AB">
      <w:pPr>
        <w:pStyle w:val="3"/>
      </w:pPr>
      <w:bookmarkStart w:id="135" w:name="_Toc256000032"/>
      <w:bookmarkStart w:id="136" w:name="scroll-bookmark-34"/>
      <w:r>
        <w:t>Request for registration of an Order with the use of pre-authorization</w:t>
      </w:r>
      <w:bookmarkEnd w:id="135"/>
      <w:bookmarkEnd w:id="136"/>
    </w:p>
    <w:p w:rsidR="007E54E9" w:rsidRDefault="005E67AB">
      <w:r>
        <w:t xml:space="preserve">To register an order with pre-authorization, the </w:t>
      </w:r>
      <w:r>
        <w:rPr>
          <w:rFonts w:ascii="Consolas" w:eastAsia="Calibri" w:hAnsi="Consolas" w:cs="Consolas"/>
          <w:sz w:val="21"/>
          <w:szCs w:val="21"/>
        </w:rPr>
        <w:t>registerPreAuth.do</w:t>
      </w:r>
      <w:r>
        <w:t xml:space="preserve"> is used (see  the "</w:t>
      </w:r>
      <w:hyperlink w:anchor="scroll-bookmark-90" w:history="1">
        <w:r>
          <w:rPr>
            <w:rStyle w:val="af1"/>
          </w:rPr>
          <w:t>Connection URLs</w:t>
        </w:r>
      </w:hyperlink>
      <w:r>
        <w:t>" section).</w:t>
      </w:r>
    </w:p>
    <w:p w:rsidR="007E54E9" w:rsidRDefault="005E67AB">
      <w:r>
        <w:t>The Cart with items is passed in the &lt;t0/&gt;orderBundle&lt;t1/&gt; parameter.</w:t>
      </w:r>
    </w:p>
    <w:p w:rsidR="007E54E9" w:rsidRDefault="005E67AB">
      <w:r>
        <w:t>The section "</w:t>
      </w:r>
      <w:hyperlink w:anchor="scroll-bookmark-44" w:history="1">
        <w:r>
          <w:rPr>
            <w:rStyle w:val="af1"/>
          </w:rPr>
          <w:t>Requirements to forming requests for registration of an Order with a Cart</w:t>
        </w:r>
      </w:hyperlink>
      <w:r>
        <w:t>" contains a list of conditions that are necessary to correctly form a request.</w:t>
      </w:r>
    </w:p>
    <w:tbl>
      <w:tblPr>
        <w:tblStyle w:val="ScrollWarning"/>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 xml:space="preserve">If the data on the Cart and the fiscalization data are not passed in the request, the default values specified in the personal area are passed to the Operator of Fiscal Data, </w:t>
            </w:r>
            <w:r>
              <w:rPr>
                <w:rFonts w:eastAsia="Calibri" w:cs="Times New Roman"/>
              </w:rPr>
              <w:t>OFD (see  the instruction on working with the personal area).</w:t>
            </w:r>
          </w:p>
        </w:tc>
      </w:tr>
    </w:tbl>
    <w:p w:rsidR="007E54E9" w:rsidRDefault="005E67AB">
      <w:r w:rsidRPr="00DC22B9">
        <w:rPr>
          <w:b/>
        </w:rPr>
        <w:t>Request parameters:</w:t>
      </w:r>
    </w:p>
    <w:tbl>
      <w:tblPr>
        <w:tblStyle w:val="ScrollTableNormal"/>
        <w:tblW w:w="5000" w:type="pct"/>
        <w:tblLook w:val="0020" w:firstRow="1" w:lastRow="0" w:firstColumn="0" w:lastColumn="0" w:noHBand="0" w:noVBand="0"/>
      </w:tblPr>
      <w:tblGrid>
        <w:gridCol w:w="1976"/>
        <w:gridCol w:w="1004"/>
        <w:gridCol w:w="1179"/>
        <w:gridCol w:w="558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Payment amount in the minor denomination of the currency. The amount must coincide with the total amount to be charged for all items in the</w:t>
            </w:r>
            <w:r>
              <w:rPr>
                <w:rFonts w:eastAsia="Calibri" w:cs="Times New Roman"/>
              </w:rPr>
              <w:t xml:space="preserve"> </w:t>
            </w:r>
            <w:r>
              <w:rPr>
                <w:rFonts w:eastAsia="Calibri" w:cs="Times New Roman"/>
                <w:color w:val="333333"/>
              </w:rPr>
              <w:t>Cart.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ISO 4217 currency code of the payment. If the code is not specified, it is considered to be eq</w:t>
            </w:r>
            <w:r>
              <w:rPr>
                <w:rFonts w:eastAsia="Calibri" w:cs="Times New Roman"/>
              </w:rPr>
              <w:t>ual to the default currency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returnUrl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Address to which a user is to be redirected in case of a successful payment. The address must be specified in full including the protocol used (for example, </w:t>
            </w:r>
            <w:r>
              <w:rPr>
                <w:rFonts w:eastAsia="Calibri" w:cs="Times New Roman"/>
                <w:b/>
              </w:rPr>
              <w:t>https://test.ru</w:t>
            </w:r>
            <w:r>
              <w:rPr>
                <w:rFonts w:eastAsia="Calibri" w:cs="Times New Roman"/>
              </w:rPr>
              <w:t xml:space="preserve"> instead of </w:t>
            </w:r>
            <w:r>
              <w:rPr>
                <w:rFonts w:eastAsia="Calibri" w:cs="Times New Roman"/>
                <w:b/>
              </w:rPr>
              <w:t>test.ru</w:t>
            </w:r>
            <w:r>
              <w:rPr>
                <w:rFonts w:eastAsia="Calibri" w:cs="Times New Roman"/>
              </w:rPr>
              <w:t xml:space="preserve">). Otherwise, the user will be redirected to an address of the following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failUrl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Address to which a user is to be redirected in case of an unsuccessful payment. The address must be spec</w:t>
            </w:r>
            <w:r>
              <w:rPr>
                <w:rFonts w:eastAsia="Calibri" w:cs="Times New Roman"/>
              </w:rPr>
              <w:t xml:space="preserve">ified in full including the protocol used (for example, </w:t>
            </w:r>
            <w:r>
              <w:rPr>
                <w:rFonts w:eastAsia="Calibri" w:cs="Times New Roman"/>
                <w:b/>
              </w:rPr>
              <w:t>https://test.ru</w:t>
            </w:r>
            <w:r>
              <w:rPr>
                <w:rFonts w:eastAsia="Calibri" w:cs="Times New Roman"/>
              </w:rPr>
              <w:t xml:space="preserve"> instead of </w:t>
            </w:r>
            <w:r>
              <w:rPr>
                <w:rFonts w:eastAsia="Calibri" w:cs="Times New Roman"/>
                <w:b/>
              </w:rPr>
              <w:t>test.ru</w:t>
            </w:r>
            <w:r>
              <w:rPr>
                <w:rFonts w:eastAsia="Calibri" w:cs="Times New Roman"/>
              </w:rPr>
              <w:t xml:space="preserve">). Otherwise, the user will be redirected to an address of the following type: </w:t>
            </w:r>
            <w:r>
              <w:rPr>
                <w:rFonts w:eastAsia="Calibri" w:cs="Times New Roman"/>
                <w:b/>
              </w:rPr>
              <w:t>http://&lt;payment_gateway_address&gt;/&lt;merchant_address&gt;</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description</w:t>
            </w:r>
          </w:p>
        </w:tc>
        <w:tc>
          <w:tcPr>
            <w:tcW w:w="0" w:type="auto"/>
            <w:tcMar>
              <w:top w:w="30" w:type="dxa"/>
              <w:left w:w="30" w:type="dxa"/>
              <w:bottom w:w="20" w:type="dxa"/>
              <w:right w:w="30" w:type="dxa"/>
            </w:tcMar>
          </w:tcPr>
          <w:p w:rsidR="007E54E9" w:rsidRDefault="005E67AB">
            <w:r>
              <w:rPr>
                <w:rFonts w:eastAsia="Calibri" w:cs="Times New Roman"/>
              </w:rPr>
              <w:t>ANS..512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the Order in any format. Only first 24 symbols of this field are passed to the Bank processing system to be included into financial reports.</w:t>
            </w:r>
          </w:p>
          <w:tbl>
            <w:tblPr>
              <w:tblStyle w:val="ScrollInfo"/>
              <w:tblW w:w="5000" w:type="pct"/>
              <w:tblLook w:val="0180" w:firstRow="0" w:lastRow="0" w:firstColumn="1" w:lastColumn="1" w:noHBand="0" w:noVBand="0"/>
            </w:tblPr>
            <w:tblGrid>
              <w:gridCol w:w="5483"/>
            </w:tblGrid>
            <w:tr w:rsidR="007E54E9">
              <w:tc>
                <w:tcPr>
                  <w:tcW w:w="0" w:type="auto"/>
                </w:tcPr>
                <w:p w:rsidR="007E54E9" w:rsidRDefault="005E67AB">
                  <w:r>
                    <w:rPr>
                      <w:rFonts w:eastAsia="Calibri" w:cs="Times New Roman"/>
                    </w:rPr>
                    <w:t>To enable sending this field to the processing system, contact the technical support service.</w:t>
                  </w:r>
                </w:p>
              </w:tc>
            </w:tr>
          </w:tbl>
          <w:p w:rsidR="007E54E9" w:rsidRDefault="007E54E9"/>
        </w:tc>
      </w:tr>
      <w:tr w:rsidR="007E54E9" w:rsidTr="007E54E9">
        <w:tc>
          <w:tcPr>
            <w:tcW w:w="0" w:type="auto"/>
            <w:tcMar>
              <w:top w:w="30" w:type="dxa"/>
              <w:left w:w="30" w:type="dxa"/>
              <w:bottom w:w="20" w:type="dxa"/>
              <w:right w:w="30" w:type="dxa"/>
            </w:tcMar>
          </w:tcPr>
          <w:p w:rsidR="007E54E9" w:rsidRDefault="005E67AB">
            <w:r>
              <w:rPr>
                <w:rFonts w:eastAsia="Calibri" w:cs="Times New Roman"/>
              </w:rPr>
              <w:t>lan</w:t>
            </w:r>
            <w:r>
              <w:rPr>
                <w:rFonts w:eastAsia="Calibri" w:cs="Times New Roman"/>
              </w:rPr>
              <w:t>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the default language from the Store settings is to be used.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pageView</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Value of this parameter defines what pages of the </w:t>
            </w:r>
            <w:r>
              <w:rPr>
                <w:rFonts w:eastAsia="Calibri" w:cs="Times New Roman"/>
              </w:rPr>
              <w:lastRenderedPageBreak/>
              <w:t xml:space="preserve">payment interface are to be loaded for the </w:t>
            </w:r>
            <w:r>
              <w:rPr>
                <w:rFonts w:eastAsia="Calibri" w:cs="Times New Roman"/>
              </w:rPr>
              <w:t>customer. The available values are:</w:t>
            </w:r>
          </w:p>
          <w:p w:rsidR="007E54E9" w:rsidRDefault="005E67AB" w:rsidP="005E67AB">
            <w:pPr>
              <w:numPr>
                <w:ilvl w:val="0"/>
                <w:numId w:val="49"/>
              </w:numPr>
            </w:pPr>
            <w:r>
              <w:rPr>
                <w:rFonts w:ascii="Consolas" w:eastAsia="Calibri" w:hAnsi="Consolas" w:cs="Consolas"/>
                <w:sz w:val="21"/>
                <w:szCs w:val="21"/>
              </w:rPr>
              <w:t>DESKTOP</w:t>
            </w:r>
            <w:r>
              <w:rPr>
                <w:rFonts w:eastAsia="Calibri" w:cs="Times New Roman"/>
              </w:rPr>
              <w:t xml:space="preserve"> — to load pages the layout of which is designed for displaying on monitors of PCs (a search for pages with names </w:t>
            </w:r>
            <w:r>
              <w:rPr>
                <w:rFonts w:ascii="Consolas" w:eastAsia="Calibri" w:hAnsi="Consolas" w:cs="Consolas"/>
                <w:sz w:val="21"/>
                <w:szCs w:val="21"/>
              </w:rPr>
              <w:t>payment_&lt;locale&gt;.html</w:t>
            </w:r>
            <w:r>
              <w:rPr>
                <w:rFonts w:eastAsia="Calibri" w:cs="Times New Roman"/>
              </w:rPr>
              <w:t xml:space="preserve"> and </w:t>
            </w:r>
            <w:r>
              <w:rPr>
                <w:rFonts w:ascii="Consolas" w:eastAsia="Calibri" w:hAnsi="Consolas" w:cs="Consolas"/>
                <w:sz w:val="21"/>
                <w:szCs w:val="21"/>
              </w:rPr>
              <w:t>errors_&lt;locale&gt;.html</w:t>
            </w:r>
            <w:r>
              <w:rPr>
                <w:rFonts w:eastAsia="Calibri" w:cs="Times New Roman"/>
              </w:rPr>
              <w:t xml:space="preserve"> will be carried out in the archive of payment interface pages);</w:t>
            </w:r>
          </w:p>
          <w:p w:rsidR="007E54E9" w:rsidRDefault="005E67AB" w:rsidP="005E67AB">
            <w:pPr>
              <w:numPr>
                <w:ilvl w:val="0"/>
                <w:numId w:val="49"/>
              </w:numPr>
            </w:pPr>
            <w:r>
              <w:rPr>
                <w:rFonts w:ascii="Consolas" w:eastAsia="Calibri" w:hAnsi="Consolas" w:cs="Consolas"/>
                <w:sz w:val="21"/>
                <w:szCs w:val="21"/>
              </w:rPr>
              <w:t>MOBILE</w:t>
            </w:r>
            <w:r>
              <w:rPr>
                <w:rFonts w:eastAsia="Calibri" w:cs="Times New Roman"/>
              </w:rPr>
              <w:t xml:space="preserve"> —  to load pages the layout of which is designed for displaying on screens of mobile devices (a search for pages with names </w:t>
            </w:r>
            <w:r>
              <w:rPr>
                <w:rFonts w:ascii="Consolas" w:eastAsia="Calibri" w:hAnsi="Consolas" w:cs="Consolas"/>
                <w:sz w:val="21"/>
                <w:szCs w:val="21"/>
              </w:rPr>
              <w:t>mobile_payment_&lt;locale&gt;.html</w:t>
            </w:r>
            <w:r>
              <w:rPr>
                <w:rFonts w:eastAsia="Calibri" w:cs="Times New Roman"/>
              </w:rPr>
              <w:t xml:space="preserve"> and </w:t>
            </w:r>
            <w:r>
              <w:rPr>
                <w:rFonts w:ascii="Consolas" w:eastAsia="Calibri" w:hAnsi="Consolas" w:cs="Consolas"/>
                <w:sz w:val="21"/>
                <w:szCs w:val="21"/>
              </w:rPr>
              <w:t>mobile_errors_&lt;locale&gt;.html</w:t>
            </w:r>
            <w:r>
              <w:rPr>
                <w:rFonts w:eastAsia="Calibri" w:cs="Times New Roman"/>
              </w:rPr>
              <w:t xml:space="preserve"> will be carried out in the archive of payment interface pages);</w:t>
            </w:r>
          </w:p>
          <w:p w:rsidR="007E54E9" w:rsidRDefault="005E67AB" w:rsidP="005E67AB">
            <w:pPr>
              <w:numPr>
                <w:ilvl w:val="0"/>
                <w:numId w:val="49"/>
              </w:numPr>
            </w:pPr>
            <w:r>
              <w:rPr>
                <w:rFonts w:eastAsia="Calibri" w:cs="Times New Roman"/>
              </w:rPr>
              <w:t xml:space="preserve">If a store has created its own pages </w:t>
            </w:r>
            <w:r>
              <w:rPr>
                <w:rFonts w:eastAsia="Calibri" w:cs="Times New Roman"/>
              </w:rPr>
              <w:t xml:space="preserve">of the payment interface by having added arbitrary prefixes to the names of page files, a value of the necessary prefix is to be passed in the </w:t>
            </w:r>
            <w:r>
              <w:rPr>
                <w:rFonts w:ascii="Consolas" w:eastAsia="Calibri" w:hAnsi="Consolas" w:cs="Consolas"/>
                <w:sz w:val="21"/>
                <w:szCs w:val="21"/>
              </w:rPr>
              <w:t>pageView</w:t>
            </w:r>
            <w:r>
              <w:rPr>
                <w:rFonts w:eastAsia="Calibri" w:cs="Times New Roman"/>
              </w:rPr>
              <w:t xml:space="preserve"> parameter to load the corre</w:t>
            </w:r>
            <w:r>
              <w:rPr>
                <w:rFonts w:eastAsia="Calibri" w:cs="Times New Roman"/>
              </w:rPr>
              <w:t xml:space="preserve">sponing page. For example, on passing the value </w:t>
            </w:r>
            <w:r>
              <w:rPr>
                <w:rFonts w:ascii="Consolas" w:eastAsia="Calibri" w:hAnsi="Consolas" w:cs="Consolas"/>
                <w:sz w:val="21"/>
                <w:szCs w:val="21"/>
              </w:rPr>
              <w:t>iphone</w:t>
            </w:r>
            <w:r>
              <w:rPr>
                <w:rFonts w:eastAsia="Calibri" w:cs="Times New Roman"/>
              </w:rPr>
              <w:t xml:space="preserve"> a search will be carried out for pages with names </w:t>
            </w:r>
            <w:r>
              <w:rPr>
                <w:rFonts w:ascii="Consolas" w:eastAsia="Calibri" w:hAnsi="Consolas" w:cs="Consolas"/>
                <w:sz w:val="21"/>
                <w:szCs w:val="21"/>
              </w:rPr>
              <w:t>iphone_payment_&lt;locale&gt;.html</w:t>
            </w:r>
            <w:r>
              <w:rPr>
                <w:rFonts w:eastAsia="Calibri" w:cs="Times New Roman"/>
              </w:rPr>
              <w:t xml:space="preserve"> and </w:t>
            </w:r>
            <w:r>
              <w:rPr>
                <w:rFonts w:ascii="Consolas" w:eastAsia="Calibri" w:hAnsi="Consolas" w:cs="Consolas"/>
                <w:sz w:val="21"/>
                <w:szCs w:val="21"/>
              </w:rPr>
              <w:t>iphone_error_&lt;locale&gt;.html</w:t>
            </w:r>
            <w:r>
              <w:rPr>
                <w:rFonts w:eastAsia="Calibri" w:cs="Times New Roman"/>
              </w:rPr>
              <w:t xml:space="preserve"> in the archive of payment interface pages.</w:t>
            </w:r>
          </w:p>
          <w:p w:rsidR="007E54E9" w:rsidRDefault="005E67AB">
            <w:r>
              <w:rPr>
                <w:rFonts w:eastAsia="Calibri" w:cs="Times New Roman"/>
              </w:rPr>
              <w:t>Where:</w:t>
            </w:r>
          </w:p>
          <w:p w:rsidR="007E54E9" w:rsidRDefault="005E67AB">
            <w:r>
              <w:rPr>
                <w:rFonts w:eastAsia="Calibri" w:cs="Times New Roman"/>
              </w:rPr>
              <w:t xml:space="preserve">locale </w:t>
            </w:r>
            <w:r>
              <w:rPr>
                <w:rFonts w:eastAsia="Calibri" w:cs="Times New Roman"/>
                <w:color w:val="333333"/>
              </w:rPr>
              <w:t xml:space="preserve"> is the language of the page in the ISO 639-1</w:t>
            </w:r>
            <w:r>
              <w:rPr>
                <w:rFonts w:eastAsia="Calibri" w:cs="Times New Roman"/>
              </w:rPr>
              <w:t xml:space="preserve"> encoding. For example, </w:t>
            </w:r>
            <w:r>
              <w:rPr>
                <w:rFonts w:ascii="Consolas" w:eastAsia="Calibri" w:hAnsi="Consolas" w:cs="Consolas"/>
                <w:sz w:val="21"/>
                <w:szCs w:val="21"/>
              </w:rPr>
              <w:t>ru</w:t>
            </w:r>
            <w:r>
              <w:rPr>
                <w:rFonts w:eastAsia="Calibri" w:cs="Times New Roman"/>
              </w:rPr>
              <w:t xml:space="preserve"> for Russian or </w:t>
            </w:r>
            <w:r>
              <w:rPr>
                <w:rFonts w:ascii="Consolas" w:eastAsia="Calibri" w:hAnsi="Consolas" w:cs="Consolas"/>
                <w:sz w:val="21"/>
                <w:szCs w:val="21"/>
              </w:rPr>
              <w:t>en</w:t>
            </w:r>
            <w:r>
              <w:rPr>
                <w:rFonts w:eastAsia="Calibri" w:cs="Times New Roman"/>
              </w:rPr>
              <w:t xml:space="preserve"> for English.</w:t>
            </w:r>
          </w:p>
          <w:p w:rsidR="007E54E9" w:rsidRDefault="005E67AB">
            <w:r>
              <w:rPr>
                <w:rFonts w:eastAsia="Calibri" w:cs="Times New Roman"/>
              </w:rPr>
              <w:t>If the parameter is missing or does not meet</w:t>
            </w:r>
            <w:r>
              <w:rPr>
                <w:rFonts w:eastAsia="Calibri" w:cs="Times New Roman"/>
              </w:rPr>
              <w:t xml:space="preserve"> the format, by default it is considered that </w:t>
            </w:r>
            <w:r>
              <w:rPr>
                <w:rFonts w:ascii="Consolas" w:eastAsia="Calibri" w:hAnsi="Consolas" w:cs="Consolas"/>
                <w:sz w:val="21"/>
                <w:szCs w:val="21"/>
              </w:rPr>
              <w:t>pageView=DESKTOP</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clientId</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the customer in the store system.  This parameter is used to implement</w:t>
            </w:r>
            <w:r>
              <w:rPr>
                <w:rFonts w:eastAsia="Calibri" w:cs="Times New Roman"/>
              </w:rPr>
              <w:t xml:space="preserve"> the bindings functionality. The parameter can be present in the request if creating bindings is enabled for the store.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merchantLogin</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To register an Order on behalf of a child merchant, specify the merchant login in this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jsonParams</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for passing additional parameters of the merchant. Addtitional information fields for the subsequent storage are to be passed in the following way:</w:t>
            </w:r>
          </w:p>
          <w:p w:rsidR="007E54E9" w:rsidRDefault="005E67AB">
            <w:r>
              <w:rPr>
                <w:rFonts w:ascii="Consolas" w:eastAsia="Calibri" w:hAnsi="Consolas" w:cs="Consolas"/>
                <w:sz w:val="21"/>
                <w:szCs w:val="21"/>
              </w:rPr>
              <w:t>{"&lt;name1&gt;":"&lt;value1&gt;",...,"&lt;nameN&gt;":"&lt;valueN&gt;"</w:t>
            </w:r>
            <w:r>
              <w:rPr>
                <w:rFonts w:ascii="Consolas" w:eastAsia="Calibri" w:hAnsi="Consolas" w:cs="Consolas"/>
                <w:sz w:val="21"/>
                <w:szCs w:val="21"/>
              </w:rPr>
              <w:lastRenderedPageBreak/>
              <w:t>}</w:t>
            </w:r>
            <w:r>
              <w:rPr>
                <w:rFonts w:eastAsia="Calibri" w:cs="Times New Roman"/>
              </w:rPr>
              <w:t>,</w:t>
            </w:r>
          </w:p>
          <w:p w:rsidR="007E54E9" w:rsidRDefault="005E67AB">
            <w:r>
              <w:rPr>
                <w:rFonts w:eastAsia="Calibri" w:cs="Times New Roman"/>
              </w:rPr>
              <w:t>These fields may be passed to the Bank processing system for the further displaying in registers.*</w:t>
            </w:r>
          </w:p>
          <w:p w:rsidR="007E54E9" w:rsidRDefault="005E67AB">
            <w:r>
              <w:rPr>
                <w:rFonts w:eastAsia="Calibri" w:cs="Times New Roman"/>
              </w:rPr>
              <w:t>Enabling this functionality is possible upon agreement with the Bank during th</w:t>
            </w:r>
            <w:r>
              <w:rPr>
                <w:rFonts w:eastAsia="Calibri" w:cs="Times New Roman"/>
              </w:rPr>
              <w:t>e integration period.</w:t>
            </w:r>
          </w:p>
          <w:p w:rsidR="007E54E9" w:rsidRDefault="005E67AB">
            <w:r>
              <w:rPr>
                <w:rFonts w:eastAsia="Calibri" w:cs="Times New Roman"/>
                <w:color w:val="333333"/>
              </w:rPr>
              <w:t xml:space="preserve">If for a merchant sending  notifications to a customer is set up, the customer's email address must be passed in this block in </w:t>
            </w:r>
            <w:r>
              <w:rPr>
                <w:rFonts w:ascii="Consolas" w:eastAsia="Calibri" w:hAnsi="Consolas" w:cs="Consolas"/>
                <w:sz w:val="21"/>
                <w:szCs w:val="21"/>
              </w:rPr>
              <w:t>email</w:t>
            </w:r>
            <w:r>
              <w:rPr>
                <w:rFonts w:eastAsia="Calibri" w:cs="Times New Roman"/>
                <w:color w:val="333333"/>
              </w:rPr>
              <w:t xml:space="preserve"> parameter.</w:t>
            </w:r>
          </w:p>
          <w:p w:rsidR="007E54E9" w:rsidRDefault="005E67AB">
            <w:r>
              <w:rPr>
                <w:rFonts w:eastAsia="Calibri" w:cs="Times New Roman"/>
                <w:color w:val="333333"/>
              </w:rPr>
              <w:t xml:space="preserve"> </w:t>
            </w:r>
          </w:p>
          <w:p w:rsidR="007E54E9" w:rsidRDefault="005E67AB">
            <w:r>
              <w:rPr>
                <w:rFonts w:eastAsia="Calibri" w:cs="Times New Roman"/>
                <w:color w:val="333333"/>
              </w:rPr>
              <w:t xml:space="preserve"> </w:t>
            </w:r>
          </w:p>
          <w:p w:rsidR="007E54E9" w:rsidRDefault="005E67AB">
            <w:r>
              <w:rPr>
                <w:rFonts w:eastAsia="Calibri" w:cs="Times New Roman"/>
              </w:rPr>
              <w:t>Additiona</w:t>
            </w:r>
            <w:r>
              <w:rPr>
                <w:rFonts w:eastAsia="Calibri" w:cs="Times New Roman"/>
              </w:rPr>
              <w:t xml:space="preserve">l parameter </w:t>
            </w:r>
            <w:r>
              <w:rPr>
                <w:rFonts w:ascii="Consolas" w:eastAsia="Calibri" w:hAnsi="Consolas" w:cs="Consolas"/>
                <w:sz w:val="21"/>
                <w:szCs w:val="21"/>
              </w:rPr>
              <w:t>branch</w:t>
            </w:r>
            <w:r>
              <w:rPr>
                <w:rFonts w:eastAsia="Calibri" w:cs="Times New Roman"/>
              </w:rPr>
              <w:t xml:space="preserve"> allows to pass a number or identifier of a branch connected to a certain cash register equipment group. This parameter is used for a phased introduction of fisc</w:t>
            </w:r>
            <w:r>
              <w:rPr>
                <w:rFonts w:eastAsia="Calibri" w:cs="Times New Roman"/>
              </w:rPr>
              <w:t>alization in large organizations. To allow this parameter to be processed contact our technical support.</w:t>
            </w:r>
          </w:p>
          <w:p w:rsidR="007E54E9" w:rsidRDefault="005E67AB">
            <w:r>
              <w:rPr>
                <w:rFonts w:eastAsia="Calibri" w:cs="Times New Roman"/>
              </w:rPr>
              <w:t>Below is an example of how to use this parameter.</w:t>
            </w:r>
          </w:p>
          <w:p w:rsidR="007E54E9" w:rsidRDefault="005E67AB">
            <w:r>
              <w:rPr>
                <w:rFonts w:ascii="Consolas" w:eastAsia="Calibri" w:hAnsi="Consolas" w:cs="Consolas"/>
                <w:sz w:val="21"/>
                <w:szCs w:val="21"/>
              </w:rPr>
              <w:t>{"branch":"339"}</w:t>
            </w:r>
          </w:p>
          <w:p w:rsidR="007E54E9" w:rsidRDefault="005E67AB">
            <w:r>
              <w:rPr>
                <w:rFonts w:eastAsia="Calibri" w:cs="Times New Roman"/>
              </w:rPr>
              <w:t>In this</w:t>
            </w:r>
            <w:r>
              <w:rPr>
                <w:rFonts w:eastAsia="Calibri" w:cs="Times New Roman"/>
              </w:rPr>
              <w:t xml:space="preserve"> example branch number/identifier 339 is passed to the Payment Gateway.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sessionTimeoutSecs</w:t>
            </w:r>
          </w:p>
        </w:tc>
        <w:tc>
          <w:tcPr>
            <w:tcW w:w="0" w:type="auto"/>
            <w:tcMar>
              <w:top w:w="30" w:type="dxa"/>
              <w:left w:w="30" w:type="dxa"/>
              <w:bottom w:w="20" w:type="dxa"/>
              <w:right w:w="30" w:type="dxa"/>
            </w:tcMar>
          </w:tcPr>
          <w:p w:rsidR="007E54E9" w:rsidRDefault="005E67AB">
            <w:r>
              <w:rPr>
                <w:rFonts w:eastAsia="Calibri" w:cs="Times New Roman"/>
              </w:rPr>
              <w:t>N...9</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Order lifetime in seconds. </w:t>
            </w:r>
          </w:p>
          <w:p w:rsidR="007E54E9" w:rsidRDefault="005E67AB">
            <w:r>
              <w:rPr>
                <w:rFonts w:eastAsia="Calibri" w:cs="Times New Roman"/>
                <w:color w:val="333333"/>
              </w:rPr>
              <w:t>If the parameter is not specified, its default value specified in the settings of the merchant or the default lifetime (1200 se</w:t>
            </w:r>
            <w:r>
              <w:rPr>
                <w:rFonts w:eastAsia="Calibri" w:cs="Times New Roman"/>
                <w:color w:val="333333"/>
              </w:rPr>
              <w:t xml:space="preserve">conds = 20 minutes) will be used . </w:t>
            </w:r>
          </w:p>
          <w:p w:rsidR="007E54E9" w:rsidRDefault="005E67AB">
            <w:r>
              <w:rPr>
                <w:rFonts w:eastAsia="Calibri" w:cs="Times New Roman"/>
                <w:color w:val="333333"/>
              </w:rPr>
              <w:t xml:space="preserve">If a request contains the  </w:t>
            </w:r>
            <w:r>
              <w:rPr>
                <w:rFonts w:ascii="Consolas" w:eastAsia="Calibri" w:hAnsi="Consolas" w:cs="Consolas"/>
                <w:sz w:val="21"/>
                <w:szCs w:val="21"/>
              </w:rPr>
              <w:t>expirationDate</w:t>
            </w:r>
            <w:r>
              <w:rPr>
                <w:rFonts w:eastAsia="Calibri" w:cs="Times New Roman"/>
                <w:color w:val="333333"/>
              </w:rPr>
              <w:t xml:space="preserve"> parameter, the value of the  </w:t>
            </w:r>
            <w:r>
              <w:rPr>
                <w:rFonts w:ascii="Consolas" w:eastAsia="Calibri" w:hAnsi="Consolas" w:cs="Consolas"/>
                <w:sz w:val="21"/>
                <w:szCs w:val="21"/>
              </w:rPr>
              <w:t>sessionTimeoutSecs</w:t>
            </w:r>
            <w:r>
              <w:rPr>
                <w:rFonts w:eastAsia="Calibri" w:cs="Times New Roman"/>
                <w:color w:val="333333"/>
              </w:rPr>
              <w:t xml:space="preserve">  parameter is ignored.</w:t>
            </w:r>
            <w:r>
              <w:rPr>
                <w:rFonts w:eastAsia="Calibri" w:cs="Times New Roman"/>
                <w:color w:val="333333"/>
              </w:rPr>
              <w:br/>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expirationDate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Date and time of expiration of the Order lifetime. The format used: </w:t>
            </w:r>
            <w:r>
              <w:rPr>
                <w:rFonts w:ascii="Consolas" w:eastAsia="Calibri" w:hAnsi="Consolas" w:cs="Consolas"/>
                <w:sz w:val="21"/>
                <w:szCs w:val="21"/>
              </w:rPr>
              <w:t>yyyy-MM-ddTHH:mm:ss</w:t>
            </w:r>
            <w:r>
              <w:rPr>
                <w:rFonts w:eastAsia="Calibri" w:cs="Times New Roman"/>
              </w:rPr>
              <w:t>.</w:t>
            </w:r>
          </w:p>
          <w:p w:rsidR="007E54E9" w:rsidRDefault="005E67AB">
            <w:r>
              <w:rPr>
                <w:rFonts w:eastAsia="Calibri" w:cs="Times New Roman"/>
                <w:color w:val="333333"/>
              </w:rPr>
              <w:t xml:space="preserve">If this parameter is not passed in the request, the </w:t>
            </w:r>
            <w:r>
              <w:rPr>
                <w:rFonts w:ascii="Consolas" w:eastAsia="Calibri" w:hAnsi="Consolas" w:cs="Consolas"/>
                <w:sz w:val="21"/>
                <w:szCs w:val="21"/>
              </w:rPr>
              <w:t>sessionTimeoutSecs</w:t>
            </w:r>
            <w:r>
              <w:rPr>
                <w:rFonts w:eastAsia="Calibri" w:cs="Times New Roman"/>
                <w:color w:val="333333"/>
              </w:rPr>
              <w:t xml:space="preserve"> parameter is used to define t</w:t>
            </w:r>
            <w:r>
              <w:rPr>
                <w:rFonts w:eastAsia="Calibri" w:cs="Times New Roman"/>
                <w:color w:val="333333"/>
              </w:rPr>
              <w:t>he expiration time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bindingId</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Identifier of the binding that has been created earlier. It can be used only if a store has a permission to work with bindings. If this parameter is passed in this request, it means the following:</w:t>
            </w:r>
          </w:p>
          <w:p w:rsidR="007E54E9" w:rsidRDefault="005E67AB">
            <w:r>
              <w:rPr>
                <w:rFonts w:eastAsia="Calibri" w:cs="Times New Roman"/>
              </w:rPr>
              <w:lastRenderedPageBreak/>
              <w:t>1. T</w:t>
            </w:r>
            <w:r>
              <w:rPr>
                <w:rFonts w:eastAsia="Calibri" w:cs="Times New Roman"/>
              </w:rPr>
              <w:t>he given Order can be paid only with a binding;</w:t>
            </w:r>
          </w:p>
          <w:p w:rsidR="007E54E9" w:rsidRDefault="005E67AB">
            <w:r>
              <w:rPr>
                <w:rFonts w:eastAsia="Calibri" w:cs="Times New Roman"/>
              </w:rPr>
              <w:t>2. The payer will be redirected to the payment page on which only entering CVC is required.</w:t>
            </w:r>
          </w:p>
        </w:tc>
      </w:tr>
      <w:tr w:rsidR="007E54E9" w:rsidTr="007E54E9">
        <w:tc>
          <w:tcPr>
            <w:tcW w:w="0" w:type="auto"/>
            <w:tcMar>
              <w:top w:w="30" w:type="dxa"/>
              <w:left w:w="30" w:type="dxa"/>
              <w:bottom w:w="20" w:type="dxa"/>
              <w:right w:w="30" w:type="dxa"/>
            </w:tcMar>
          </w:tcPr>
          <w:p w:rsidR="007E54E9" w:rsidRDefault="005E67AB">
            <w:hyperlink w:anchor="scroll-bookmark-114"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Cart containing the Order items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taxSystem</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 — for fisca</w:t>
            </w:r>
            <w:r>
              <w:rPr>
                <w:rFonts w:eastAsia="Calibri" w:cs="Times New Roman"/>
              </w:rPr>
              <w:t>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Taxation system. The following values are available:</w:t>
            </w:r>
          </w:p>
          <w:p w:rsidR="007E54E9" w:rsidRDefault="005E67AB" w:rsidP="005E67AB">
            <w:pPr>
              <w:numPr>
                <w:ilvl w:val="0"/>
                <w:numId w:val="50"/>
              </w:numPr>
            </w:pPr>
            <w:r>
              <w:rPr>
                <w:rFonts w:eastAsia="Calibri" w:cs="Times New Roman"/>
                <w:b/>
              </w:rPr>
              <w:t>0</w:t>
            </w:r>
            <w:r>
              <w:rPr>
                <w:rFonts w:eastAsia="Calibri" w:cs="Times New Roman"/>
              </w:rPr>
              <w:t xml:space="preserve"> — general;</w:t>
            </w:r>
          </w:p>
          <w:p w:rsidR="007E54E9" w:rsidRDefault="005E67AB" w:rsidP="005E67AB">
            <w:pPr>
              <w:numPr>
                <w:ilvl w:val="0"/>
                <w:numId w:val="50"/>
              </w:numPr>
            </w:pPr>
            <w:r>
              <w:rPr>
                <w:rFonts w:eastAsia="Calibri" w:cs="Times New Roman"/>
                <w:b/>
              </w:rPr>
              <w:t>1</w:t>
            </w:r>
            <w:r>
              <w:rPr>
                <w:rFonts w:eastAsia="Calibri" w:cs="Times New Roman"/>
              </w:rPr>
              <w:t xml:space="preserve"> — simplified, only revenue is taken into account;</w:t>
            </w:r>
          </w:p>
          <w:p w:rsidR="007E54E9" w:rsidRDefault="005E67AB" w:rsidP="005E67AB">
            <w:pPr>
              <w:numPr>
                <w:ilvl w:val="0"/>
                <w:numId w:val="50"/>
              </w:numPr>
            </w:pPr>
            <w:r>
              <w:rPr>
                <w:rFonts w:eastAsia="Calibri" w:cs="Times New Roman"/>
                <w:b/>
              </w:rPr>
              <w:t>2</w:t>
            </w:r>
            <w:r>
              <w:rPr>
                <w:rFonts w:eastAsia="Calibri" w:cs="Times New Roman"/>
              </w:rPr>
              <w:t xml:space="preserve"> — simplified, revenue minus the expenditure;</w:t>
            </w:r>
          </w:p>
          <w:p w:rsidR="007E54E9" w:rsidRDefault="005E67AB" w:rsidP="005E67AB">
            <w:pPr>
              <w:numPr>
                <w:ilvl w:val="0"/>
                <w:numId w:val="50"/>
              </w:numPr>
            </w:pPr>
            <w:r>
              <w:rPr>
                <w:rFonts w:eastAsia="Calibri" w:cs="Times New Roman"/>
                <w:b/>
              </w:rPr>
              <w:t>3</w:t>
            </w:r>
            <w:r>
              <w:rPr>
                <w:rFonts w:eastAsia="Calibri" w:cs="Times New Roman"/>
              </w:rPr>
              <w:t xml:space="preserve"> — uniform tax on imputed income;</w:t>
            </w:r>
          </w:p>
          <w:p w:rsidR="007E54E9" w:rsidRDefault="005E67AB" w:rsidP="005E67AB">
            <w:pPr>
              <w:numPr>
                <w:ilvl w:val="0"/>
                <w:numId w:val="50"/>
              </w:numPr>
            </w:pPr>
            <w:r>
              <w:rPr>
                <w:rFonts w:eastAsia="Calibri" w:cs="Times New Roman"/>
                <w:b/>
              </w:rPr>
              <w:t>4</w:t>
            </w:r>
            <w:r>
              <w:rPr>
                <w:rFonts w:eastAsia="Calibri" w:cs="Times New Roman"/>
              </w:rPr>
              <w:t xml:space="preserve"> — unified agricultural tax;</w:t>
            </w:r>
          </w:p>
          <w:p w:rsidR="007E54E9" w:rsidRDefault="005E67AB" w:rsidP="005E67AB">
            <w:pPr>
              <w:numPr>
                <w:ilvl w:val="0"/>
                <w:numId w:val="50"/>
              </w:numPr>
            </w:pPr>
            <w:r>
              <w:rPr>
                <w:rFonts w:eastAsia="Calibri" w:cs="Times New Roman"/>
                <w:b/>
              </w:rPr>
              <w:t>5</w:t>
            </w:r>
            <w:r>
              <w:rPr>
                <w:rFonts w:eastAsia="Calibri" w:cs="Times New Roman"/>
              </w:rPr>
              <w:t xml:space="preserve"> — patent taxation system.</w:t>
            </w:r>
          </w:p>
          <w:p w:rsidR="007E54E9" w:rsidRDefault="007E54E9">
            <w:pPr>
              <w:ind w:left="360"/>
            </w:pPr>
          </w:p>
        </w:tc>
      </w:tr>
    </w:tbl>
    <w:p w:rsidR="007E54E9" w:rsidRDefault="005E67AB">
      <w:r w:rsidRPr="00DC22B9">
        <w:t>* By default the following fields are passed to the Bank processing system:</w:t>
      </w:r>
    </w:p>
    <w:p w:rsidR="007E54E9" w:rsidRPr="00DC22B9" w:rsidRDefault="007E54E9" w:rsidP="005E67AB">
      <w:pPr>
        <w:numPr>
          <w:ilvl w:val="0"/>
          <w:numId w:val="51"/>
        </w:numPr>
      </w:pPr>
    </w:p>
    <w:p w:rsidR="007E54E9" w:rsidRPr="00DC22B9" w:rsidRDefault="007E54E9" w:rsidP="005E67AB">
      <w:pPr>
        <w:numPr>
          <w:ilvl w:val="1"/>
          <w:numId w:val="52"/>
        </w:numPr>
      </w:pPr>
    </w:p>
    <w:p w:rsidR="007E54E9" w:rsidRPr="00DC22B9" w:rsidRDefault="005E67AB" w:rsidP="005E67AB">
      <w:pPr>
        <w:numPr>
          <w:ilvl w:val="2"/>
          <w:numId w:val="53"/>
        </w:numPr>
      </w:pPr>
      <w:r w:rsidRPr="00DC22B9">
        <w:rPr>
          <w:rFonts w:ascii="Consolas" w:eastAsia="Calibri" w:hAnsi="Consolas" w:cs="Consolas"/>
          <w:sz w:val="21"/>
          <w:szCs w:val="21"/>
        </w:rPr>
        <w:t>orderNumber</w:t>
      </w:r>
      <w:r>
        <w:t xml:space="preserve"> — Order number in the store system</w:t>
      </w:r>
    </w:p>
    <w:p w:rsidR="007E54E9" w:rsidRDefault="005E67AB" w:rsidP="005E67AB">
      <w:pPr>
        <w:numPr>
          <w:ilvl w:val="2"/>
          <w:numId w:val="53"/>
        </w:numPr>
      </w:pPr>
      <w:r>
        <w:rPr>
          <w:rFonts w:ascii="Consolas" w:eastAsia="Calibri" w:hAnsi="Consolas" w:cs="Consolas"/>
          <w:sz w:val="21"/>
          <w:szCs w:val="21"/>
        </w:rPr>
        <w:t>description</w:t>
      </w:r>
      <w:r>
        <w:t xml:space="preserve">  — Order description (the maximum length is 99 symb</w:t>
      </w:r>
      <w:r>
        <w:t>ols, it is prohibited to use %, +, end of line \r and line break \n).</w:t>
      </w:r>
    </w:p>
    <w:p w:rsidR="007E54E9" w:rsidRDefault="005E67AB">
      <w:r>
        <w:t xml:space="preserve">If an additional parameter, </w:t>
      </w:r>
      <w:r>
        <w:rPr>
          <w:rFonts w:ascii="Consolas" w:eastAsia="Calibri" w:hAnsi="Consolas" w:cs="Consolas"/>
          <w:sz w:val="21"/>
          <w:szCs w:val="21"/>
        </w:rPr>
        <w:t>merchantOrderId</w:t>
      </w:r>
      <w:r>
        <w:t>, is passed in the request, the value of this parameter will be se</w:t>
      </w:r>
      <w:r>
        <w:t xml:space="preserve">nt to the Bank processing system as the Order number (instead of the value of the </w:t>
      </w:r>
      <w:r>
        <w:rPr>
          <w:rFonts w:ascii="Consolas" w:eastAsia="Calibri" w:hAnsi="Consolas" w:cs="Consolas"/>
          <w:sz w:val="21"/>
          <w:szCs w:val="21"/>
        </w:rPr>
        <w:t>orderNumber</w:t>
      </w:r>
      <w:r>
        <w:t xml:space="preserve"> field).</w:t>
      </w:r>
    </w:p>
    <w:p w:rsidR="007E54E9" w:rsidRDefault="005E67AB">
      <w:bookmarkStart w:id="137" w:name="scroll-bookmark-114"/>
      <w:bookmarkEnd w:id="137"/>
      <w:r>
        <w:rPr>
          <w:b/>
        </w:rPr>
        <w:t>orderBundle</w:t>
      </w:r>
      <w:r>
        <w:t xml:space="preserve"> parameter:</w:t>
      </w:r>
    </w:p>
    <w:p w:rsidR="007E54E9" w:rsidRDefault="005E67AB">
      <w:r>
        <w:rPr>
          <w:i/>
        </w:rPr>
        <w:t>Necessity of the parameters usage (whether they are ma</w:t>
      </w:r>
      <w:r>
        <w:rPr>
          <w:i/>
        </w:rPr>
        <w:t>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985"/>
        <w:gridCol w:w="995"/>
        <w:gridCol w:w="1288"/>
        <w:gridCol w:w="548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orderCreationDate</w:t>
            </w:r>
          </w:p>
        </w:tc>
        <w:tc>
          <w:tcPr>
            <w:tcW w:w="0" w:type="auto"/>
            <w:tcMar>
              <w:top w:w="30" w:type="dxa"/>
              <w:left w:w="30" w:type="dxa"/>
              <w:bottom w:w="20" w:type="dxa"/>
              <w:right w:w="30" w:type="dxa"/>
            </w:tcMar>
          </w:tcPr>
          <w:p w:rsidR="007E54E9" w:rsidRDefault="005E67AB">
            <w:r>
              <w:rPr>
                <w:rFonts w:eastAsia="Calibri" w:cs="Times New Roman"/>
              </w:rPr>
              <w:t>ANS..21</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creation date in the format </w:t>
            </w:r>
            <w:r>
              <w:rPr>
                <w:rFonts w:ascii="Consolas" w:eastAsia="Calibri" w:hAnsi="Consolas" w:cs="Consolas"/>
                <w:sz w:val="21"/>
                <w:szCs w:val="21"/>
              </w:rPr>
              <w:t>YYYY-MM-DDTHH:MM:SS</w:t>
            </w:r>
          </w:p>
        </w:tc>
      </w:tr>
      <w:tr w:rsidR="007E54E9" w:rsidTr="007E54E9">
        <w:tc>
          <w:tcPr>
            <w:tcW w:w="0" w:type="auto"/>
            <w:tcMar>
              <w:top w:w="30" w:type="dxa"/>
              <w:left w:w="30" w:type="dxa"/>
              <w:bottom w:w="20" w:type="dxa"/>
              <w:right w:w="30" w:type="dxa"/>
            </w:tcMar>
          </w:tcPr>
          <w:p w:rsidR="007E54E9" w:rsidRDefault="005E67AB">
            <w:hyperlink w:anchor="scroll-bookmark-115" w:history="1">
              <w:r>
                <w:rPr>
                  <w:rStyle w:val="af1"/>
                  <w:rFonts w:eastAsia="Calibri" w:cs="Times New Roman"/>
                </w:rPr>
                <w:t>customerDetails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attributes with data on a customer</w:t>
            </w:r>
          </w:p>
        </w:tc>
      </w:tr>
      <w:tr w:rsidR="007E54E9" w:rsidTr="007E54E9">
        <w:tc>
          <w:tcPr>
            <w:tcW w:w="0" w:type="auto"/>
            <w:tcMar>
              <w:top w:w="30" w:type="dxa"/>
              <w:left w:w="30" w:type="dxa"/>
              <w:bottom w:w="20" w:type="dxa"/>
              <w:right w:w="30" w:type="dxa"/>
            </w:tcMar>
          </w:tcPr>
          <w:p w:rsidR="007E54E9" w:rsidRDefault="005E67AB">
            <w:hyperlink w:anchor="scroll-bookmark-116"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Block with the attributes of the items in the </w:t>
            </w:r>
            <w:r>
              <w:rPr>
                <w:rFonts w:eastAsia="Calibri" w:cs="Times New Roman"/>
                <w:color w:val="333333"/>
              </w:rPr>
              <w:t>Cart</w:t>
            </w:r>
          </w:p>
        </w:tc>
      </w:tr>
    </w:tbl>
    <w:p w:rsidR="007E54E9" w:rsidRDefault="005E67AB">
      <w:bookmarkStart w:id="138" w:name="scroll-bookmark-115"/>
      <w:bookmarkEnd w:id="138"/>
      <w:r w:rsidRPr="00DC22B9">
        <w:rPr>
          <w:b/>
        </w:rPr>
        <w:lastRenderedPageBreak/>
        <w:t>customerDetails</w:t>
      </w:r>
      <w:r>
        <w:t xml:space="preserve"> block parameters:</w:t>
      </w:r>
    </w:p>
    <w:tbl>
      <w:tblPr>
        <w:tblStyle w:val="ScrollTableNormal"/>
        <w:tblW w:w="5000" w:type="pct"/>
        <w:tblLook w:val="0020" w:firstRow="1" w:lastRow="0" w:firstColumn="0" w:lastColumn="0" w:noHBand="0" w:noVBand="0"/>
      </w:tblPr>
      <w:tblGrid>
        <w:gridCol w:w="1301"/>
        <w:gridCol w:w="995"/>
        <w:gridCol w:w="1288"/>
        <w:gridCol w:w="616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email</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email address. You can specify several email addresses using commas without spaces as delimiters - in this case the receipt will be sent to all specified email addresses.</w:t>
            </w:r>
          </w:p>
          <w:p w:rsidR="007E54E9" w:rsidRDefault="005E67AB">
            <w:r>
              <w:rPr>
                <w:rFonts w:eastAsia="Calibri" w:cs="Times New Roman"/>
              </w:rPr>
              <w:t xml:space="preserve">It is mandatory to pass one of the two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phone</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phone number.</w:t>
            </w:r>
          </w:p>
          <w:p w:rsidR="007E54E9" w:rsidRDefault="005E67AB">
            <w:r>
              <w:rPr>
                <w:rFonts w:eastAsia="Calibri" w:cs="Times New Roman"/>
              </w:rPr>
              <w:t xml:space="preserve">It is mandatory to pass one of the two parameters: </w:t>
            </w:r>
            <w:r>
              <w:rPr>
                <w:rFonts w:ascii="Consolas" w:eastAsia="Calibri" w:hAnsi="Consolas" w:cs="Consolas"/>
                <w:sz w:val="21"/>
                <w:szCs w:val="21"/>
              </w:rPr>
              <w:t>email</w:t>
            </w:r>
            <w:r>
              <w:rPr>
                <w:rFonts w:eastAsia="Calibri" w:cs="Times New Roman"/>
              </w:rPr>
              <w:t xml:space="preserve"> или </w:t>
            </w:r>
            <w:r>
              <w:rPr>
                <w:rFonts w:ascii="Consolas" w:eastAsia="Calibri" w:hAnsi="Consolas" w:cs="Consolas"/>
                <w:sz w:val="21"/>
                <w:szCs w:val="21"/>
              </w:rPr>
              <w:t>phone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contact</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preferred way of communication.</w:t>
            </w:r>
          </w:p>
        </w:tc>
      </w:tr>
      <w:tr w:rsidR="007E54E9" w:rsidTr="007E54E9">
        <w:tc>
          <w:tcPr>
            <w:tcW w:w="0" w:type="auto"/>
            <w:tcMar>
              <w:top w:w="30" w:type="dxa"/>
              <w:left w:w="30" w:type="dxa"/>
              <w:bottom w:w="20" w:type="dxa"/>
              <w:right w:w="30" w:type="dxa"/>
            </w:tcMar>
          </w:tcPr>
          <w:p w:rsidR="007E54E9" w:rsidRDefault="005E67AB">
            <w:hyperlink w:anchor="scroll-bookmark-117" w:history="1">
              <w:r>
                <w:rPr>
                  <w:rStyle w:val="af1"/>
                  <w:rFonts w:eastAsia="Calibri" w:cs="Times New Roman"/>
                </w:rPr>
                <w:t>del</w:t>
              </w:r>
              <w:r>
                <w:rPr>
                  <w:rStyle w:val="af1"/>
                  <w:rFonts w:eastAsia="Calibri" w:cs="Times New Roman"/>
                </w:rPr>
                <w:t>iveryInfo</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the attributes of the delivery address.</w:t>
            </w:r>
          </w:p>
        </w:tc>
      </w:tr>
    </w:tbl>
    <w:p w:rsidR="007E54E9" w:rsidRDefault="005E67AB">
      <w:bookmarkStart w:id="139" w:name="scroll-bookmark-117"/>
      <w:bookmarkEnd w:id="139"/>
      <w:r w:rsidRPr="00DC22B9">
        <w:t xml:space="preserve"> </w:t>
      </w:r>
      <w:r w:rsidRPr="00DC22B9">
        <w:rPr>
          <w:b/>
        </w:rPr>
        <w:t>deliveryInfo</w:t>
      </w:r>
      <w:r>
        <w:t xml:space="preserve"> block parameters:</w:t>
      </w:r>
    </w:p>
    <w:p w:rsidR="007E54E9" w:rsidRDefault="005E67AB">
      <w:r>
        <w:rPr>
          <w:i/>
        </w:rPr>
        <w:t xml:space="preserve">Necessity of the parameters usage (whether they are mandatory) is indicated for using them within the block. If the block is optional and </w:t>
      </w:r>
      <w:r>
        <w:rPr>
          <w:i/>
        </w:rPr>
        <w:t>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2244"/>
        <w:gridCol w:w="1762"/>
        <w:gridCol w:w="2032"/>
        <w:gridCol w:w="371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deliveryType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Delivery type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country</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Country of destination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city</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City of destination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postAddress</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Address of destination</w:t>
            </w:r>
          </w:p>
        </w:tc>
      </w:tr>
    </w:tbl>
    <w:p w:rsidR="007E54E9" w:rsidRDefault="005E67AB">
      <w:bookmarkStart w:id="140" w:name="scroll-bookmark-116"/>
      <w:bookmarkEnd w:id="140"/>
      <w:r w:rsidRPr="00DC22B9">
        <w:rPr>
          <w:b/>
        </w:rPr>
        <w:t>cartItems</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w:t>
      </w:r>
      <w:r>
        <w:rPr>
          <w:i/>
        </w:rPr>
        <w:t>rs that in contains are also optional and must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18"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An element of the array containing attributes of an item in the </w:t>
            </w:r>
            <w:r>
              <w:rPr>
                <w:rFonts w:eastAsia="Calibri" w:cs="Times New Roman"/>
                <w:color w:val="333333"/>
              </w:rPr>
              <w:t>Cart</w:t>
            </w:r>
          </w:p>
        </w:tc>
      </w:tr>
    </w:tbl>
    <w:p w:rsidR="007E54E9" w:rsidRDefault="005E67AB">
      <w:bookmarkStart w:id="141" w:name="scroll-bookmark-118"/>
      <w:bookmarkEnd w:id="141"/>
      <w:r w:rsidRPr="00DC22B9">
        <w:rPr>
          <w:b/>
        </w:rPr>
        <w:t>items</w:t>
      </w:r>
      <w:r>
        <w:t xml:space="preserve"> element attributes: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484"/>
        <w:gridCol w:w="1117"/>
        <w:gridCol w:w="2818"/>
        <w:gridCol w:w="432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119"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the parameters describing an item</w:t>
            </w:r>
          </w:p>
        </w:tc>
      </w:tr>
      <w:tr w:rsidR="007E54E9" w:rsidTr="007E54E9">
        <w:tc>
          <w:tcPr>
            <w:tcW w:w="0" w:type="auto"/>
            <w:tcMar>
              <w:top w:w="30" w:type="dxa"/>
              <w:left w:w="30" w:type="dxa"/>
              <w:bottom w:w="20" w:type="dxa"/>
              <w:right w:w="30" w:type="dxa"/>
            </w:tcMar>
          </w:tcPr>
          <w:p w:rsidR="007E54E9" w:rsidRDefault="005E67AB">
            <w:hyperlink w:anchor="scroll-bookmark-120"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Element describing the total of items of one positionId and its unit of measurement.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total cost of all instances of one  &lt;t0/&gt;positionId&lt;t1/&gt; specified in minor denomination of the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121"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 discount  for an item</w:t>
            </w:r>
          </w:p>
        </w:tc>
      </w:tr>
      <w:tr w:rsidR="007E54E9" w:rsidTr="007E54E9">
        <w:tc>
          <w:tcPr>
            <w:tcW w:w="0" w:type="auto"/>
            <w:tcMar>
              <w:top w:w="30" w:type="dxa"/>
              <w:left w:w="30" w:type="dxa"/>
              <w:bottom w:w="20" w:type="dxa"/>
              <w:right w:w="30" w:type="dxa"/>
            </w:tcMar>
          </w:tcPr>
          <w:p w:rsidR="007E54E9" w:rsidRDefault="005E67AB">
            <w:hyperlink w:anchor="scroll-bookmark-122"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123"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for the description of a tax.</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Mandat</w:t>
            </w:r>
            <w:r>
              <w:rPr>
                <w:rFonts w:eastAsia="Calibri" w:cs="Times New Roman"/>
              </w:rPr>
              <w:t>ory for merchants using fiscalization</w:t>
            </w:r>
          </w:p>
        </w:tc>
      </w:tr>
    </w:tbl>
    <w:p w:rsidR="007E54E9" w:rsidRDefault="005E67AB">
      <w:bookmarkStart w:id="142" w:name="scroll-bookmark-120"/>
      <w:bookmarkEnd w:id="142"/>
      <w:r w:rsidRPr="00DC22B9">
        <w:rPr>
          <w:b/>
        </w:rPr>
        <w:t>quantity</w:t>
      </w:r>
      <w:r>
        <w:t xml:space="preserve"> element attributes:</w:t>
      </w:r>
    </w:p>
    <w:p w:rsidR="007E54E9" w:rsidRDefault="005E67AB">
      <w:r>
        <w:rPr>
          <w:i/>
        </w:rPr>
        <w:t>Necessity of the parameters usage (whether they are mandatory) is indicated for using them within the block. If the block is optional and is missing from the request  all parameters that i</w:t>
      </w:r>
      <w:r>
        <w:rPr>
          <w:i/>
        </w:rPr>
        <w:t>n contains are also optional and must not be passed.</w:t>
      </w:r>
    </w:p>
    <w:tbl>
      <w:tblPr>
        <w:tblStyle w:val="ScrollTableNormal"/>
        <w:tblW w:w="5000" w:type="pct"/>
        <w:tblLook w:val="0020" w:firstRow="1" w:lastRow="0" w:firstColumn="0" w:lastColumn="0" w:noHBand="0" w:noVBand="0"/>
      </w:tblPr>
      <w:tblGrid>
        <w:gridCol w:w="1031"/>
        <w:gridCol w:w="995"/>
        <w:gridCol w:w="1288"/>
        <w:gridCol w:w="643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Quantity of the item instances of the given </w:t>
            </w:r>
            <w:r>
              <w:rPr>
                <w:rFonts w:eastAsia="Calibri" w:cs="Times New Roman"/>
              </w:rPr>
              <w:t xml:space="preserve"> positionId</w:t>
            </w:r>
            <w:r>
              <w:rPr>
                <w:rFonts w:eastAsia="Calibri" w:cs="Times New Roman"/>
                <w:color w:val="333333"/>
              </w:rPr>
              <w:t>. Use a decimal point as a separator in fractions.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5E67AB">
      <w:bookmarkStart w:id="143" w:name="scroll-bookmark-119"/>
      <w:bookmarkEnd w:id="143"/>
      <w:r w:rsidRPr="00DC22B9">
        <w:t xml:space="preserve"> </w:t>
      </w:r>
      <w:r w:rsidRPr="00DC22B9">
        <w:rPr>
          <w:b/>
        </w:rPr>
        <w:t>itemDetails</w:t>
      </w:r>
      <w:r>
        <w:t xml:space="preserve"> block parameters:</w:t>
      </w:r>
    </w:p>
    <w:tbl>
      <w:tblPr>
        <w:tblStyle w:val="ScrollTableNormal"/>
        <w:tblW w:w="5000" w:type="pct"/>
        <w:tblLook w:val="0020" w:firstRow="1" w:lastRow="0" w:firstColumn="0" w:lastColumn="0" w:noHBand="0" w:noVBand="0"/>
      </w:tblPr>
      <w:tblGrid>
        <w:gridCol w:w="2022"/>
        <w:gridCol w:w="689"/>
        <w:gridCol w:w="1288"/>
        <w:gridCol w:w="574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24"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that contains additional information on an item</w:t>
            </w:r>
          </w:p>
        </w:tc>
      </w:tr>
    </w:tbl>
    <w:p w:rsidR="007E54E9" w:rsidRDefault="005E67AB">
      <w:bookmarkStart w:id="144" w:name="scroll-bookmark-124"/>
      <w:bookmarkEnd w:id="144"/>
      <w:r w:rsidRPr="00DC22B9">
        <w:rPr>
          <w:b/>
        </w:rPr>
        <w:t>itemDetailsParams</w:t>
      </w:r>
      <w:r>
        <w:t xml:space="preserve"> parameter attributes: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w:t>
      </w:r>
      <w:r>
        <w:rPr>
          <w:i/>
        </w:rPr>
        <w:t xml:space="preserve"> and must not be passed.</w:t>
      </w:r>
    </w:p>
    <w:tbl>
      <w:tblPr>
        <w:tblStyle w:val="ScrollTableNormal"/>
        <w:tblW w:w="5000" w:type="pct"/>
        <w:tblLook w:val="0020" w:firstRow="1" w:lastRow="0" w:firstColumn="0" w:lastColumn="0" w:noHBand="0" w:noVBand="0"/>
      </w:tblPr>
      <w:tblGrid>
        <w:gridCol w:w="861"/>
        <w:gridCol w:w="1241"/>
        <w:gridCol w:w="1431"/>
        <w:gridCol w:w="62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information on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145" w:name="scroll-bookmark-121"/>
      <w:bookmarkEnd w:id="145"/>
      <w:r w:rsidRPr="00DC22B9">
        <w:rPr>
          <w:b/>
        </w:rPr>
        <w:t>discount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5E67AB">
      <w:bookmarkStart w:id="146" w:name="scroll-bookmark-122"/>
      <w:bookmarkEnd w:id="146"/>
      <w:r w:rsidRPr="00DC22B9">
        <w:rPr>
          <w:b/>
        </w:rPr>
        <w:t>agentInterest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bookmarkStart w:id="147" w:name="scroll-bookmark-123"/>
      <w:bookmarkEnd w:id="147"/>
      <w:r w:rsidRPr="00DC22B9">
        <w:rPr>
          <w:b/>
        </w:rPr>
        <w:t xml:space="preserve"> tax block parameters:</w:t>
      </w:r>
    </w:p>
    <w:p w:rsidR="007E54E9" w:rsidRDefault="005E67AB">
      <w:r>
        <w:rPr>
          <w:i/>
        </w:rPr>
        <w:lastRenderedPageBreak/>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54"/>
              </w:numPr>
            </w:pPr>
            <w:r>
              <w:rPr>
                <w:rFonts w:eastAsia="Calibri" w:cs="Times New Roman"/>
                <w:b/>
              </w:rPr>
              <w:t>0</w:t>
            </w:r>
            <w:r>
              <w:rPr>
                <w:rFonts w:eastAsia="Calibri" w:cs="Times New Roman"/>
              </w:rPr>
              <w:t xml:space="preserve"> — without VAT;</w:t>
            </w:r>
          </w:p>
          <w:p w:rsidR="007E54E9" w:rsidRDefault="005E67AB" w:rsidP="005E67AB">
            <w:pPr>
              <w:numPr>
                <w:ilvl w:val="0"/>
                <w:numId w:val="54"/>
              </w:numPr>
            </w:pPr>
            <w:r>
              <w:rPr>
                <w:rFonts w:eastAsia="Calibri" w:cs="Times New Roman"/>
                <w:b/>
              </w:rPr>
              <w:t>1</w:t>
            </w:r>
            <w:r>
              <w:rPr>
                <w:rFonts w:eastAsia="Calibri" w:cs="Times New Roman"/>
              </w:rPr>
              <w:t xml:space="preserve"> — VAT at the rate of 0%;</w:t>
            </w:r>
          </w:p>
          <w:p w:rsidR="007E54E9" w:rsidRDefault="005E67AB" w:rsidP="005E67AB">
            <w:pPr>
              <w:numPr>
                <w:ilvl w:val="0"/>
                <w:numId w:val="54"/>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54"/>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54"/>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54"/>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number in the payment system. The number is unique within the system. The number is missing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formUrl</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URL of the payment form, to which a customer is to be redirected. The URL is not returned if registration of an Order has failed due to an error detailed in </w:t>
            </w:r>
            <w:r>
              <w:rPr>
                <w:rFonts w:ascii="Consolas" w:eastAsia="Calibri" w:hAnsi="Consolas" w:cs="Consolas"/>
                <w:sz w:val="21"/>
                <w:szCs w:val="21"/>
              </w:rPr>
              <w:t>errorCode</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code. Can be missing if the result has not caused an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w:t>
            </w:r>
          </w:p>
        </w:tc>
      </w:tr>
    </w:tbl>
    <w:p w:rsidR="007E54E9" w:rsidRDefault="005E67AB">
      <w:r w:rsidRPr="00DC22B9">
        <w:rPr>
          <w:b/>
        </w:rPr>
        <w:t xml:space="preserve">Error codes (the </w:t>
      </w:r>
      <w:r w:rsidRPr="00DC22B9">
        <w:rPr>
          <w:rFonts w:ascii="Consolas" w:eastAsia="Calibri" w:hAnsi="Consolas" w:cs="Consolas"/>
          <w:sz w:val="21"/>
          <w:szCs w:val="21"/>
        </w:rPr>
        <w:t>errorCode</w:t>
      </w:r>
      <w:r>
        <w:rPr>
          <w:b/>
        </w:rPr>
        <w:t xml:space="preserve"> field):</w:t>
      </w:r>
    </w:p>
    <w:tbl>
      <w:tblPr>
        <w:tblStyle w:val="ScrollTableNormal"/>
        <w:tblW w:w="5000" w:type="pct"/>
        <w:tblLook w:val="0020" w:firstRow="1" w:lastRow="0" w:firstColumn="0" w:lastColumn="0" w:noHBand="0" w:noVBand="0"/>
      </w:tblPr>
      <w:tblGrid>
        <w:gridCol w:w="865"/>
        <w:gridCol w:w="8883"/>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An order with this number has already been processed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3</w:t>
            </w:r>
          </w:p>
        </w:tc>
        <w:tc>
          <w:tcPr>
            <w:tcW w:w="0" w:type="auto"/>
            <w:tcMar>
              <w:top w:w="30" w:type="dxa"/>
              <w:left w:w="30" w:type="dxa"/>
              <w:bottom w:w="20" w:type="dxa"/>
              <w:right w:w="30" w:type="dxa"/>
            </w:tcMar>
          </w:tcPr>
          <w:p w:rsidR="007E54E9" w:rsidRDefault="005E67AB">
            <w:r>
              <w:rPr>
                <w:rFonts w:eastAsia="Calibri" w:cs="Times New Roman"/>
              </w:rPr>
              <w:t>Unknown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Order number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4</w:t>
            </w:r>
          </w:p>
        </w:tc>
        <w:tc>
          <w:tcPr>
            <w:tcW w:w="0" w:type="auto"/>
            <w:tcMar>
              <w:top w:w="30" w:type="dxa"/>
              <w:left w:w="30" w:type="dxa"/>
              <w:bottom w:w="20" w:type="dxa"/>
              <w:right w:w="30" w:type="dxa"/>
            </w:tcMar>
          </w:tcPr>
          <w:p w:rsidR="007E54E9" w:rsidRDefault="005E67AB">
            <w:r>
              <w:rPr>
                <w:rFonts w:eastAsia="Calibri" w:cs="Times New Roman"/>
              </w:rPr>
              <w:t>Merchant name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The amount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Return URL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4</w:t>
            </w:r>
          </w:p>
        </w:tc>
        <w:tc>
          <w:tcPr>
            <w:tcW w:w="0" w:type="auto"/>
            <w:tcMar>
              <w:top w:w="30" w:type="dxa"/>
              <w:left w:w="30" w:type="dxa"/>
              <w:bottom w:w="20" w:type="dxa"/>
              <w:right w:w="30" w:type="dxa"/>
            </w:tcMar>
          </w:tcPr>
          <w:p w:rsidR="007E54E9" w:rsidRDefault="005E67AB">
            <w:r>
              <w:rPr>
                <w:rFonts w:eastAsia="Calibri" w:cs="Times New Roman"/>
              </w:rPr>
              <w:t>Password cannot be empty.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 parameter value has been specified incorrectly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user is inactive.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A mandatory parameter of the</w:t>
            </w:r>
            <w:r>
              <w:rPr>
                <w:rFonts w:eastAsia="Calibri" w:cs="Times New Roman"/>
                <w:color w:val="333333"/>
              </w:rPr>
              <w:t xml:space="preserve">Cart </w:t>
            </w:r>
            <w:r>
              <w:rPr>
                <w:rFonts w:eastAsia="Calibri" w:cs="Times New Roman"/>
              </w:rPr>
              <w:t xml:space="preserve"> is missing .</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 xml:space="preserve">The currency of the </w:t>
            </w:r>
            <w:r>
              <w:rPr>
                <w:rFonts w:eastAsia="Calibri" w:cs="Times New Roman"/>
              </w:rPr>
              <w:t xml:space="preserve"> </w:t>
            </w:r>
            <w:r>
              <w:rPr>
                <w:rFonts w:eastAsia="Calibri" w:cs="Times New Roman"/>
                <w:color w:val="333333"/>
              </w:rPr>
              <w:t>Cart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amount for items i</w:t>
            </w:r>
            <w:r>
              <w:rPr>
                <w:rFonts w:eastAsia="Calibri" w:cs="Times New Roman"/>
                <w:color w:val="333333"/>
              </w:rPr>
              <w:t xml:space="preserve">n the </w:t>
            </w:r>
            <w:r>
              <w:rPr>
                <w:rFonts w:eastAsia="Calibri" w:cs="Times New Roman"/>
              </w:rPr>
              <w:t xml:space="preserve"> </w:t>
            </w:r>
            <w:r>
              <w:rPr>
                <w:rFonts w:eastAsia="Calibri" w:cs="Times New Roman"/>
                <w:color w:val="333333"/>
              </w:rPr>
              <w:t>Cart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 xml:space="preserve">Incorrect format of the </w:t>
            </w:r>
            <w:r>
              <w:rPr>
                <w:rFonts w:eastAsia="Calibri" w:cs="Times New Roman"/>
              </w:rPr>
              <w:t xml:space="preserve"> </w:t>
            </w:r>
            <w:r>
              <w:rPr>
                <w:rFonts w:eastAsia="Calibri" w:cs="Times New Roman"/>
                <w:color w:val="333333"/>
              </w:rPr>
              <w:t>Cart.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The value of the quantity parameter is too large or too small</w:t>
            </w:r>
          </w:p>
        </w:tc>
      </w:tr>
    </w:tbl>
    <w:p w:rsidR="007E54E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https://web.rbsuat.com/ab/rest/registerPreAuth.do?</w:t>
            </w:r>
            <w:r>
              <w:rPr>
                <w:rFonts w:eastAsia="Calibri" w:cs="Times New Roman"/>
              </w:rPr>
              <w:br/>
            </w:r>
            <w:r>
              <w:rPr>
                <w:rFonts w:eastAsia="Calibri" w:cs="Times New Roman"/>
              </w:rPr>
              <w:br/>
            </w:r>
            <w:r>
              <w:rPr>
                <w:rFonts w:ascii="Consolas" w:eastAsia="Calibri" w:hAnsi="Consolas" w:cs="Consolas"/>
                <w:sz w:val="21"/>
                <w:szCs w:val="21"/>
              </w:rPr>
              <w:t>amount=24000&amp;</w:t>
            </w:r>
            <w:r>
              <w:rPr>
                <w:rFonts w:eastAsia="Calibri" w:cs="Times New Roman"/>
              </w:rPr>
              <w:br/>
            </w:r>
            <w:r>
              <w:rPr>
                <w:rFonts w:ascii="Consolas" w:eastAsia="Calibri" w:hAnsi="Consolas" w:cs="Consolas"/>
                <w:sz w:val="21"/>
                <w:szCs w:val="21"/>
              </w:rPr>
              <w:t>currency=643&amp;</w:t>
            </w:r>
            <w:r>
              <w:rPr>
                <w:rFonts w:eastAsia="Calibri" w:cs="Times New Roman"/>
              </w:rPr>
              <w:br/>
            </w:r>
            <w:r>
              <w:rPr>
                <w:rFonts w:ascii="Consolas" w:eastAsia="Calibri" w:hAnsi="Consolas" w:cs="Consolas"/>
                <w:sz w:val="21"/>
                <w:szCs w:val="21"/>
              </w:rPr>
              <w:t>language=ru&amp;</w:t>
            </w:r>
            <w:r>
              <w:rPr>
                <w:rFonts w:eastAsia="Calibri" w:cs="Times New Roman"/>
              </w:rPr>
              <w:br/>
            </w:r>
            <w:r>
              <w:rPr>
                <w:rFonts w:ascii="Consolas" w:eastAsia="Calibri" w:hAnsi="Consolas" w:cs="Consolas"/>
                <w:sz w:val="21"/>
                <w:szCs w:val="21"/>
              </w:rPr>
              <w:t>orderNumber=01a287222222299&amp;</w:t>
            </w:r>
            <w:r>
              <w:rPr>
                <w:rFonts w:eastAsia="Calibri" w:cs="Times New Roman"/>
              </w:rPr>
              <w:br/>
            </w:r>
            <w:r>
              <w:rPr>
                <w:rFonts w:ascii="Consolas" w:eastAsia="Calibri" w:hAnsi="Consolas" w:cs="Consolas"/>
                <w:sz w:val="21"/>
                <w:szCs w:val="21"/>
              </w:rPr>
              <w:t>password=password&amp;</w:t>
            </w:r>
            <w:r>
              <w:rPr>
                <w:rFonts w:eastAsia="Calibri" w:cs="Times New Roman"/>
              </w:rPr>
              <w:br/>
            </w:r>
            <w:r>
              <w:rPr>
                <w:rFonts w:ascii="Consolas" w:eastAsia="Calibri" w:hAnsi="Consolas" w:cs="Consolas"/>
                <w:sz w:val="21"/>
                <w:szCs w:val="21"/>
              </w:rPr>
              <w:t>userName=userName&amp;</w:t>
            </w:r>
            <w:r>
              <w:rPr>
                <w:rFonts w:eastAsia="Calibri" w:cs="Times New Roman"/>
              </w:rPr>
              <w:br/>
            </w:r>
            <w:r>
              <w:rPr>
                <w:rFonts w:ascii="Consolas" w:eastAsia="Calibri" w:hAnsi="Consolas" w:cs="Consolas"/>
                <w:sz w:val="21"/>
                <w:szCs w:val="21"/>
              </w:rPr>
              <w:t>returnUrl=https://web.rbsuat.com/ab/finish.html&amp;</w:t>
            </w:r>
            <w:r>
              <w:rPr>
                <w:rFonts w:eastAsia="Calibri" w:cs="Times New Roman"/>
              </w:rPr>
              <w:br/>
            </w:r>
            <w:r>
              <w:rPr>
                <w:rFonts w:ascii="Consolas" w:eastAsia="Calibri" w:hAnsi="Consolas" w:cs="Consolas"/>
                <w:sz w:val="21"/>
                <w:szCs w:val="21"/>
              </w:rPr>
              <w:t>jsonParams={"name1":"value1"}&amp;</w:t>
            </w:r>
            <w:r>
              <w:rPr>
                <w:rFonts w:eastAsia="Calibri" w:cs="Times New Roman"/>
              </w:rPr>
              <w:br/>
            </w:r>
            <w:r>
              <w:rPr>
                <w:rFonts w:ascii="Consolas" w:eastAsia="Calibri" w:hAnsi="Consolas" w:cs="Consolas"/>
                <w:sz w:val="21"/>
                <w:szCs w:val="21"/>
              </w:rPr>
              <w:t>merchantLogin=merch_child&amp;</w:t>
            </w:r>
            <w:r>
              <w:rPr>
                <w:rFonts w:eastAsia="Calibri" w:cs="Times New Roman"/>
              </w:rPr>
              <w:br/>
            </w:r>
            <w:r>
              <w:rPr>
                <w:rFonts w:ascii="Consolas" w:eastAsia="Calibri" w:hAnsi="Consolas" w:cs="Consolas"/>
                <w:sz w:val="21"/>
                <w:szCs w:val="21"/>
              </w:rPr>
              <w:t>taxSystem=0&amp;</w:t>
            </w:r>
            <w:r>
              <w:rPr>
                <w:rFonts w:eastAsia="Calibri" w:cs="Times New Roman"/>
              </w:rPr>
              <w:br/>
            </w:r>
            <w:r>
              <w:rPr>
                <w:rFonts w:eastAsia="Calibri" w:cs="Times New Roman"/>
              </w:rPr>
              <w:br/>
            </w:r>
            <w:r>
              <w:rPr>
                <w:rFonts w:ascii="Consolas" w:eastAsia="Calibri" w:hAnsi="Consolas" w:cs="Consolas"/>
                <w:sz w:val="21"/>
                <w:szCs w:val="21"/>
              </w:rPr>
              <w:t>orderBundle=</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"orderCreationDate":"2013-07-12T13:51:00",</w:t>
            </w:r>
            <w:r>
              <w:rPr>
                <w:rFonts w:eastAsia="Calibri" w:cs="Times New Roman"/>
              </w:rPr>
              <w:br/>
            </w:r>
            <w:r>
              <w:rPr>
                <w:rFonts w:eastAsia="Calibri" w:cs="Times New Roman"/>
              </w:rPr>
              <w:br/>
            </w:r>
            <w:r>
              <w:rPr>
                <w:rFonts w:ascii="Consolas" w:eastAsia="Calibri" w:hAnsi="Consolas" w:cs="Consolas"/>
                <w:sz w:val="21"/>
                <w:szCs w:val="21"/>
              </w:rPr>
              <w:t xml:space="preserve">"customerDetails":{ "email":"email@email.com", "phone": "79851231234","contact": </w:t>
            </w:r>
            <w:r>
              <w:rPr>
                <w:rFonts w:ascii="Consolas" w:eastAsia="Calibri" w:hAnsi="Consolas" w:cs="Consolas"/>
                <w:sz w:val="21"/>
                <w:szCs w:val="21"/>
              </w:rPr>
              <w:lastRenderedPageBreak/>
              <w:t>"Mega Tester",</w:t>
            </w:r>
            <w:r>
              <w:rPr>
                <w:rFonts w:ascii="Consolas" w:eastAsia="Calibri" w:hAnsi="Consolas" w:cs="Consolas"/>
                <w:sz w:val="21"/>
                <w:szCs w:val="21"/>
              </w:rPr>
              <w:t xml:space="preserve"> "deliveryInfo":{ "deliveryType":"courier", "country":"RU", "city":"Moscow",</w:t>
            </w:r>
            <w:r>
              <w:rPr>
                <w:rFonts w:eastAsia="Calibri" w:cs="Times New Roman"/>
              </w:rPr>
              <w:br/>
            </w:r>
            <w:r>
              <w:rPr>
                <w:rFonts w:ascii="Consolas" w:eastAsia="Calibri" w:hAnsi="Consolas" w:cs="Consolas"/>
                <w:sz w:val="21"/>
                <w:szCs w:val="21"/>
              </w:rPr>
              <w:t>"postAddress":"Bld. 2, 50A/8 Zemlyanoy Val St." }},</w:t>
            </w:r>
            <w:r>
              <w:rPr>
                <w:rFonts w:eastAsia="Calibri" w:cs="Times New Roman"/>
              </w:rPr>
              <w:br/>
            </w:r>
            <w:r>
              <w:rPr>
                <w:rFonts w:eastAsia="Calibri" w:cs="Times New Roman"/>
              </w:rPr>
              <w:br/>
            </w:r>
            <w:r>
              <w:rPr>
                <w:rFonts w:ascii="Consolas" w:eastAsia="Calibri" w:hAnsi="Consolas" w:cs="Consolas"/>
                <w:sz w:val="21"/>
                <w:szCs w:val="21"/>
              </w:rPr>
              <w:t xml:space="preserve">"cartItems":  </w:t>
            </w:r>
            <w:r>
              <w:rPr>
                <w:rFonts w:eastAsia="Calibri" w:cs="Times New Roman"/>
              </w:rPr>
              <w:br/>
            </w:r>
            <w:r>
              <w:rPr>
                <w:rFonts w:eastAsia="Calibri" w:cs="Times New Roman"/>
              </w:rPr>
              <w:br/>
            </w:r>
            <w:r>
              <w:rPr>
                <w:rFonts w:ascii="Consolas" w:eastAsia="Calibri" w:hAnsi="Consolas" w:cs="Consolas"/>
                <w:sz w:val="21"/>
                <w:szCs w:val="21"/>
              </w:rPr>
              <w:t xml:space="preserve">{ "items":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 xml:space="preserve">{ "positionId": "1", </w:t>
            </w:r>
            <w:r>
              <w:rPr>
                <w:rFonts w:eastAsia="Calibri" w:cs="Times New Roman"/>
              </w:rPr>
              <w:br/>
            </w:r>
            <w:r>
              <w:rPr>
                <w:rFonts w:ascii="Consolas" w:eastAsia="Calibri" w:hAnsi="Consolas" w:cs="Consolas"/>
                <w:sz w:val="21"/>
                <w:szCs w:val="21"/>
              </w:rPr>
              <w:t>"name": "Metzeler Enduro 3 Sahara",</w:t>
            </w:r>
            <w:r>
              <w:rPr>
                <w:rFonts w:eastAsia="Calibri" w:cs="Times New Roman"/>
              </w:rPr>
              <w:br/>
            </w:r>
            <w:r>
              <w:rPr>
                <w:rFonts w:ascii="Consolas" w:eastAsia="Calibri" w:hAnsi="Consolas" w:cs="Consolas"/>
                <w:sz w:val="21"/>
                <w:szCs w:val="21"/>
              </w:rPr>
              <w:t>"itemDet</w:t>
            </w:r>
            <w:r>
              <w:rPr>
                <w:rFonts w:ascii="Consolas" w:eastAsia="Calibri" w:hAnsi="Consolas" w:cs="Consolas"/>
                <w:sz w:val="21"/>
                <w:szCs w:val="21"/>
              </w:rPr>
              <w:t>ails": { "itemDetailsParams": [{ "value": "Metzeler ", "name": "brand" },</w:t>
            </w:r>
            <w:r>
              <w:rPr>
                <w:rFonts w:eastAsia="Calibri" w:cs="Times New Roman"/>
              </w:rPr>
              <w:br/>
            </w:r>
            <w:r>
              <w:rPr>
                <w:rFonts w:ascii="Consolas" w:eastAsia="Calibri" w:hAnsi="Consolas" w:cs="Consolas"/>
                <w:sz w:val="21"/>
                <w:szCs w:val="21"/>
              </w:rPr>
              <w:t xml:space="preserve">{ "value": "17inch", "name": "radius" }]}, </w:t>
            </w:r>
            <w:r>
              <w:rPr>
                <w:rFonts w:eastAsia="Calibri" w:cs="Times New Roman"/>
              </w:rPr>
              <w:br/>
            </w:r>
            <w:r>
              <w:rPr>
                <w:rFonts w:ascii="Consolas" w:eastAsia="Calibri" w:hAnsi="Consolas" w:cs="Consolas"/>
                <w:sz w:val="21"/>
                <w:szCs w:val="21"/>
              </w:rPr>
              <w:t>"quantity": { "value": 0.71, "measure": "units"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"itemCurrency"</w:t>
            </w:r>
            <w:r>
              <w:rPr>
                <w:rFonts w:ascii="Consolas" w:eastAsia="Calibri" w:hAnsi="Consolas" w:cs="Consolas"/>
                <w:sz w:val="21"/>
                <w:szCs w:val="21"/>
              </w:rPr>
              <w:t xml:space="preserve">: "643",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"agentPercent", "interestValue": "7" }, </w:t>
            </w:r>
            <w:r>
              <w:rPr>
                <w:rFonts w:eastAsia="Calibri" w:cs="Times New Roman"/>
              </w:rPr>
              <w:br/>
            </w:r>
            <w:r>
              <w:rPr>
                <w:rFonts w:ascii="Consolas" w:eastAsia="Calibri" w:hAnsi="Consolas" w:cs="Consolas"/>
                <w:sz w:val="21"/>
                <w:szCs w:val="21"/>
              </w:rPr>
              <w:t>"tax": {"taxType": 1,"taxSum": 1</w:t>
            </w:r>
            <w:r>
              <w:rPr>
                <w:rFonts w:ascii="Consolas" w:eastAsia="Calibri" w:hAnsi="Consolas" w:cs="Consolas"/>
                <w:sz w:val="21"/>
                <w:szCs w:val="21"/>
              </w:rPr>
              <w:t xml:space="preserve">11}, </w:t>
            </w:r>
            <w:r>
              <w:rPr>
                <w:rFonts w:eastAsia="Calibri" w:cs="Times New Roman"/>
              </w:rPr>
              <w:br/>
            </w:r>
            <w:r>
              <w:rPr>
                <w:rFonts w:ascii="Consolas" w:eastAsia="Calibri" w:hAnsi="Consolas" w:cs="Consolas"/>
                <w:sz w:val="21"/>
                <w:szCs w:val="21"/>
              </w:rPr>
              <w:t>"itemPrice": 11267</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"name": "Universal Mirror Enduro",</w:t>
            </w:r>
            <w:r>
              <w:rPr>
                <w:rFonts w:eastAsia="Calibri" w:cs="Times New Roman"/>
              </w:rPr>
              <w:br/>
            </w:r>
            <w:r>
              <w:rPr>
                <w:rFonts w:ascii="Consolas" w:eastAsia="Calibri" w:hAnsi="Consolas" w:cs="Consolas"/>
                <w:sz w:val="21"/>
                <w:szCs w:val="21"/>
              </w:rPr>
              <w:t xml:space="preserve">"itemDetails": { "itemDetailsParams": [{ </w:t>
            </w:r>
            <w:r>
              <w:rPr>
                <w:rFonts w:ascii="Consolas" w:eastAsia="Calibri" w:hAnsi="Consolas" w:cs="Consolas"/>
                <w:sz w:val="21"/>
                <w:szCs w:val="21"/>
              </w:rPr>
              <w:t>"value": "Noname", "name": "brand" },</w:t>
            </w:r>
            <w:r>
              <w:rPr>
                <w:rFonts w:eastAsia="Calibri" w:cs="Times New Roman"/>
              </w:rPr>
              <w:br/>
            </w:r>
            <w:r>
              <w:rPr>
                <w:rFonts w:ascii="Consolas" w:eastAsia="Calibri" w:hAnsi="Consolas" w:cs="Consolas"/>
                <w:sz w:val="21"/>
                <w:szCs w:val="21"/>
              </w:rPr>
              <w:t xml:space="preserve">{ "value": "12mm", "name": "diameter" }]}, </w:t>
            </w:r>
            <w:r>
              <w:rPr>
                <w:rFonts w:eastAsia="Calibri" w:cs="Times New Roman"/>
              </w:rPr>
              <w:br/>
            </w:r>
            <w:r>
              <w:rPr>
                <w:rFonts w:ascii="Consolas" w:eastAsia="Calibri" w:hAnsi="Consolas" w:cs="Consolas"/>
                <w:sz w:val="21"/>
                <w:szCs w:val="21"/>
              </w:rPr>
              <w:t>"quantity": { "value</w:t>
            </w:r>
            <w:r>
              <w:rPr>
                <w:rFonts w:ascii="Consolas" w:eastAsia="Calibri" w:hAnsi="Consolas" w:cs="Consolas"/>
                <w:sz w:val="21"/>
                <w:szCs w:val="21"/>
              </w:rPr>
              <w:t>": 1.0, "measure": "units"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"3", </w:t>
            </w:r>
            <w:r>
              <w:rPr>
                <w:rFonts w:eastAsia="Calibri" w:cs="Times New Roman"/>
              </w:rPr>
              <w:br/>
            </w:r>
            <w:r>
              <w:rPr>
                <w:rFonts w:ascii="Consolas" w:eastAsia="Calibri" w:hAnsi="Consolas" w:cs="Consolas"/>
                <w:sz w:val="21"/>
                <w:szCs w:val="21"/>
              </w:rPr>
              <w:t>"name": "Warm Grips",</w:t>
            </w:r>
            <w:r>
              <w:rPr>
                <w:rFonts w:eastAsia="Calibri" w:cs="Times New Roman"/>
              </w:rPr>
              <w:br/>
            </w:r>
            <w:r>
              <w:rPr>
                <w:rFonts w:ascii="Consolas" w:eastAsia="Calibri" w:hAnsi="Consolas" w:cs="Consolas"/>
                <w:sz w:val="21"/>
                <w:szCs w:val="21"/>
              </w:rPr>
              <w:t>"itemDetails": { "itemDetailsParams": [ { "value": "Noname", "name": "brand" }]},</w:t>
            </w:r>
            <w:r>
              <w:rPr>
                <w:rFonts w:eastAsia="Calibri" w:cs="Times New Roman"/>
              </w:rPr>
              <w:br/>
            </w:r>
            <w:r>
              <w:rPr>
                <w:rFonts w:ascii="Consolas" w:eastAsia="Calibri" w:hAnsi="Consolas" w:cs="Consolas"/>
                <w:sz w:val="21"/>
                <w:szCs w:val="21"/>
              </w:rPr>
              <w:t xml:space="preserve">"quantity": { "value": 1.0, "measure": "units" },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"itemCurrency": 643,</w:t>
            </w:r>
            <w:r>
              <w:rPr>
                <w:rFonts w:eastAsia="Calibri" w:cs="Times New Roman"/>
              </w:rPr>
              <w:br/>
            </w:r>
            <w:r>
              <w:rPr>
                <w:rFonts w:ascii="Consolas" w:eastAsia="Calibri" w:hAnsi="Consolas" w:cs="Consolas"/>
                <w:sz w:val="21"/>
                <w:szCs w:val="21"/>
              </w:rPr>
              <w:t xml:space="preserve">"itemCode": "G-16", </w:t>
            </w:r>
            <w:r>
              <w:rPr>
                <w:rFonts w:eastAsia="Calibri" w:cs="Times New Roman"/>
              </w:rPr>
              <w:br/>
            </w:r>
            <w:r>
              <w:rPr>
                <w:rFonts w:ascii="Consolas" w:eastAsia="Calibri" w:hAnsi="Consolas" w:cs="Consolas"/>
                <w:sz w:val="21"/>
                <w:szCs w:val="21"/>
              </w:rPr>
              <w:t>"discount": { "disco</w:t>
            </w:r>
            <w:r>
              <w:rPr>
                <w:rFonts w:ascii="Consolas" w:eastAsia="Calibri" w:hAnsi="Consolas" w:cs="Consolas"/>
                <w:sz w:val="21"/>
                <w:szCs w:val="21"/>
              </w:rPr>
              <w:t>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lastRenderedPageBreak/>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amount=24000&amp;</w:t>
            </w:r>
            <w:r>
              <w:rPr>
                <w:rFonts w:eastAsia="Calibri" w:cs="Times New Roman"/>
              </w:rPr>
              <w:br/>
            </w:r>
            <w:r>
              <w:rPr>
                <w:rFonts w:ascii="Consolas" w:eastAsia="Calibri" w:hAnsi="Consolas" w:cs="Consolas"/>
                <w:sz w:val="21"/>
                <w:szCs w:val="21"/>
              </w:rPr>
              <w:t>currency=643&amp;</w:t>
            </w:r>
            <w:r>
              <w:rPr>
                <w:rFonts w:eastAsia="Calibri" w:cs="Times New Roman"/>
              </w:rPr>
              <w:br/>
            </w:r>
            <w:r>
              <w:rPr>
                <w:rFonts w:ascii="Consolas" w:eastAsia="Calibri" w:hAnsi="Consolas" w:cs="Consolas"/>
                <w:sz w:val="21"/>
                <w:szCs w:val="21"/>
              </w:rPr>
              <w:t>language=ru&amp;</w:t>
            </w:r>
            <w:r>
              <w:rPr>
                <w:rFonts w:eastAsia="Calibri" w:cs="Times New Roman"/>
              </w:rPr>
              <w:br/>
            </w:r>
            <w:r>
              <w:rPr>
                <w:rFonts w:ascii="Consolas" w:eastAsia="Calibri" w:hAnsi="Consolas" w:cs="Consolas"/>
                <w:sz w:val="21"/>
                <w:szCs w:val="21"/>
              </w:rPr>
              <w:t>orderNumber=01a287222222299&amp;</w:t>
            </w:r>
            <w:r>
              <w:rPr>
                <w:rFonts w:eastAsia="Calibri" w:cs="Times New Roman"/>
              </w:rPr>
              <w:br/>
            </w:r>
            <w:r>
              <w:rPr>
                <w:rFonts w:ascii="Consolas" w:eastAsia="Calibri" w:hAnsi="Consolas" w:cs="Consolas"/>
                <w:sz w:val="21"/>
                <w:szCs w:val="21"/>
              </w:rPr>
              <w:t>returnUrl=https://web.rbsuat.com/</w:t>
            </w:r>
            <w:r>
              <w:rPr>
                <w:rFonts w:ascii="Consolas" w:eastAsia="Calibri" w:hAnsi="Consolas" w:cs="Consolas"/>
                <w:sz w:val="21"/>
                <w:szCs w:val="21"/>
              </w:rPr>
              <w:t>ab/finish.html&amp;</w:t>
            </w:r>
            <w:r>
              <w:rPr>
                <w:rFonts w:eastAsia="Calibri" w:cs="Times New Roman"/>
              </w:rPr>
              <w:br/>
            </w:r>
            <w:r>
              <w:rPr>
                <w:rFonts w:ascii="Consolas" w:eastAsia="Calibri" w:hAnsi="Consolas" w:cs="Consolas"/>
                <w:sz w:val="21"/>
                <w:szCs w:val="21"/>
              </w:rPr>
              <w:t>jsonParams={"name1":"value1"}&amp;</w:t>
            </w:r>
            <w:r>
              <w:rPr>
                <w:rFonts w:eastAsia="Calibri" w:cs="Times New Roman"/>
              </w:rPr>
              <w:br/>
            </w:r>
            <w:r>
              <w:rPr>
                <w:rFonts w:ascii="Consolas" w:eastAsia="Calibri" w:hAnsi="Consolas" w:cs="Consolas"/>
                <w:sz w:val="21"/>
                <w:szCs w:val="21"/>
              </w:rPr>
              <w:t>merchantLogin=merch_child&amp;</w:t>
            </w:r>
            <w:r>
              <w:rPr>
                <w:rFonts w:eastAsia="Calibri" w:cs="Times New Roman"/>
              </w:rPr>
              <w:br/>
            </w:r>
            <w:r>
              <w:rPr>
                <w:rFonts w:ascii="Consolas" w:eastAsia="Calibri" w:hAnsi="Consolas" w:cs="Consolas"/>
                <w:sz w:val="21"/>
                <w:szCs w:val="21"/>
              </w:rPr>
              <w:t>taxSystem=0&amp;</w:t>
            </w:r>
            <w:r>
              <w:rPr>
                <w:rFonts w:eastAsia="Calibri" w:cs="Times New Roman"/>
              </w:rPr>
              <w:br/>
            </w:r>
            <w:r>
              <w:rPr>
                <w:rFonts w:eastAsia="Calibri" w:cs="Times New Roman"/>
              </w:rPr>
              <w:br/>
            </w:r>
            <w:r>
              <w:rPr>
                <w:rFonts w:ascii="Consolas" w:eastAsia="Calibri" w:hAnsi="Consolas" w:cs="Consolas"/>
                <w:sz w:val="21"/>
                <w:szCs w:val="21"/>
              </w:rPr>
              <w:t>orderBundle=</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"orderCreationDate":"2013-07-12T13:51:00",</w:t>
            </w:r>
            <w:r>
              <w:rPr>
                <w:rFonts w:eastAsia="Calibri" w:cs="Times New Roman"/>
              </w:rPr>
              <w:br/>
            </w:r>
            <w:r>
              <w:rPr>
                <w:rFonts w:eastAsia="Calibri" w:cs="Times New Roman"/>
              </w:rPr>
              <w:br/>
            </w:r>
            <w:r>
              <w:rPr>
                <w:rFonts w:ascii="Consolas" w:eastAsia="Calibri" w:hAnsi="Consolas" w:cs="Consolas"/>
                <w:sz w:val="21"/>
                <w:szCs w:val="21"/>
              </w:rPr>
              <w:t>"customerDetails":{ "email":"email@email.com", "phone": "79851231234","contact":</w:t>
            </w:r>
            <w:r>
              <w:rPr>
                <w:rFonts w:ascii="Consolas" w:eastAsia="Calibri" w:hAnsi="Consolas" w:cs="Consolas"/>
                <w:sz w:val="21"/>
                <w:szCs w:val="21"/>
              </w:rPr>
              <w:t xml:space="preserve"> "Mega Tester", "deliveryInfo":{ "deliveryType":"courier", "country":"RU", "city":"Moscow",</w:t>
            </w:r>
            <w:r>
              <w:rPr>
                <w:rFonts w:eastAsia="Calibri" w:cs="Times New Roman"/>
              </w:rPr>
              <w:br/>
            </w:r>
            <w:r>
              <w:rPr>
                <w:rFonts w:ascii="Consolas" w:eastAsia="Calibri" w:hAnsi="Consolas" w:cs="Consolas"/>
                <w:sz w:val="21"/>
                <w:szCs w:val="21"/>
              </w:rPr>
              <w:t>"postAddress":"Bld. 2, 50A/8 Zemlyanoy Val St." }},</w:t>
            </w:r>
            <w:r>
              <w:rPr>
                <w:rFonts w:eastAsia="Calibri" w:cs="Times New Roman"/>
              </w:rPr>
              <w:br/>
            </w:r>
            <w:r>
              <w:rPr>
                <w:rFonts w:eastAsia="Calibri" w:cs="Times New Roman"/>
              </w:rPr>
              <w:br/>
            </w:r>
            <w:r>
              <w:rPr>
                <w:rFonts w:ascii="Consolas" w:eastAsia="Calibri" w:hAnsi="Consolas" w:cs="Consolas"/>
                <w:sz w:val="21"/>
                <w:szCs w:val="21"/>
              </w:rPr>
              <w:t xml:space="preserve">"cartItems":  </w:t>
            </w:r>
            <w:r>
              <w:rPr>
                <w:rFonts w:eastAsia="Calibri" w:cs="Times New Roman"/>
              </w:rPr>
              <w:br/>
            </w:r>
            <w:r>
              <w:rPr>
                <w:rFonts w:eastAsia="Calibri" w:cs="Times New Roman"/>
              </w:rPr>
              <w:br/>
            </w:r>
            <w:r>
              <w:rPr>
                <w:rFonts w:ascii="Consolas" w:eastAsia="Calibri" w:hAnsi="Consolas" w:cs="Consolas"/>
                <w:sz w:val="21"/>
                <w:szCs w:val="21"/>
              </w:rPr>
              <w:t xml:space="preserve">{ "items":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 xml:space="preserve">{ "positionId": "1", </w:t>
            </w:r>
            <w:r>
              <w:rPr>
                <w:rFonts w:eastAsia="Calibri" w:cs="Times New Roman"/>
              </w:rPr>
              <w:br/>
            </w:r>
            <w:r>
              <w:rPr>
                <w:rFonts w:ascii="Consolas" w:eastAsia="Calibri" w:hAnsi="Consolas" w:cs="Consolas"/>
                <w:sz w:val="21"/>
                <w:szCs w:val="21"/>
              </w:rPr>
              <w:t>"name": "Metzeler Enduro 3 Sahara",</w:t>
            </w:r>
            <w:r>
              <w:rPr>
                <w:rFonts w:eastAsia="Calibri" w:cs="Times New Roman"/>
              </w:rPr>
              <w:br/>
            </w:r>
            <w:r>
              <w:rPr>
                <w:rFonts w:ascii="Consolas" w:eastAsia="Calibri" w:hAnsi="Consolas" w:cs="Consolas"/>
                <w:sz w:val="21"/>
                <w:szCs w:val="21"/>
              </w:rPr>
              <w:t>"itemDetails": { "itemDetailsParams": [{ "value": "Metzeler ", "name": "brand" },</w:t>
            </w:r>
            <w:r>
              <w:rPr>
                <w:rFonts w:eastAsia="Calibri" w:cs="Times New Roman"/>
              </w:rPr>
              <w:br/>
            </w:r>
            <w:r>
              <w:rPr>
                <w:rFonts w:ascii="Consolas" w:eastAsia="Calibri" w:hAnsi="Consolas" w:cs="Consolas"/>
                <w:sz w:val="21"/>
                <w:szCs w:val="21"/>
              </w:rPr>
              <w:t xml:space="preserve">{ "value": "17inch", "name": "radius" }]}, </w:t>
            </w:r>
            <w:r>
              <w:rPr>
                <w:rFonts w:eastAsia="Calibri" w:cs="Times New Roman"/>
              </w:rPr>
              <w:br/>
            </w:r>
            <w:r>
              <w:rPr>
                <w:rFonts w:ascii="Consolas" w:eastAsia="Calibri" w:hAnsi="Consolas" w:cs="Consolas"/>
                <w:sz w:val="21"/>
                <w:szCs w:val="21"/>
              </w:rPr>
              <w:t>"quantity": { "value": 0.71, "measure": "units"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w:t>
            </w:r>
            <w:r>
              <w:rPr>
                <w:rFonts w:ascii="Consolas" w:eastAsia="Calibri" w:hAnsi="Consolas" w:cs="Consolas"/>
                <w:sz w:val="21"/>
                <w:szCs w:val="21"/>
              </w:rPr>
              <w:t>: "5" },</w:t>
            </w:r>
            <w:r>
              <w:rPr>
                <w:rFonts w:eastAsia="Calibri" w:cs="Times New Roman"/>
              </w:rPr>
              <w:br/>
            </w:r>
            <w:r>
              <w:rPr>
                <w:rFonts w:ascii="Consolas" w:eastAsia="Calibri" w:hAnsi="Consolas" w:cs="Consolas"/>
                <w:sz w:val="21"/>
                <w:szCs w:val="21"/>
              </w:rPr>
              <w:t xml:space="preserve">"agentInterest": { "interestType": "agentPercent", "interestValue": "7" }, </w:t>
            </w:r>
            <w:r>
              <w:rPr>
                <w:rFonts w:eastAsia="Calibri" w:cs="Times New Roman"/>
              </w:rPr>
              <w:br/>
            </w:r>
            <w:r>
              <w:rPr>
                <w:rFonts w:ascii="Consolas" w:eastAsia="Calibri" w:hAnsi="Consolas" w:cs="Consolas"/>
                <w:sz w:val="21"/>
                <w:szCs w:val="21"/>
              </w:rPr>
              <w:t>"tax": {"taxType"</w:t>
            </w:r>
            <w:r>
              <w:rPr>
                <w:rFonts w:ascii="Consolas" w:eastAsia="Calibri" w:hAnsi="Consolas" w:cs="Consolas"/>
                <w:sz w:val="21"/>
                <w:szCs w:val="21"/>
              </w:rPr>
              <w:t xml:space="preserve">: 1,"taxSum": 111}, </w:t>
            </w:r>
            <w:r>
              <w:rPr>
                <w:rFonts w:eastAsia="Calibri" w:cs="Times New Roman"/>
              </w:rPr>
              <w:br/>
            </w:r>
            <w:r>
              <w:rPr>
                <w:rFonts w:ascii="Consolas" w:eastAsia="Calibri" w:hAnsi="Consolas" w:cs="Consolas"/>
                <w:sz w:val="21"/>
                <w:szCs w:val="21"/>
              </w:rPr>
              <w:t>"itemPrice": 11267</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"name": "Universal Mirror Enduro",</w:t>
            </w:r>
            <w:r>
              <w:rPr>
                <w:rFonts w:eastAsia="Calibri" w:cs="Times New Roman"/>
              </w:rPr>
              <w:br/>
            </w:r>
            <w:r>
              <w:rPr>
                <w:rFonts w:ascii="Consolas" w:eastAsia="Calibri" w:hAnsi="Consolas" w:cs="Consolas"/>
                <w:sz w:val="21"/>
                <w:szCs w:val="21"/>
              </w:rPr>
              <w:t>"itemDetails": { "itemDeta</w:t>
            </w:r>
            <w:r>
              <w:rPr>
                <w:rFonts w:ascii="Consolas" w:eastAsia="Calibri" w:hAnsi="Consolas" w:cs="Consolas"/>
                <w:sz w:val="21"/>
                <w:szCs w:val="21"/>
              </w:rPr>
              <w:t>ilsParams": [{ "value": "Noname", "name": "brand" },</w:t>
            </w:r>
            <w:r>
              <w:rPr>
                <w:rFonts w:eastAsia="Calibri" w:cs="Times New Roman"/>
              </w:rPr>
              <w:br/>
            </w:r>
            <w:r>
              <w:rPr>
                <w:rFonts w:ascii="Consolas" w:eastAsia="Calibri" w:hAnsi="Consolas" w:cs="Consolas"/>
                <w:sz w:val="21"/>
                <w:szCs w:val="21"/>
              </w:rPr>
              <w:t xml:space="preserve">{ "value": "12mm", "name": "diameter" }]}, </w:t>
            </w:r>
            <w:r>
              <w:rPr>
                <w:rFonts w:eastAsia="Calibri" w:cs="Times New Roman"/>
              </w:rPr>
              <w:br/>
            </w:r>
            <w:r>
              <w:rPr>
                <w:rFonts w:ascii="Consolas" w:eastAsia="Calibri" w:hAnsi="Consolas" w:cs="Consolas"/>
                <w:sz w:val="21"/>
                <w:szCs w:val="21"/>
              </w:rPr>
              <w:t>"quan</w:t>
            </w:r>
            <w:r>
              <w:rPr>
                <w:rFonts w:ascii="Consolas" w:eastAsia="Calibri" w:hAnsi="Consolas" w:cs="Consolas"/>
                <w:sz w:val="21"/>
                <w:szCs w:val="21"/>
              </w:rPr>
              <w:t>tity": { "value": 1.0, "measure": "units" },</w:t>
            </w:r>
            <w:r>
              <w:rPr>
                <w:rFonts w:eastAsia="Calibri" w:cs="Times New Roman"/>
              </w:rPr>
              <w:br/>
            </w:r>
            <w:r>
              <w:rPr>
                <w:rFonts w:ascii="Consolas" w:eastAsia="Calibri" w:hAnsi="Consolas" w:cs="Consolas"/>
                <w:sz w:val="21"/>
                <w:szCs w:val="21"/>
              </w:rPr>
              <w:lastRenderedPageBreak/>
              <w:t xml:space="preserve">"itemAmount": 8000,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br/>
            </w:r>
            <w:r>
              <w:rPr>
                <w:rFonts w:ascii="Consolas" w:eastAsia="Calibri" w:hAnsi="Consolas" w:cs="Consolas"/>
                <w:sz w:val="21"/>
                <w:szCs w:val="21"/>
              </w:rPr>
              <w:t xml:space="preserve">{ "positionId": </w:t>
            </w:r>
            <w:r>
              <w:rPr>
                <w:rFonts w:ascii="Consolas" w:eastAsia="Calibri" w:hAnsi="Consolas" w:cs="Consolas"/>
                <w:sz w:val="21"/>
                <w:szCs w:val="21"/>
              </w:rPr>
              <w:t xml:space="preserve">"3", </w:t>
            </w:r>
            <w:r>
              <w:rPr>
                <w:rFonts w:eastAsia="Calibri" w:cs="Times New Roman"/>
              </w:rPr>
              <w:br/>
            </w:r>
            <w:r>
              <w:rPr>
                <w:rFonts w:ascii="Consolas" w:eastAsia="Calibri" w:hAnsi="Consolas" w:cs="Consolas"/>
                <w:sz w:val="21"/>
                <w:szCs w:val="21"/>
              </w:rPr>
              <w:t>"name": "Warm Grips",</w:t>
            </w:r>
            <w:r>
              <w:rPr>
                <w:rFonts w:eastAsia="Calibri" w:cs="Times New Roman"/>
              </w:rPr>
              <w:br/>
            </w:r>
            <w:r>
              <w:rPr>
                <w:rFonts w:ascii="Consolas" w:eastAsia="Calibri" w:hAnsi="Consolas" w:cs="Consolas"/>
                <w:sz w:val="21"/>
                <w:szCs w:val="21"/>
              </w:rPr>
              <w:t>"itemDetails": { "itemDetailsParams": [ { "value": "Noname", "name": "bran</w:t>
            </w:r>
            <w:r>
              <w:rPr>
                <w:rFonts w:ascii="Consolas" w:eastAsia="Calibri" w:hAnsi="Consolas" w:cs="Consolas"/>
                <w:sz w:val="21"/>
                <w:szCs w:val="21"/>
              </w:rPr>
              <w:t>d" }]},</w:t>
            </w:r>
            <w:r>
              <w:rPr>
                <w:rFonts w:eastAsia="Calibri" w:cs="Times New Roman"/>
              </w:rPr>
              <w:br/>
            </w:r>
            <w:r>
              <w:rPr>
                <w:rFonts w:ascii="Consolas" w:eastAsia="Calibri" w:hAnsi="Consolas" w:cs="Consolas"/>
                <w:sz w:val="21"/>
                <w:szCs w:val="21"/>
              </w:rPr>
              <w:t xml:space="preserve">"quantity": { "value": 1.0, "measure": "units" }, </w:t>
            </w:r>
            <w:r>
              <w:rPr>
                <w:rFonts w:eastAsia="Calibri" w:cs="Times New Roman"/>
              </w:rPr>
              <w:br/>
            </w:r>
            <w:r>
              <w:rPr>
                <w:rFonts w:ascii="Consolas" w:eastAsia="Calibri" w:hAnsi="Consolas" w:cs="Consolas"/>
                <w:sz w:val="21"/>
                <w:szCs w:val="21"/>
              </w:rPr>
              <w:t xml:space="preserve">"itemAmount": 8000, </w:t>
            </w:r>
            <w:r>
              <w:rPr>
                <w:rFonts w:eastAsia="Calibri" w:cs="Times New Roman"/>
              </w:rPr>
              <w:br/>
            </w:r>
            <w:r>
              <w:rPr>
                <w:rFonts w:ascii="Consolas" w:eastAsia="Calibri" w:hAnsi="Consolas" w:cs="Consolas"/>
                <w:sz w:val="21"/>
                <w:szCs w:val="21"/>
              </w:rPr>
              <w:t>"itemCurrency": 643,</w:t>
            </w:r>
            <w:r>
              <w:rPr>
                <w:rFonts w:eastAsia="Calibri" w:cs="Times New Roman"/>
              </w:rPr>
              <w:br/>
            </w:r>
            <w:r>
              <w:rPr>
                <w:rFonts w:ascii="Consolas" w:eastAsia="Calibri" w:hAnsi="Consolas" w:cs="Consolas"/>
                <w:sz w:val="21"/>
                <w:szCs w:val="21"/>
              </w:rPr>
              <w:t xml:space="preserve">"itemCode": "G-16", </w:t>
            </w:r>
            <w:r>
              <w:rPr>
                <w:rFonts w:eastAsia="Calibri" w:cs="Times New Roman"/>
              </w:rPr>
              <w:br/>
            </w:r>
            <w:r>
              <w:rPr>
                <w:rFonts w:ascii="Consolas" w:eastAsia="Calibri" w:hAnsi="Consolas" w:cs="Consolas"/>
                <w:sz w:val="21"/>
                <w:szCs w:val="21"/>
              </w:rPr>
              <w:t>"disc</w:t>
            </w:r>
            <w:r>
              <w:rPr>
                <w:rFonts w:ascii="Consolas" w:eastAsia="Calibri" w:hAnsi="Consolas" w:cs="Consolas"/>
                <w:sz w:val="21"/>
                <w:szCs w:val="21"/>
              </w:rPr>
              <w:t>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 xml:space="preserve">"itemPrice": 8000 </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{"formUrl":"https://web.rbsuat.com/ab/merchants/789/payment_ru.html?mdOrder=fc122907-e237-440e-9f25-48bf6120984b","orderId":"fc122907-e237-4</w:t>
            </w:r>
            <w:r>
              <w:rPr>
                <w:rFonts w:ascii="Consolas" w:eastAsia="Calibri" w:hAnsi="Consolas" w:cs="Consolas"/>
                <w:sz w:val="21"/>
                <w:szCs w:val="21"/>
              </w:rPr>
              <w:t>40e-9f25-48bf6120984b"}</w:t>
            </w:r>
          </w:p>
        </w:tc>
      </w:tr>
    </w:tbl>
    <w:p w:rsidR="007E54E9" w:rsidRDefault="005E67AB">
      <w:r w:rsidRPr="00DC22B9">
        <w:rPr>
          <w:b/>
        </w:rPr>
        <w:br/>
      </w:r>
    </w:p>
    <w:p w:rsidR="007E54E9" w:rsidRDefault="005E67AB">
      <w:pPr>
        <w:pStyle w:val="3"/>
      </w:pPr>
      <w:bookmarkStart w:id="148" w:name="_Toc256000033"/>
      <w:bookmarkStart w:id="149" w:name="scroll-bookmark-35"/>
      <w:r>
        <w:t>Request for operation completion with the full pre-authorization amount</w:t>
      </w:r>
      <w:bookmarkEnd w:id="148"/>
      <w:bookmarkEnd w:id="149"/>
    </w:p>
    <w:p w:rsidR="007E54E9" w:rsidRDefault="005E67AB">
      <w:r>
        <w:t xml:space="preserve">The </w:t>
      </w:r>
      <w:r>
        <w:rPr>
          <w:rFonts w:ascii="Consolas" w:eastAsia="Calibri" w:hAnsi="Consolas" w:cs="Consolas"/>
          <w:sz w:val="21"/>
          <w:szCs w:val="21"/>
        </w:rPr>
        <w:t>deposit.do</w:t>
      </w:r>
      <w:r>
        <w:t xml:space="preserve"> request is  is used to charge the full pre-authorization amount..</w:t>
      </w:r>
    </w:p>
    <w:p w:rsidR="007E54E9" w:rsidRDefault="005E67AB">
      <w:r>
        <w:t>This operation in availble for the users who have the corresponding permissions in the system.</w:t>
      </w:r>
    </w:p>
    <w:p w:rsidR="007E54E9" w:rsidRDefault="005E67AB">
      <w:r>
        <w:rPr>
          <w:b/>
        </w:rPr>
        <w:t>Request parameters:</w:t>
      </w:r>
    </w:p>
    <w:tbl>
      <w:tblPr>
        <w:tblStyle w:val="ScrollTableNormal"/>
        <w:tblW w:w="5000" w:type="pct"/>
        <w:tblLook w:val="0020" w:firstRow="1" w:lastRow="0" w:firstColumn="0" w:lastColumn="0" w:noHBand="0" w:noVBand="0"/>
      </w:tblPr>
      <w:tblGrid>
        <w:gridCol w:w="1190"/>
        <w:gridCol w:w="848"/>
        <w:gridCol w:w="1288"/>
        <w:gridCol w:w="642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To complete the operation with the full pre-authorization amount, it is necessary to send the full amount of the Order or 0.</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error message will be returned in this language.</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w:t>
            </w:r>
          </w:p>
        </w:tc>
      </w:tr>
    </w:tbl>
    <w:p w:rsidR="007E54E9" w:rsidRDefault="005E67AB">
      <w:r w:rsidRPr="00DC22B9">
        <w:rPr>
          <w:b/>
        </w:rPr>
        <w:t>Error codes (the errorCode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deposit amount exceeds the amount that has been put on hold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deposit amount  must be greater than zero or not less than 1 rouble.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color w:val="333333"/>
              </w:rPr>
              <w:t>Specified completion amount does not match the full amount of the Order. The</w:t>
            </w:r>
            <w:r>
              <w:rPr>
                <w:rFonts w:eastAsia="Calibri" w:cs="Times New Roman"/>
              </w:rPr>
              <w:t xml:space="preserve"> </w:t>
            </w:r>
            <w:r>
              <w:rPr>
                <w:rFonts w:eastAsia="Calibri" w:cs="Times New Roman"/>
                <w:color w:val="333333"/>
              </w:rPr>
              <w:t>Cart data is mandatory to complete the operation with a partial pre-authorization amount</w:t>
            </w:r>
          </w:p>
        </w:tc>
      </w:tr>
    </w:tbl>
    <w:p w:rsidR="007E54E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https://web.rbsuat.com/ab/rest/deposit.do?language=ru&amp;orderId=f57db9d</w:t>
            </w:r>
            <w:r>
              <w:rPr>
                <w:rFonts w:ascii="Consolas" w:eastAsia="Calibri" w:hAnsi="Consolas" w:cs="Consolas"/>
                <w:sz w:val="21"/>
                <w:szCs w:val="21"/>
              </w:rPr>
              <w:t>f-5885-483d-</w:t>
            </w:r>
            <w:r>
              <w:rPr>
                <w:rFonts w:ascii="Consolas" w:eastAsia="Calibri" w:hAnsi="Consolas" w:cs="Consolas"/>
                <w:sz w:val="21"/>
                <w:szCs w:val="21"/>
              </w:rPr>
              <w:lastRenderedPageBreak/>
              <w:t>8d5e-8e592d60ec9d&amp;password=password&amp;userName=login&amp;amount=0</w:t>
            </w:r>
          </w:p>
        </w:tc>
      </w:tr>
    </w:tbl>
    <w:p w:rsidR="007E54E9" w:rsidRDefault="005E67AB">
      <w:r w:rsidRPr="00DC22B9">
        <w:rPr>
          <w:b/>
        </w:rPr>
        <w:lastRenderedPageBreak/>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currency=643&amp;language=ru&amp;orderId=f57db9df-5885-483d-8d5e-8e592d60ec9d&amp;amount=0</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p>
        </w:tc>
      </w:tr>
    </w:tbl>
    <w:p w:rsidR="007E54E9" w:rsidRDefault="005E67AB">
      <w:pPr>
        <w:pStyle w:val="3"/>
      </w:pPr>
      <w:bookmarkStart w:id="150" w:name="_Toc256000034"/>
      <w:bookmarkStart w:id="151" w:name="scroll-bookmark-36"/>
      <w:r w:rsidRPr="00DC22B9">
        <w:t>Request for the operation completion with a partial pre-authorization amount</w:t>
      </w:r>
      <w:bookmarkEnd w:id="150"/>
      <w:bookmarkEnd w:id="151"/>
    </w:p>
    <w:p w:rsidR="007E54E9" w:rsidRPr="00DC22B9" w:rsidRDefault="005E67AB">
      <w:r w:rsidRPr="00DC22B9">
        <w:t xml:space="preserve">The </w:t>
      </w:r>
      <w:r w:rsidRPr="00DC22B9">
        <w:rPr>
          <w:rFonts w:ascii="Consolas" w:eastAsia="Calibri" w:hAnsi="Consolas" w:cs="Consolas"/>
          <w:sz w:val="21"/>
          <w:szCs w:val="21"/>
        </w:rPr>
        <w:t>deposit.do</w:t>
      </w:r>
      <w:r>
        <w:t xml:space="preserve">  request is used t</w:t>
      </w:r>
      <w:r>
        <w:t>o charge the partial pre-authorization amount..</w:t>
      </w:r>
    </w:p>
    <w:p w:rsidR="007E54E9" w:rsidRDefault="005E67AB">
      <w:r>
        <w:t>This operation in availble for the users who have the corresponding permissions in the system.</w:t>
      </w:r>
    </w:p>
    <w:p w:rsidR="007E54E9" w:rsidRDefault="005E67AB">
      <w:r>
        <w:t>The section "</w:t>
      </w:r>
      <w:hyperlink w:anchor="scroll-bookmark-45" w:history="1">
        <w:r>
          <w:rPr>
            <w:rStyle w:val="af1"/>
          </w:rPr>
          <w:t>Requirements to forming requests for completion of an Order with a</w:t>
        </w:r>
        <w:r>
          <w:rPr>
            <w:rStyle w:val="af1"/>
          </w:rPr>
          <w:t xml:space="preserve"> Cart</w:t>
        </w:r>
      </w:hyperlink>
      <w:r>
        <w:t>" contains the list of conditions necessary to correclty form the request.</w:t>
      </w:r>
    </w:p>
    <w:p w:rsidR="007E54E9" w:rsidRDefault="005E67AB">
      <w:r>
        <w:rPr>
          <w:b/>
        </w:rPr>
        <w:t>Request parameters:</w:t>
      </w:r>
    </w:p>
    <w:tbl>
      <w:tblPr>
        <w:tblStyle w:val="ScrollTableNormal"/>
        <w:tblW w:w="5000" w:type="pct"/>
        <w:tblLook w:val="0020" w:firstRow="1" w:lastRow="0" w:firstColumn="0" w:lastColumn="0" w:noHBand="0" w:noVBand="0"/>
      </w:tblPr>
      <w:tblGrid>
        <w:gridCol w:w="1423"/>
        <w:gridCol w:w="848"/>
        <w:gridCol w:w="1288"/>
        <w:gridCol w:w="618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amount to be charged in the currency of the Order (in minor denomination). The amount must coincide with the total amount to be charged for all items in the Cart for the completion operation.</w:t>
            </w:r>
            <w:r>
              <w:rPr>
                <w:rFonts w:eastAsia="Calibri" w:cs="Times New Roman"/>
              </w:rPr>
              <w:br/>
              <w:t xml:space="preserve">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w:t>
            </w:r>
            <w:r>
              <w:rPr>
                <w:rFonts w:eastAsia="Calibri" w:cs="Times New Roman"/>
              </w:rPr>
              <w:t>or message will be returned in this language.</w:t>
            </w:r>
          </w:p>
        </w:tc>
      </w:tr>
      <w:tr w:rsidR="007E54E9" w:rsidTr="007E54E9">
        <w:tc>
          <w:tcPr>
            <w:tcW w:w="0" w:type="auto"/>
            <w:tcMar>
              <w:top w:w="30" w:type="dxa"/>
              <w:left w:w="30" w:type="dxa"/>
              <w:bottom w:w="20" w:type="dxa"/>
              <w:right w:w="30" w:type="dxa"/>
            </w:tcMar>
          </w:tcPr>
          <w:p w:rsidR="007E54E9" w:rsidRDefault="005E67AB">
            <w:hyperlink w:anchor="scroll-bookmark-125" w:history="1">
              <w:r>
                <w:rPr>
                  <w:rStyle w:val="af1"/>
                  <w:rFonts w:eastAsia="Calibri" w:cs="Times New Roman"/>
                </w:rPr>
                <w:t>depositItems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Tag with the attributes of the items in the </w:t>
            </w:r>
            <w:r>
              <w:rPr>
                <w:rFonts w:eastAsia="Calibri" w:cs="Times New Roman"/>
                <w:color w:val="333333"/>
              </w:rPr>
              <w:t>Cart</w:t>
            </w:r>
          </w:p>
        </w:tc>
      </w:tr>
    </w:tbl>
    <w:p w:rsidR="007E54E9" w:rsidRDefault="005E67AB">
      <w:bookmarkStart w:id="152" w:name="scroll-bookmark-125"/>
      <w:bookmarkEnd w:id="152"/>
      <w:r w:rsidRPr="00DC22B9">
        <w:rPr>
          <w:b/>
        </w:rPr>
        <w:t>depositItems</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809"/>
        <w:gridCol w:w="718"/>
        <w:gridCol w:w="1343"/>
        <w:gridCol w:w="687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26"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An element of the array containing attributes of an item in the </w:t>
            </w:r>
            <w:r>
              <w:rPr>
                <w:rFonts w:eastAsia="Calibri" w:cs="Times New Roman"/>
                <w:color w:val="333333"/>
              </w:rPr>
              <w:t>Cart</w:t>
            </w:r>
          </w:p>
        </w:tc>
      </w:tr>
    </w:tbl>
    <w:p w:rsidR="007E54E9" w:rsidRDefault="005E67AB">
      <w:bookmarkStart w:id="153" w:name="scroll-bookmark-126"/>
      <w:bookmarkEnd w:id="153"/>
      <w:r w:rsidRPr="00DC22B9">
        <w:rPr>
          <w:b/>
        </w:rPr>
        <w:lastRenderedPageBreak/>
        <w:t>items</w:t>
      </w:r>
      <w:r>
        <w:t xml:space="preserve"> element attributes: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484"/>
        <w:gridCol w:w="1117"/>
        <w:gridCol w:w="2987"/>
        <w:gridCol w:w="416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ANS..12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127"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the parameters describing an item</w:t>
            </w:r>
          </w:p>
        </w:tc>
      </w:tr>
      <w:tr w:rsidR="007E54E9" w:rsidTr="007E54E9">
        <w:tc>
          <w:tcPr>
            <w:tcW w:w="0" w:type="auto"/>
            <w:tcMar>
              <w:top w:w="30" w:type="dxa"/>
              <w:left w:w="30" w:type="dxa"/>
              <w:bottom w:w="20" w:type="dxa"/>
              <w:right w:w="30" w:type="dxa"/>
            </w:tcMar>
          </w:tcPr>
          <w:p w:rsidR="007E54E9" w:rsidRDefault="005E67AB">
            <w:hyperlink w:anchor="scroll-bookmark-128"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Block of parameters describing the total of items of one positionId and its unit of measurement.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operation completion amount for the given positionId in minor denomination.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129"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tag containing attributes for the description of a discount on the item</w:t>
            </w:r>
          </w:p>
        </w:tc>
      </w:tr>
      <w:tr w:rsidR="007E54E9" w:rsidTr="007E54E9">
        <w:tc>
          <w:tcPr>
            <w:tcW w:w="0" w:type="auto"/>
            <w:tcMar>
              <w:top w:w="30" w:type="dxa"/>
              <w:left w:w="30" w:type="dxa"/>
              <w:bottom w:w="20" w:type="dxa"/>
              <w:right w:w="30" w:type="dxa"/>
            </w:tcMar>
          </w:tcPr>
          <w:p w:rsidR="007E54E9" w:rsidRDefault="005E67AB">
            <w:hyperlink w:anchor="scroll-bookmark-130"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w:t>
            </w:r>
            <w:r>
              <w:rPr>
                <w:rFonts w:eastAsia="Calibri" w:cs="Times New Roman"/>
              </w:rPr>
              <w:t>l tag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131"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for the description of a tax.</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да - for fiscalization (for stores without fiscalization settings this parameter is optional)</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Mandatory for merchants using fiscalization</w:t>
            </w:r>
          </w:p>
        </w:tc>
      </w:tr>
    </w:tbl>
    <w:p w:rsidR="007E54E9" w:rsidRDefault="005E67AB">
      <w:bookmarkStart w:id="154" w:name="scroll-bookmark-128"/>
      <w:bookmarkEnd w:id="154"/>
      <w:r w:rsidRPr="00DC22B9">
        <w:rPr>
          <w:b/>
        </w:rPr>
        <w:t>quantity</w:t>
      </w:r>
      <w:r>
        <w:t xml:space="preserve"> block parameters:</w:t>
      </w:r>
    </w:p>
    <w:p w:rsidR="007E54E9" w:rsidRDefault="005E67AB">
      <w:r>
        <w:rPr>
          <w:i/>
        </w:rPr>
        <w:lastRenderedPageBreak/>
        <w:t>Necessity of the parameters usage (whether they are mandatory) is indicated for using them within the blo</w:t>
      </w:r>
      <w:r>
        <w:rPr>
          <w:i/>
        </w:rPr>
        <w:t>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031"/>
        <w:gridCol w:w="995"/>
        <w:gridCol w:w="1288"/>
        <w:gridCol w:w="643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Quantity of items in one positionId Use a decimal point as a separator in fractions.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5E67AB">
      <w:bookmarkStart w:id="155" w:name="scroll-bookmark-127"/>
      <w:bookmarkEnd w:id="155"/>
      <w:r w:rsidRPr="00DC22B9">
        <w:rPr>
          <w:b/>
        </w:rPr>
        <w:t>itemDetails</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2022"/>
        <w:gridCol w:w="1117"/>
        <w:gridCol w:w="1288"/>
        <w:gridCol w:w="532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32"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An array of blocks each of which contains information on a certain characteristic of the item.</w:t>
            </w:r>
          </w:p>
        </w:tc>
      </w:tr>
    </w:tbl>
    <w:p w:rsidR="007E54E9" w:rsidRDefault="005E67AB">
      <w:bookmarkStart w:id="156" w:name="scroll-bookmark-132"/>
      <w:bookmarkEnd w:id="156"/>
      <w:r w:rsidRPr="00DC22B9">
        <w:t xml:space="preserve">Parameters of a block that is included in </w:t>
      </w:r>
      <w:r w:rsidRPr="00DC22B9">
        <w:rPr>
          <w:b/>
        </w:rPr>
        <w:t>itemDetailsParams</w:t>
      </w:r>
      <w:r>
        <w:t>:</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876"/>
        <w:gridCol w:w="1096"/>
        <w:gridCol w:w="1456"/>
        <w:gridCol w:w="632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157" w:name="scroll-bookmark-129"/>
      <w:bookmarkEnd w:id="157"/>
      <w:r w:rsidRPr="00DC22B9">
        <w:rPr>
          <w:b/>
        </w:rPr>
        <w:t>discount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7E54E9"/>
    <w:p w:rsidR="007E54E9" w:rsidRPr="00DC22B9" w:rsidRDefault="005E67AB">
      <w:bookmarkStart w:id="158" w:name="scroll-bookmark-130"/>
      <w:bookmarkEnd w:id="158"/>
      <w:r w:rsidRPr="00DC22B9">
        <w:rPr>
          <w:b/>
        </w:rPr>
        <w:t>agentInterest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bookmarkStart w:id="159" w:name="scroll-bookmark-131"/>
      <w:bookmarkEnd w:id="159"/>
      <w:r w:rsidRPr="00DC22B9">
        <w:rPr>
          <w:b/>
        </w:rPr>
        <w:t xml:space="preserve"> tax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55"/>
              </w:numPr>
            </w:pPr>
            <w:r>
              <w:rPr>
                <w:rFonts w:eastAsia="Calibri" w:cs="Times New Roman"/>
                <w:b/>
              </w:rPr>
              <w:t>0</w:t>
            </w:r>
            <w:r>
              <w:rPr>
                <w:rFonts w:eastAsia="Calibri" w:cs="Times New Roman"/>
              </w:rPr>
              <w:t xml:space="preserve"> — without VAT;</w:t>
            </w:r>
          </w:p>
          <w:p w:rsidR="007E54E9" w:rsidRDefault="005E67AB" w:rsidP="005E67AB">
            <w:pPr>
              <w:numPr>
                <w:ilvl w:val="0"/>
                <w:numId w:val="55"/>
              </w:numPr>
            </w:pPr>
            <w:r>
              <w:rPr>
                <w:rFonts w:eastAsia="Calibri" w:cs="Times New Roman"/>
                <w:b/>
              </w:rPr>
              <w:t>1</w:t>
            </w:r>
            <w:r>
              <w:rPr>
                <w:rFonts w:eastAsia="Calibri" w:cs="Times New Roman"/>
              </w:rPr>
              <w:t xml:space="preserve"> — VAT at the rate of 0%;</w:t>
            </w:r>
          </w:p>
          <w:p w:rsidR="007E54E9" w:rsidRDefault="005E67AB" w:rsidP="005E67AB">
            <w:pPr>
              <w:numPr>
                <w:ilvl w:val="0"/>
                <w:numId w:val="55"/>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55"/>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55"/>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55"/>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 Is missing if errorCode=0.</w:t>
            </w:r>
          </w:p>
        </w:tc>
      </w:tr>
    </w:tbl>
    <w:p w:rsidR="007E54E9" w:rsidRDefault="005E67AB">
      <w:r w:rsidRPr="00DC22B9">
        <w:rPr>
          <w:b/>
        </w:rPr>
        <w:t>Error codes (the errorCode field):</w:t>
      </w:r>
    </w:p>
    <w:tbl>
      <w:tblPr>
        <w:tblStyle w:val="ScrollTableNormal"/>
        <w:tblW w:w="5000" w:type="pct"/>
        <w:tblLook w:val="0020" w:firstRow="1" w:lastRow="0" w:firstColumn="0" w:lastColumn="0" w:noHBand="0" w:noVBand="0"/>
      </w:tblPr>
      <w:tblGrid>
        <w:gridCol w:w="871"/>
        <w:gridCol w:w="887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deposit amount  must be greater than zero or not less than 1 rouble.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6</w:t>
            </w:r>
          </w:p>
        </w:tc>
        <w:tc>
          <w:tcPr>
            <w:tcW w:w="0" w:type="auto"/>
            <w:tcMar>
              <w:top w:w="30" w:type="dxa"/>
              <w:left w:w="30" w:type="dxa"/>
              <w:bottom w:w="20" w:type="dxa"/>
              <w:right w:w="30" w:type="dxa"/>
            </w:tcMar>
          </w:tcPr>
          <w:p w:rsidR="007E54E9" w:rsidRDefault="005E67AB">
            <w:r>
              <w:rPr>
                <w:rFonts w:eastAsia="Calibri" w:cs="Times New Roman"/>
                <w:color w:val="333333"/>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 xml:space="preserve">A mandatory parameter of the </w:t>
            </w:r>
            <w:r>
              <w:rPr>
                <w:rFonts w:eastAsia="Calibri" w:cs="Times New Roman"/>
                <w:color w:val="333333"/>
              </w:rPr>
              <w:t>Cart</w:t>
            </w:r>
            <w:r>
              <w:rPr>
                <w:rFonts w:eastAsia="Calibri" w:cs="Times New Roman"/>
              </w:rPr>
              <w:t xml:space="preserve">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deposit amount exceeds the amount on Order registration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 xml:space="preserve">The currency of the </w:t>
            </w:r>
            <w:r>
              <w:rPr>
                <w:rFonts w:eastAsia="Calibri" w:cs="Times New Roman"/>
                <w:color w:val="333333"/>
              </w:rPr>
              <w:t xml:space="preserve">Cart </w:t>
            </w:r>
            <w:r>
              <w:rPr>
                <w:rFonts w:eastAsia="Calibri" w:cs="Times New Roman"/>
              </w:rPr>
              <w:t xml:space="preserve">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 xml:space="preserve">The amount for items in the </w:t>
            </w:r>
            <w:r>
              <w:rPr>
                <w:rFonts w:eastAsia="Calibri" w:cs="Times New Roman"/>
                <w:color w:val="333333"/>
              </w:rPr>
              <w:t>Cart</w:t>
            </w:r>
            <w:r>
              <w:rPr>
                <w:rFonts w:eastAsia="Calibri" w:cs="Times New Roman"/>
              </w:rPr>
              <w:t xml:space="preserve">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original Order does not contain items with the given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8</w:t>
            </w:r>
          </w:p>
        </w:tc>
        <w:tc>
          <w:tcPr>
            <w:tcW w:w="0" w:type="auto"/>
            <w:tcMar>
              <w:top w:w="30" w:type="dxa"/>
              <w:left w:w="30" w:type="dxa"/>
              <w:bottom w:w="20" w:type="dxa"/>
              <w:right w:w="30" w:type="dxa"/>
            </w:tcMar>
          </w:tcPr>
          <w:p w:rsidR="007E54E9" w:rsidRDefault="005E67AB">
            <w:r>
              <w:rPr>
                <w:rFonts w:eastAsia="Calibri" w:cs="Times New Roman"/>
              </w:rPr>
              <w:t>The value of the quantity parameter is too large or too small</w:t>
            </w:r>
          </w:p>
        </w:tc>
      </w:tr>
    </w:tbl>
    <w:p w:rsidR="007E54E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w:t>
            </w:r>
            <w:r>
              <w:rPr>
                <w:rFonts w:ascii="Consolas" w:eastAsia="Calibri" w:hAnsi="Consolas" w:cs="Consolas"/>
                <w:sz w:val="21"/>
                <w:szCs w:val="21"/>
              </w:rPr>
              <w:t>/rest/deposit.do?</w:t>
            </w:r>
            <w:r>
              <w:rPr>
                <w:rFonts w:eastAsia="Calibri" w:cs="Times New Roman"/>
              </w:rPr>
              <w:br/>
            </w:r>
            <w:r>
              <w:rPr>
                <w:rFonts w:eastAsia="Calibri" w:cs="Times New Roman"/>
              </w:rPr>
              <w:br/>
            </w:r>
            <w:r>
              <w:rPr>
                <w:rFonts w:ascii="Consolas" w:eastAsia="Calibri" w:hAnsi="Consolas" w:cs="Consolas"/>
                <w:sz w:val="21"/>
                <w:szCs w:val="21"/>
              </w:rPr>
              <w:t>userName=login&amp;</w:t>
            </w:r>
            <w:r>
              <w:rPr>
                <w:rFonts w:eastAsia="Calibri" w:cs="Times New Roman"/>
              </w:rPr>
              <w:br/>
            </w:r>
            <w:r>
              <w:rPr>
                <w:rFonts w:ascii="Consolas" w:eastAsia="Calibri" w:hAnsi="Consolas" w:cs="Consolas"/>
                <w:sz w:val="21"/>
                <w:szCs w:val="21"/>
              </w:rPr>
              <w:t>password=password&amp;</w:t>
            </w:r>
            <w:r>
              <w:rPr>
                <w:rFonts w:eastAsia="Calibri" w:cs="Times New Roman"/>
              </w:rPr>
              <w:br/>
            </w:r>
            <w:r>
              <w:rPr>
                <w:rFonts w:ascii="Consolas" w:eastAsia="Calibri" w:hAnsi="Consolas" w:cs="Consolas"/>
                <w:sz w:val="21"/>
                <w:szCs w:val="21"/>
              </w:rPr>
              <w:t>orderId=9659c922-f0fa-4b4f-9b09-8a754ad99c63&amp;</w:t>
            </w:r>
            <w:r>
              <w:rPr>
                <w:rFonts w:eastAsia="Calibri" w:cs="Times New Roman"/>
              </w:rPr>
              <w:br/>
            </w:r>
            <w:r>
              <w:rPr>
                <w:rFonts w:ascii="Consolas" w:eastAsia="Calibri" w:hAnsi="Consolas" w:cs="Consolas"/>
                <w:sz w:val="21"/>
                <w:szCs w:val="21"/>
              </w:rPr>
              <w:t>amount=4441&amp;</w:t>
            </w:r>
            <w:r>
              <w:rPr>
                <w:rFonts w:eastAsia="Calibri" w:cs="Times New Roman"/>
              </w:rPr>
              <w:br/>
            </w:r>
            <w:r>
              <w:rPr>
                <w:rFonts w:ascii="Consolas" w:eastAsia="Calibri" w:hAnsi="Consolas" w:cs="Consolas"/>
                <w:sz w:val="21"/>
                <w:szCs w:val="21"/>
              </w:rPr>
              <w:t>depositItems=</w:t>
            </w:r>
            <w:r>
              <w:rPr>
                <w:rFonts w:eastAsia="Calibri" w:cs="Times New Roman"/>
              </w:rPr>
              <w:br/>
            </w:r>
            <w:r>
              <w:rPr>
                <w:rFonts w:ascii="Consolas" w:eastAsia="Calibri" w:hAnsi="Consolas" w:cs="Consolas"/>
                <w:sz w:val="21"/>
                <w:szCs w:val="21"/>
              </w:rPr>
              <w:t xml:space="preserve">{"items": </w:t>
            </w:r>
            <w:r>
              <w:rPr>
                <w:rFonts w:eastAsia="Calibri" w:cs="Times New Roman"/>
              </w:rPr>
              <w:br/>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"name": "Universal Mirror Enduro",</w:t>
            </w:r>
            <w:r>
              <w:rPr>
                <w:rFonts w:eastAsia="Calibri" w:cs="Times New Roman"/>
              </w:rPr>
              <w:br/>
            </w:r>
            <w:r>
              <w:rPr>
                <w:rFonts w:ascii="Consolas" w:eastAsia="Calibri" w:hAnsi="Consolas" w:cs="Consolas"/>
                <w:sz w:val="21"/>
                <w:szCs w:val="21"/>
              </w:rPr>
              <w:t>"itemDe</w:t>
            </w:r>
            <w:r>
              <w:rPr>
                <w:rFonts w:ascii="Consolas" w:eastAsia="Calibri" w:hAnsi="Consolas" w:cs="Consolas"/>
                <w:sz w:val="21"/>
                <w:szCs w:val="21"/>
              </w:rPr>
              <w:t xml:space="preserve">tails": { "itemDetailsParams": [{ "value": "Noname", "name": "brand" },{"value": "12mm", "name": "diameter" }]}, </w:t>
            </w:r>
            <w:r>
              <w:rPr>
                <w:rFonts w:eastAsia="Calibri" w:cs="Times New Roman"/>
              </w:rPr>
              <w:br/>
            </w:r>
            <w:r>
              <w:rPr>
                <w:rFonts w:ascii="Consolas" w:eastAsia="Calibri" w:hAnsi="Consolas" w:cs="Consolas"/>
                <w:sz w:val="21"/>
                <w:szCs w:val="21"/>
              </w:rPr>
              <w:t>"quantity": { "value": 1.0, "measure": "units" },</w:t>
            </w:r>
            <w:r>
              <w:rPr>
                <w:rFonts w:eastAsia="Calibri" w:cs="Times New Roman"/>
              </w:rPr>
              <w:br/>
            </w:r>
            <w:r>
              <w:rPr>
                <w:rFonts w:ascii="Consolas" w:eastAsia="Calibri" w:hAnsi="Consolas" w:cs="Consolas"/>
                <w:sz w:val="21"/>
                <w:szCs w:val="21"/>
              </w:rPr>
              <w:t xml:space="preserve">"itemAmount": 3330,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"agentInter</w:t>
            </w:r>
            <w:r>
              <w:rPr>
                <w:rFonts w:ascii="Consolas" w:eastAsia="Calibri" w:hAnsi="Consolas" w:cs="Consolas"/>
                <w:sz w:val="21"/>
                <w:szCs w:val="21"/>
              </w:rPr>
              <w:t xml:space="preserve">est": { "interestType": "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"itemPrice": 3330</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lastRenderedPageBreak/>
              <w:br/>
            </w:r>
            <w:r>
              <w:rPr>
                <w:rFonts w:ascii="Consolas" w:eastAsia="Calibri" w:hAnsi="Consolas" w:cs="Consolas"/>
                <w:sz w:val="21"/>
                <w:szCs w:val="21"/>
              </w:rPr>
              <w:t xml:space="preserve">{ "positionId": "3", </w:t>
            </w:r>
            <w:r>
              <w:rPr>
                <w:rFonts w:eastAsia="Calibri" w:cs="Times New Roman"/>
              </w:rPr>
              <w:br/>
            </w:r>
            <w:r>
              <w:rPr>
                <w:rFonts w:ascii="Consolas" w:eastAsia="Calibri" w:hAnsi="Consolas" w:cs="Consolas"/>
                <w:sz w:val="21"/>
                <w:szCs w:val="21"/>
              </w:rPr>
              <w:t>"name": "Warm Grips",</w:t>
            </w:r>
            <w:r>
              <w:rPr>
                <w:rFonts w:eastAsia="Calibri" w:cs="Times New Roman"/>
              </w:rPr>
              <w:br/>
            </w:r>
            <w:r>
              <w:rPr>
                <w:rFonts w:ascii="Consolas" w:eastAsia="Calibri" w:hAnsi="Consolas" w:cs="Consolas"/>
                <w:sz w:val="21"/>
                <w:szCs w:val="21"/>
              </w:rPr>
              <w:t>"itemDetails": { "itemDetailsParams": [ { "value": "Noname", "name": "brand" }]},</w:t>
            </w:r>
            <w:r>
              <w:rPr>
                <w:rFonts w:eastAsia="Calibri" w:cs="Times New Roman"/>
              </w:rPr>
              <w:br/>
            </w:r>
            <w:r>
              <w:rPr>
                <w:rFonts w:ascii="Consolas" w:eastAsia="Calibri" w:hAnsi="Consolas" w:cs="Consolas"/>
                <w:sz w:val="21"/>
                <w:szCs w:val="21"/>
              </w:rPr>
              <w:t xml:space="preserve">"quantity": { "value": 1.0, "measure": "units" }, </w:t>
            </w:r>
            <w:r>
              <w:rPr>
                <w:rFonts w:eastAsia="Calibri" w:cs="Times New Roman"/>
              </w:rPr>
              <w:br/>
            </w:r>
            <w:r>
              <w:rPr>
                <w:rFonts w:ascii="Consolas" w:eastAsia="Calibri" w:hAnsi="Consolas" w:cs="Consolas"/>
                <w:sz w:val="21"/>
                <w:szCs w:val="21"/>
              </w:rPr>
              <w:t xml:space="preserve">"itemAmount": 1111, </w:t>
            </w:r>
            <w:r>
              <w:rPr>
                <w:rFonts w:eastAsia="Calibri" w:cs="Times New Roman"/>
              </w:rPr>
              <w:br/>
            </w:r>
            <w:r>
              <w:rPr>
                <w:rFonts w:ascii="Consolas" w:eastAsia="Calibri" w:hAnsi="Consolas" w:cs="Consolas"/>
                <w:sz w:val="21"/>
                <w:szCs w:val="21"/>
              </w:rPr>
              <w:t>"itemC</w:t>
            </w:r>
            <w:r>
              <w:rPr>
                <w:rFonts w:ascii="Consolas" w:eastAsia="Calibri" w:hAnsi="Consolas" w:cs="Consolas"/>
                <w:sz w:val="21"/>
                <w:szCs w:val="21"/>
              </w:rPr>
              <w:t>urrency": 643,</w:t>
            </w:r>
            <w:r>
              <w:rPr>
                <w:rFonts w:eastAsia="Calibri" w:cs="Times New Roman"/>
              </w:rPr>
              <w:br/>
            </w:r>
            <w:r>
              <w:rPr>
                <w:rFonts w:ascii="Consolas" w:eastAsia="Calibri" w:hAnsi="Consolas" w:cs="Consolas"/>
                <w:sz w:val="21"/>
                <w:szCs w:val="21"/>
              </w:rPr>
              <w:t xml:space="preserve">"itemCode": "G-16", </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"tax": {"taxType": 1,"t</w:t>
            </w:r>
            <w:r>
              <w:rPr>
                <w:rFonts w:ascii="Consolas" w:eastAsia="Calibri" w:hAnsi="Consolas" w:cs="Consolas"/>
                <w:sz w:val="21"/>
                <w:szCs w:val="21"/>
              </w:rPr>
              <w:t>axSum": 111},</w:t>
            </w:r>
            <w:r>
              <w:rPr>
                <w:rFonts w:eastAsia="Calibri" w:cs="Times New Roman"/>
              </w:rPr>
              <w:br/>
            </w:r>
            <w:r>
              <w:rPr>
                <w:rFonts w:ascii="Consolas" w:eastAsia="Calibri" w:hAnsi="Consolas" w:cs="Consolas"/>
                <w:sz w:val="21"/>
                <w:szCs w:val="21"/>
              </w:rPr>
              <w:t>"itemPrice": 1111</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orderId=9659c922-f0fa-4b4f-9b09-8a754ad99c63&amp;</w:t>
            </w:r>
            <w:r>
              <w:rPr>
                <w:rFonts w:ascii="Arial" w:eastAsia="Calibri" w:hAnsi="Arial" w:cs="Times New Roman"/>
                <w:sz w:val="22"/>
                <w:szCs w:val="22"/>
              </w:rPr>
              <w:br/>
              <w:t>amount=4441&amp;</w:t>
            </w:r>
            <w:r>
              <w:rPr>
                <w:rFonts w:ascii="Arial" w:eastAsia="Calibri" w:hAnsi="Arial" w:cs="Times New Roman"/>
                <w:sz w:val="22"/>
                <w:szCs w:val="22"/>
              </w:rPr>
              <w:br/>
            </w:r>
            <w:r>
              <w:rPr>
                <w:rFonts w:ascii="Arial" w:eastAsia="Calibri" w:hAnsi="Arial" w:cs="Times New Roman"/>
                <w:sz w:val="22"/>
                <w:szCs w:val="22"/>
              </w:rPr>
              <w:t>depositItems=</w:t>
            </w:r>
            <w:r>
              <w:rPr>
                <w:rFonts w:ascii="Arial" w:eastAsia="Calibri" w:hAnsi="Arial" w:cs="Times New Roman"/>
                <w:sz w:val="22"/>
                <w:szCs w:val="22"/>
              </w:rPr>
              <w:br/>
              <w:t xml:space="preserve">{"items": </w:t>
            </w:r>
            <w:r>
              <w:rPr>
                <w:rFonts w:ascii="Arial" w:eastAsia="Calibri" w:hAnsi="Arial" w:cs="Times New Roman"/>
                <w:sz w:val="22"/>
                <w:szCs w:val="22"/>
              </w:rPr>
              <w:br/>
            </w:r>
            <w:r>
              <w:rPr>
                <w:rFonts w:ascii="Arial" w:eastAsia="Calibri" w:hAnsi="Arial" w:cs="Times New Roman"/>
                <w:sz w:val="22"/>
                <w:szCs w:val="22"/>
              </w:rPr>
              <w:br/>
              <w:t>[</w:t>
            </w:r>
            <w:r>
              <w:rPr>
                <w:rFonts w:ascii="Arial" w:eastAsia="Calibri" w:hAnsi="Arial" w:cs="Times New Roman"/>
                <w:sz w:val="22"/>
                <w:szCs w:val="22"/>
              </w:rPr>
              <w:br/>
              <w:t xml:space="preserve">{ "positionId": "2", </w:t>
            </w:r>
            <w:r>
              <w:rPr>
                <w:rFonts w:ascii="Arial" w:eastAsia="Calibri" w:hAnsi="Arial" w:cs="Times New Roman"/>
                <w:sz w:val="22"/>
                <w:szCs w:val="22"/>
              </w:rPr>
              <w:br/>
              <w:t>"name": "Universal Mirror Enduro",</w:t>
            </w:r>
            <w:r>
              <w:rPr>
                <w:rFonts w:ascii="Arial" w:eastAsia="Calibri" w:hAnsi="Arial" w:cs="Times New Roman"/>
                <w:sz w:val="22"/>
                <w:szCs w:val="22"/>
              </w:rPr>
              <w:br/>
              <w:t xml:space="preserve">"itemDetails": { "itemDetailsParams": [{ "value": "Noname", "name": "brand" },{"value": "12mm", "name": "diameter" }]}, </w:t>
            </w:r>
            <w:r>
              <w:rPr>
                <w:rFonts w:ascii="Arial" w:eastAsia="Calibri" w:hAnsi="Arial" w:cs="Times New Roman"/>
                <w:sz w:val="22"/>
                <w:szCs w:val="22"/>
              </w:rPr>
              <w:br/>
              <w:t>"quantity": { "value": 1.0, "measure": "units" },</w:t>
            </w:r>
            <w:r>
              <w:rPr>
                <w:rFonts w:ascii="Arial" w:eastAsia="Calibri" w:hAnsi="Arial" w:cs="Times New Roman"/>
                <w:sz w:val="22"/>
                <w:szCs w:val="22"/>
              </w:rPr>
              <w:br/>
            </w:r>
            <w:r>
              <w:rPr>
                <w:rFonts w:ascii="Arial" w:eastAsia="Calibri" w:hAnsi="Arial" w:cs="Times New Roman"/>
                <w:sz w:val="22"/>
                <w:szCs w:val="22"/>
              </w:rPr>
              <w:t xml:space="preserve">"itemAmount": 3330, </w:t>
            </w:r>
            <w:r>
              <w:rPr>
                <w:rFonts w:ascii="Arial" w:eastAsia="Calibri" w:hAnsi="Arial" w:cs="Times New Roman"/>
                <w:sz w:val="22"/>
                <w:szCs w:val="22"/>
              </w:rPr>
              <w:br/>
              <w:t xml:space="preserve">"itemCurrency": "643", </w:t>
            </w:r>
            <w:r>
              <w:rPr>
                <w:rFonts w:ascii="Arial" w:eastAsia="Calibri" w:hAnsi="Arial" w:cs="Times New Roman"/>
                <w:sz w:val="22"/>
                <w:szCs w:val="22"/>
              </w:rPr>
              <w:br/>
              <w:t>"itemCode": "NM-15",</w:t>
            </w:r>
            <w:r>
              <w:rPr>
                <w:rFonts w:ascii="Arial" w:eastAsia="Calibri" w:hAnsi="Arial" w:cs="Times New Roman"/>
                <w:sz w:val="22"/>
                <w:szCs w:val="22"/>
              </w:rPr>
              <w:br/>
              <w:t>"discount": { "discountType": "percent", "discountValue": "5" },</w:t>
            </w:r>
            <w:r>
              <w:rPr>
                <w:rFonts w:ascii="Arial" w:eastAsia="Calibri" w:hAnsi="Arial" w:cs="Times New Roman"/>
                <w:sz w:val="22"/>
                <w:szCs w:val="22"/>
              </w:rPr>
              <w:br/>
              <w:t xml:space="preserve">"agentInterest": { "interestType": " agentPercent ", "interestValue": "7" }, </w:t>
            </w:r>
            <w:r>
              <w:rPr>
                <w:rFonts w:ascii="Arial" w:eastAsia="Calibri" w:hAnsi="Arial" w:cs="Times New Roman"/>
                <w:sz w:val="22"/>
                <w:szCs w:val="22"/>
              </w:rPr>
              <w:br/>
              <w:t xml:space="preserve">"tax": {"taxType": 1,"taxSum": 111}, </w:t>
            </w:r>
            <w:r>
              <w:rPr>
                <w:rFonts w:ascii="Arial" w:eastAsia="Calibri" w:hAnsi="Arial" w:cs="Times New Roman"/>
                <w:sz w:val="22"/>
                <w:szCs w:val="22"/>
              </w:rPr>
              <w:br/>
              <w:t>"itemPric</w:t>
            </w:r>
            <w:r>
              <w:rPr>
                <w:rFonts w:ascii="Arial" w:eastAsia="Calibri" w:hAnsi="Arial" w:cs="Times New Roman"/>
                <w:sz w:val="22"/>
                <w:szCs w:val="22"/>
              </w:rPr>
              <w:t>e": 3330</w:t>
            </w:r>
            <w:r>
              <w:rPr>
                <w:rFonts w:ascii="Arial" w:eastAsia="Calibri" w:hAnsi="Arial" w:cs="Times New Roman"/>
                <w:sz w:val="22"/>
                <w:szCs w:val="22"/>
              </w:rPr>
              <w:br/>
              <w:t>},</w:t>
            </w:r>
            <w:r>
              <w:rPr>
                <w:rFonts w:ascii="Arial" w:eastAsia="Calibri" w:hAnsi="Arial" w:cs="Times New Roman"/>
                <w:sz w:val="22"/>
                <w:szCs w:val="22"/>
              </w:rPr>
              <w:br/>
            </w:r>
            <w:r>
              <w:rPr>
                <w:rFonts w:ascii="Arial" w:eastAsia="Calibri" w:hAnsi="Arial" w:cs="Times New Roman"/>
                <w:sz w:val="22"/>
                <w:szCs w:val="22"/>
              </w:rPr>
              <w:br/>
              <w:t xml:space="preserve">{ "positionId": "3", </w:t>
            </w:r>
            <w:r>
              <w:rPr>
                <w:rFonts w:ascii="Arial" w:eastAsia="Calibri" w:hAnsi="Arial" w:cs="Times New Roman"/>
                <w:sz w:val="22"/>
                <w:szCs w:val="22"/>
              </w:rPr>
              <w:br/>
              <w:t>"name": "Warm Grips",</w:t>
            </w:r>
            <w:r>
              <w:rPr>
                <w:rFonts w:ascii="Arial" w:eastAsia="Calibri" w:hAnsi="Arial" w:cs="Times New Roman"/>
                <w:sz w:val="22"/>
                <w:szCs w:val="22"/>
              </w:rPr>
              <w:br/>
              <w:t>"itemDetails": { "itemDetailsParams": [ { "value": "Noname", "name": "brand" }]},</w:t>
            </w:r>
            <w:r>
              <w:rPr>
                <w:rFonts w:ascii="Arial" w:eastAsia="Calibri" w:hAnsi="Arial" w:cs="Times New Roman"/>
                <w:sz w:val="22"/>
                <w:szCs w:val="22"/>
              </w:rPr>
              <w:br/>
              <w:t xml:space="preserve">"quantity": { "value": 1.0, "measure": "units" }, </w:t>
            </w:r>
            <w:r>
              <w:rPr>
                <w:rFonts w:ascii="Arial" w:eastAsia="Calibri" w:hAnsi="Arial" w:cs="Times New Roman"/>
                <w:sz w:val="22"/>
                <w:szCs w:val="22"/>
              </w:rPr>
              <w:br/>
              <w:t xml:space="preserve">"itemAmount": 1111, </w:t>
            </w:r>
            <w:r>
              <w:rPr>
                <w:rFonts w:ascii="Arial" w:eastAsia="Calibri" w:hAnsi="Arial" w:cs="Times New Roman"/>
                <w:sz w:val="22"/>
                <w:szCs w:val="22"/>
              </w:rPr>
              <w:br/>
              <w:t>"itemCurrency": 643,</w:t>
            </w:r>
            <w:r>
              <w:rPr>
                <w:rFonts w:ascii="Arial" w:eastAsia="Calibri" w:hAnsi="Arial" w:cs="Times New Roman"/>
                <w:sz w:val="22"/>
                <w:szCs w:val="22"/>
              </w:rPr>
              <w:br/>
              <w:t xml:space="preserve">"itemCode": "G-16", </w:t>
            </w:r>
            <w:r>
              <w:rPr>
                <w:rFonts w:ascii="Arial" w:eastAsia="Calibri" w:hAnsi="Arial" w:cs="Times New Roman"/>
                <w:sz w:val="22"/>
                <w:szCs w:val="22"/>
              </w:rPr>
              <w:br/>
              <w:t>"di</w:t>
            </w:r>
            <w:r>
              <w:rPr>
                <w:rFonts w:ascii="Arial" w:eastAsia="Calibri" w:hAnsi="Arial" w:cs="Times New Roman"/>
                <w:sz w:val="22"/>
                <w:szCs w:val="22"/>
              </w:rPr>
              <w:t>scount": { "discountType": "percent", "discountValue": "5" },</w:t>
            </w:r>
            <w:r>
              <w:rPr>
                <w:rFonts w:ascii="Arial" w:eastAsia="Calibri" w:hAnsi="Arial" w:cs="Times New Roman"/>
                <w:sz w:val="22"/>
                <w:szCs w:val="22"/>
              </w:rPr>
              <w:br/>
              <w:t xml:space="preserve">"agentInterest": { "interestType": " agentPercent ", "interestValue": "7" }, </w:t>
            </w:r>
            <w:r>
              <w:rPr>
                <w:rFonts w:ascii="Arial" w:eastAsia="Calibri" w:hAnsi="Arial" w:cs="Times New Roman"/>
                <w:sz w:val="22"/>
                <w:szCs w:val="22"/>
              </w:rPr>
              <w:br/>
              <w:t>"tax": {"taxType": 1,"taxSum": 111},</w:t>
            </w:r>
            <w:r>
              <w:rPr>
                <w:rFonts w:ascii="Arial" w:eastAsia="Calibri" w:hAnsi="Arial" w:cs="Times New Roman"/>
                <w:sz w:val="22"/>
                <w:szCs w:val="22"/>
              </w:rPr>
              <w:br/>
              <w:t>"itemPrice": 1111</w:t>
            </w:r>
            <w:r>
              <w:rPr>
                <w:rFonts w:ascii="Arial" w:eastAsia="Calibri" w:hAnsi="Arial" w:cs="Times New Roman"/>
                <w:sz w:val="22"/>
                <w:szCs w:val="22"/>
              </w:rPr>
              <w:br/>
            </w:r>
            <w:r>
              <w:rPr>
                <w:rFonts w:ascii="Arial" w:eastAsia="Calibri" w:hAnsi="Arial" w:cs="Times New Roman"/>
                <w:sz w:val="22"/>
                <w:szCs w:val="22"/>
              </w:rPr>
              <w:lastRenderedPageBreak/>
              <w:t>}</w:t>
            </w:r>
            <w:r>
              <w:rPr>
                <w:rFonts w:ascii="Arial" w:eastAsia="Calibri" w:hAnsi="Arial" w:cs="Times New Roman"/>
                <w:sz w:val="22"/>
                <w:szCs w:val="22"/>
              </w:rPr>
              <w:br/>
              <w:t xml:space="preserve">] </w:t>
            </w:r>
            <w:r>
              <w:rPr>
                <w:rFonts w:ascii="Arial" w:eastAsia="Calibri" w:hAnsi="Arial" w:cs="Times New Roman"/>
                <w:sz w:val="22"/>
                <w:szCs w:val="22"/>
              </w:rPr>
              <w:br/>
            </w:r>
            <w:r>
              <w:rPr>
                <w:rFonts w:ascii="Arial" w:eastAsia="Calibri" w:hAnsi="Arial" w:cs="Times New Roman"/>
                <w:sz w:val="22"/>
                <w:szCs w:val="22"/>
              </w:rPr>
              <w:br/>
              <w:t>}</w:t>
            </w:r>
          </w:p>
        </w:tc>
      </w:tr>
    </w:tbl>
    <w:p w:rsidR="007E54E9" w:rsidRDefault="005E67AB">
      <w:r w:rsidRPr="00DC22B9">
        <w:rPr>
          <w:b/>
        </w:rPr>
        <w:lastRenderedPageBreak/>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w:t>
            </w:r>
            <w:r>
              <w:rPr>
                <w:rFonts w:ascii="Arial" w:eastAsia="Calibri" w:hAnsi="Arial" w:cs="Times New Roman"/>
                <w:sz w:val="22"/>
                <w:szCs w:val="22"/>
              </w:rPr>
              <w:t>ccess"}</w:t>
            </w:r>
          </w:p>
        </w:tc>
      </w:tr>
    </w:tbl>
    <w:p w:rsidR="007E54E9" w:rsidRDefault="005E67AB">
      <w:pPr>
        <w:pStyle w:val="3"/>
      </w:pPr>
      <w:bookmarkStart w:id="160" w:name="_Toc256000035"/>
      <w:bookmarkStart w:id="161" w:name="scroll-bookmark-37"/>
      <w:r w:rsidRPr="00DC22B9">
        <w:t>Request for cancellation of a payment for an Order</w:t>
      </w:r>
      <w:bookmarkEnd w:id="160"/>
      <w:bookmarkEnd w:id="161"/>
    </w:p>
    <w:p w:rsidR="007E54E9" w:rsidRPr="00DC22B9" w:rsidRDefault="005E67AB">
      <w:r w:rsidRPr="00DC22B9">
        <w:t xml:space="preserve">To cancell an Order, the </w:t>
      </w:r>
      <w:r w:rsidRPr="00DC22B9">
        <w:rPr>
          <w:rFonts w:ascii="Consolas" w:eastAsia="Calibri" w:hAnsi="Consolas" w:cs="Consolas"/>
          <w:sz w:val="21"/>
          <w:szCs w:val="21"/>
        </w:rPr>
        <w:t>reverse.do</w:t>
      </w:r>
      <w:r>
        <w:t xml:space="preserve"> request is used. The payment cancellation functionality is available within a li</w:t>
      </w:r>
      <w:r>
        <w:t>mited time period after processing a payment. The exact period duration should be found out from the Bank.</w:t>
      </w:r>
    </w:p>
    <w:p w:rsidR="007E54E9" w:rsidRDefault="005E67AB">
      <w:r>
        <w:t>The payment cancellation operation can be executed only once. If the operation completes with an error, a repeated operation of the payment cancellat</w:t>
      </w:r>
      <w:r>
        <w:t>ion will be impossible.</w:t>
      </w:r>
    </w:p>
    <w:p w:rsidR="007E54E9" w:rsidRDefault="005E67AB">
      <w:r>
        <w:t>This functionality can be available for stores upon agreement with the Bank. To be able to execute a cancellation operation, a user must have the corresponding permissions.</w:t>
      </w:r>
    </w:p>
    <w:p w:rsidR="007E54E9" w:rsidRDefault="005E67AB">
      <w:r>
        <w:rPr>
          <w:b/>
        </w:rPr>
        <w:t>Request parameters:</w:t>
      </w:r>
    </w:p>
    <w:tbl>
      <w:tblPr>
        <w:tblStyle w:val="ScrollTableNormal"/>
        <w:tblW w:w="5000" w:type="pct"/>
        <w:tblLook w:val="0020" w:firstRow="1" w:lastRow="0" w:firstColumn="0" w:lastColumn="0" w:noHBand="0" w:noVBand="0"/>
      </w:tblPr>
      <w:tblGrid>
        <w:gridCol w:w="1190"/>
        <w:gridCol w:w="873"/>
        <w:gridCol w:w="1288"/>
        <w:gridCol w:w="639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w:t>
            </w:r>
            <w:r>
              <w:rPr>
                <w:rFonts w:eastAsia="Calibri" w:cs="Times New Roman"/>
              </w:rPr>
              <w:t>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error message will be returned in this language. If the parameter is missing or does not meet the format, the default language specified in the merchant settings is used.</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description in the language that has been passed in the request or in the default language.</w:t>
            </w:r>
          </w:p>
        </w:tc>
      </w:tr>
    </w:tbl>
    <w:p w:rsidR="007E54E9" w:rsidRDefault="005E67AB">
      <w:r w:rsidRPr="00DC22B9">
        <w:rPr>
          <w:b/>
        </w:rPr>
        <w:t>Error codes (the errorCode field):</w:t>
      </w:r>
      <w:r>
        <w:br/>
      </w:r>
      <w:r>
        <w:br/>
        <w:t>Classification:</w:t>
      </w:r>
    </w:p>
    <w:tbl>
      <w:tblPr>
        <w:tblStyle w:val="ScrollTableNormal"/>
        <w:tblW w:w="5000" w:type="pct"/>
        <w:tblLook w:val="0020" w:firstRow="1" w:lastRow="0" w:firstColumn="0" w:lastColumn="0" w:noHBand="0" w:noVBand="0"/>
      </w:tblPr>
      <w:tblGrid>
        <w:gridCol w:w="1178"/>
        <w:gridCol w:w="857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Error in the value of the request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Non-registered OrderId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Default="005E67AB">
      <w:r w:rsidRPr="00DC22B9">
        <w:t>Its meaning:</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The [orderId] parameter is not set up</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Invalid operation for the current state of the payment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 xml:space="preserve">Reversal is impossible. Reason: incorrect internal values, check the amount put on hold and deposit amount.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Pr="00DC22B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https://web.rbsuat.com/ab/rest/reverse.do?language=ru&amp;orderId=9231a838-ac68-4a3e-bddb-d9781433d852&amp;</w:t>
            </w:r>
            <w:r>
              <w:rPr>
                <w:rFonts w:ascii="Consolas" w:eastAsia="Calibri" w:hAnsi="Consolas" w:cs="Consolas"/>
                <w:sz w:val="21"/>
                <w:szCs w:val="21"/>
              </w:rPr>
              <w:t>password=password&amp;userName=userName</w:t>
            </w:r>
          </w:p>
        </w:tc>
      </w:tr>
    </w:tbl>
    <w:p w:rsidR="007E54E9" w:rsidRDefault="005E67AB">
      <w:r w:rsidRPr="00DC22B9">
        <w:rPr>
          <w:b/>
        </w:rPr>
        <w:t>POST request example:</w:t>
      </w:r>
    </w:p>
    <w:p w:rsidR="007E54E9" w:rsidRDefault="005E67AB">
      <w:pPr>
        <w:pStyle w:val="af3"/>
      </w:pPr>
      <w:r>
        <w:t>language=ru&amp;orderId=9231a838-ac68-4a3e-bddb-d9781433d852</w:t>
      </w:r>
    </w:p>
    <w:p w:rsidR="007E54E9" w:rsidRDefault="005E67AB">
      <w:pPr>
        <w:pStyle w:val="af3"/>
      </w:pPr>
      <w:r>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r>
              <w:rPr>
                <w:rFonts w:ascii="Arial" w:eastAsia="Calibri" w:hAnsi="Arial" w:cs="Times New Roman"/>
                <w:sz w:val="22"/>
                <w:szCs w:val="22"/>
              </w:rPr>
              <w:t>"}</w:t>
            </w:r>
          </w:p>
        </w:tc>
      </w:tr>
    </w:tbl>
    <w:p w:rsidR="007E54E9" w:rsidRDefault="005E67AB">
      <w:pPr>
        <w:pStyle w:val="af3"/>
      </w:pPr>
      <w:r w:rsidRPr="00DC22B9">
        <w:rPr>
          <w:b/>
        </w:rPr>
        <w:br/>
      </w:r>
    </w:p>
    <w:p w:rsidR="007E54E9" w:rsidRDefault="005E67AB">
      <w:pPr>
        <w:pStyle w:val="3"/>
      </w:pPr>
      <w:bookmarkStart w:id="162" w:name="_Toc256000036"/>
      <w:bookmarkStart w:id="163" w:name="scroll-bookmark-38"/>
      <w:r>
        <w:t>Request for a full refund of the funds paid for the Order</w:t>
      </w:r>
      <w:bookmarkEnd w:id="162"/>
      <w:bookmarkEnd w:id="163"/>
    </w:p>
    <w:p w:rsidR="007E54E9" w:rsidRDefault="005E67AB">
      <w:r>
        <w:t xml:space="preserve">The </w:t>
      </w:r>
      <w:r>
        <w:rPr>
          <w:rFonts w:ascii="Consolas" w:eastAsia="Calibri" w:hAnsi="Consolas" w:cs="Consolas"/>
          <w:sz w:val="21"/>
          <w:szCs w:val="21"/>
        </w:rPr>
        <w:t>refund.do</w:t>
      </w:r>
      <w:r>
        <w:t xml:space="preserve"> request is used for a full refund of the funds paid for the Order. On this request, the funds spent o</w:t>
      </w:r>
      <w:r>
        <w:t>n the Order will be returned to the payer. The request will complete with an error if the funds have not been charged for this Order.</w:t>
      </w:r>
    </w:p>
    <w:p w:rsidR="007E54E9" w:rsidRDefault="005E67AB">
      <w:r>
        <w:lastRenderedPageBreak/>
        <w:t>This operation in availble for the users who have the corresponding permissions in the system.</w:t>
      </w:r>
    </w:p>
    <w:p w:rsidR="007E54E9" w:rsidRDefault="005E67AB">
      <w:r>
        <w:rPr>
          <w:b/>
        </w:rPr>
        <w:t>Request parameters:</w:t>
      </w:r>
    </w:p>
    <w:tbl>
      <w:tblPr>
        <w:tblStyle w:val="ScrollTableNormal"/>
        <w:tblW w:w="5000" w:type="pct"/>
        <w:tblLook w:val="0020" w:firstRow="1" w:lastRow="0" w:firstColumn="0" w:lastColumn="0" w:noHBand="0" w:noVBand="0"/>
      </w:tblPr>
      <w:tblGrid>
        <w:gridCol w:w="1337"/>
        <w:gridCol w:w="1093"/>
        <w:gridCol w:w="1288"/>
        <w:gridCol w:w="603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w:t>
            </w:r>
            <w:r>
              <w:rPr>
                <w:rFonts w:eastAsia="Calibri" w:cs="Times New Roman"/>
              </w:rPr>
              <w:t>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amount</w:t>
            </w:r>
          </w:p>
        </w:tc>
        <w:tc>
          <w:tcPr>
            <w:tcW w:w="0" w:type="auto"/>
            <w:tcMar>
              <w:top w:w="30" w:type="dxa"/>
              <w:left w:w="30" w:type="dxa"/>
              <w:bottom w:w="20" w:type="dxa"/>
              <w:right w:w="30" w:type="dxa"/>
            </w:tcMar>
          </w:tcPr>
          <w:p w:rsidR="007E54E9" w:rsidRDefault="005E67AB">
            <w:r>
              <w:rPr>
                <w:rFonts w:eastAsia="Calibri" w:cs="Times New Roman"/>
              </w:rPr>
              <w:t>N..5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be equal to the Order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jsonParams</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Addtitional information fields for the subsequent storage of the type {"param":value,"param2":value 2}. These fields may be passed to the Bank p</w:t>
            </w:r>
            <w:r>
              <w:rPr>
                <w:rFonts w:eastAsia="Calibri" w:cs="Times New Roman"/>
              </w:rPr>
              <w:t>rocessing system for the further displaying in registers.* Enabling this functionality is possible upon agreement with the Bank during the integration period.</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 The available values and their descriptions are given in the table below.</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request in the Language parameter.</w:t>
            </w:r>
          </w:p>
        </w:tc>
      </w:tr>
    </w:tbl>
    <w:p w:rsidR="007E54E9" w:rsidRDefault="005E67AB">
      <w:r w:rsidRPr="00DC22B9">
        <w:rPr>
          <w:b/>
        </w:rPr>
        <w:t>Error codes (the errorCode field):</w:t>
      </w:r>
    </w:p>
    <w:tbl>
      <w:tblPr>
        <w:tblStyle w:val="ScrollTableNormal"/>
        <w:tblW w:w="5000" w:type="pct"/>
        <w:tblLook w:val="0020" w:firstRow="1" w:lastRow="0" w:firstColumn="0" w:lastColumn="0" w:noHBand="0" w:noVBand="0"/>
      </w:tblPr>
      <w:tblGrid>
        <w:gridCol w:w="762"/>
        <w:gridCol w:w="89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The user must change their password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Order number is not specified</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5</w:t>
            </w:r>
          </w:p>
        </w:tc>
        <w:tc>
          <w:tcPr>
            <w:tcW w:w="0" w:type="auto"/>
            <w:tcMar>
              <w:top w:w="30" w:type="dxa"/>
              <w:left w:w="30" w:type="dxa"/>
              <w:bottom w:w="20" w:type="dxa"/>
              <w:right w:w="30" w:type="dxa"/>
            </w:tcMar>
          </w:tcPr>
          <w:p w:rsidR="007E54E9" w:rsidRDefault="005E67AB">
            <w:r>
              <w:rPr>
                <w:rFonts w:eastAsia="Calibri" w:cs="Times New Roman"/>
                <w:color w:val="333333"/>
              </w:rPr>
              <w:t>Incorrect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6</w:t>
            </w:r>
          </w:p>
        </w:tc>
        <w:tc>
          <w:tcPr>
            <w:tcW w:w="0" w:type="auto"/>
            <w:tcMar>
              <w:top w:w="30" w:type="dxa"/>
              <w:left w:w="30" w:type="dxa"/>
              <w:bottom w:w="20" w:type="dxa"/>
              <w:right w:w="30" w:type="dxa"/>
            </w:tcMar>
          </w:tcPr>
          <w:p w:rsidR="007E54E9" w:rsidRDefault="005E67AB">
            <w:r>
              <w:rPr>
                <w:rFonts w:eastAsia="Calibri" w:cs="Times New Roman"/>
                <w:color w:val="333333"/>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Refund amount exceeds the charged amount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7</w:t>
            </w:r>
          </w:p>
        </w:tc>
        <w:tc>
          <w:tcPr>
            <w:tcW w:w="0" w:type="auto"/>
            <w:tcMar>
              <w:top w:w="30" w:type="dxa"/>
              <w:left w:w="30" w:type="dxa"/>
              <w:bottom w:w="20" w:type="dxa"/>
              <w:right w:w="30" w:type="dxa"/>
            </w:tcMar>
          </w:tcPr>
          <w:p w:rsidR="007E54E9" w:rsidRDefault="005E67AB">
            <w:r>
              <w:rPr>
                <w:rFonts w:eastAsia="Calibri" w:cs="Times New Roman"/>
                <w:color w:val="333333"/>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8</w:t>
            </w:r>
          </w:p>
        </w:tc>
        <w:tc>
          <w:tcPr>
            <w:tcW w:w="0" w:type="auto"/>
            <w:tcMar>
              <w:top w:w="30" w:type="dxa"/>
              <w:left w:w="30" w:type="dxa"/>
              <w:bottom w:w="20" w:type="dxa"/>
              <w:right w:w="30" w:type="dxa"/>
            </w:tcMar>
          </w:tcPr>
          <w:p w:rsidR="007E54E9" w:rsidRDefault="005E67AB">
            <w:r>
              <w:rPr>
                <w:rFonts w:eastAsia="Calibri" w:cs="Times New Roman"/>
                <w:color w:val="333333"/>
              </w:rPr>
              <w:t>Specified refund amount does not match the full amount of the Order. For a partial refund the presense of the</w:t>
            </w:r>
            <w:r>
              <w:rPr>
                <w:rFonts w:eastAsia="Calibri" w:cs="Times New Roman"/>
              </w:rPr>
              <w:t xml:space="preserve"> </w:t>
            </w:r>
            <w:r>
              <w:rPr>
                <w:rFonts w:eastAsia="Calibri" w:cs="Times New Roman"/>
                <w:color w:val="333333"/>
              </w:rPr>
              <w:t>Cart data  is required</w:t>
            </w:r>
          </w:p>
        </w:tc>
      </w:tr>
    </w:tbl>
    <w:p w:rsidR="007E54E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w:t>
            </w:r>
            <w:r>
              <w:rPr>
                <w:rFonts w:ascii="Consolas" w:eastAsia="Calibri" w:hAnsi="Consolas" w:cs="Consolas"/>
                <w:sz w:val="21"/>
                <w:szCs w:val="21"/>
              </w:rPr>
              <w:t>ab/rest/refund.do?language=ru&amp;orderId=c84105aa-0713-44e1-ae3b-4c5e09d49a7d&amp;password=password&amp;userName=login&amp;jsonParams={"name1":"value1"}&amp;amount=24000</w:t>
            </w:r>
          </w:p>
        </w:tc>
      </w:tr>
    </w:tbl>
    <w:p w:rsidR="007E54E9" w:rsidRDefault="005E67AB">
      <w:r w:rsidRPr="00DC22B9">
        <w:rPr>
          <w:b/>
        </w:rPr>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langua</w:t>
            </w:r>
            <w:r>
              <w:rPr>
                <w:rFonts w:ascii="Arial" w:eastAsia="Calibri" w:hAnsi="Arial" w:cs="Times New Roman"/>
                <w:sz w:val="22"/>
                <w:szCs w:val="22"/>
              </w:rPr>
              <w:t>ge=ru&amp;orderId=c84105aa-0713-44e1-ae3b-4c5e09d49a7d&amp;jsonParams={"name1":"value1"}&amp;amount=24000</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p>
        </w:tc>
      </w:tr>
    </w:tbl>
    <w:p w:rsidR="007E54E9" w:rsidRDefault="005E67AB">
      <w:pPr>
        <w:pStyle w:val="3"/>
      </w:pPr>
      <w:bookmarkStart w:id="164" w:name="_Toc256000037"/>
      <w:bookmarkStart w:id="165" w:name="scroll-bookmark-39"/>
      <w:r w:rsidRPr="00DC22B9">
        <w:t>Request for a partial refund of the funds spent to pay for the Order</w:t>
      </w:r>
      <w:bookmarkEnd w:id="164"/>
      <w:bookmarkEnd w:id="165"/>
    </w:p>
    <w:p w:rsidR="007E54E9" w:rsidRPr="00DC22B9" w:rsidRDefault="005E67AB">
      <w:r w:rsidRPr="00DC22B9">
        <w:t>For a partial refund of an</w:t>
      </w:r>
      <w:r w:rsidRPr="00DC22B9">
        <w:t xml:space="preserve"> Order the</w:t>
      </w:r>
      <w:r w:rsidRPr="00DC22B9">
        <w:rPr>
          <w:rFonts w:ascii="Consolas" w:eastAsia="Calibri" w:hAnsi="Consolas" w:cs="Consolas"/>
          <w:sz w:val="21"/>
          <w:szCs w:val="21"/>
        </w:rPr>
        <w:t>refund.do</w:t>
      </w:r>
      <w:r>
        <w:t xml:space="preserve"> request is used.</w:t>
      </w:r>
    </w:p>
    <w:p w:rsidR="007E54E9" w:rsidRDefault="005E67AB">
      <w:r>
        <w:t>This operation in availble for the users who have the corresponding permissions in the system.</w:t>
      </w:r>
    </w:p>
    <w:tbl>
      <w:tblPr>
        <w:tblStyle w:val="ScrollInfo"/>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 xml:space="preserve">For error-free processing of the request it </w:t>
            </w:r>
            <w:r>
              <w:rPr>
                <w:rFonts w:eastAsia="Calibri" w:cs="Times New Roman"/>
              </w:rPr>
              <w:t xml:space="preserve">is sufficient to pass the </w:t>
            </w:r>
            <w:r>
              <w:rPr>
                <w:rFonts w:ascii="Consolas" w:eastAsia="Calibri" w:hAnsi="Consolas" w:cs="Consolas"/>
                <w:sz w:val="21"/>
                <w:szCs w:val="21"/>
              </w:rPr>
              <w:t>quantity</w:t>
            </w:r>
            <w:r>
              <w:rPr>
                <w:rFonts w:eastAsia="Calibri" w:cs="Times New Roman"/>
              </w:rPr>
              <w:t xml:space="preserve"> and </w:t>
            </w:r>
            <w:r>
              <w:rPr>
                <w:rFonts w:ascii="Consolas" w:eastAsia="Calibri" w:hAnsi="Consolas" w:cs="Consolas"/>
                <w:sz w:val="21"/>
                <w:szCs w:val="21"/>
              </w:rPr>
              <w:t>positionId</w:t>
            </w:r>
            <w:r>
              <w:rPr>
                <w:rFonts w:eastAsia="Calibri" w:cs="Times New Roman"/>
              </w:rPr>
              <w:t xml:space="preserve"> parameters.</w:t>
            </w:r>
          </w:p>
        </w:tc>
      </w:tr>
    </w:tbl>
    <w:p w:rsidR="007E54E9" w:rsidRDefault="005E67AB">
      <w:r w:rsidRPr="00DC22B9">
        <w:t>The "</w:t>
      </w:r>
      <w:hyperlink w:anchor="scroll-bookmark-46" w:history="1">
        <w:r w:rsidRPr="00DC22B9">
          <w:rPr>
            <w:rStyle w:val="af1"/>
          </w:rPr>
          <w:t>Requirements to forming requests for registration of an Order with a Cart</w:t>
        </w:r>
      </w:hyperlink>
      <w:r>
        <w:t>" section contains the list of conditions necessary to correclty form the request.</w:t>
      </w:r>
    </w:p>
    <w:p w:rsidR="007E54E9" w:rsidRDefault="005E67AB">
      <w:r>
        <w:rPr>
          <w:b/>
        </w:rPr>
        <w:t>Request parameters:</w:t>
      </w:r>
    </w:p>
    <w:tbl>
      <w:tblPr>
        <w:tblStyle w:val="ScrollTableNormal"/>
        <w:tblW w:w="5000" w:type="pct"/>
        <w:tblLook w:val="0020" w:firstRow="1" w:lastRow="0" w:firstColumn="0" w:lastColumn="0" w:noHBand="0" w:noVBand="0"/>
      </w:tblPr>
      <w:tblGrid>
        <w:gridCol w:w="1337"/>
        <w:gridCol w:w="1093"/>
        <w:gridCol w:w="1288"/>
        <w:gridCol w:w="603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w:t>
            </w:r>
            <w:r>
              <w:rPr>
                <w:rFonts w:eastAsia="Calibri" w:cs="Times New Roman"/>
              </w:rPr>
              <w:t xml:space="preserve">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AN..64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 xml:space="preserve">Order number in the payment system. The number is </w:t>
            </w:r>
            <w:r>
              <w:rPr>
                <w:rFonts w:eastAsia="Calibri" w:cs="Times New Roman"/>
              </w:rPr>
              <w:lastRenderedPageBreak/>
              <w:t>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 amount in the Order currency (in minor denomination). The refund amount must match the total of amounts of all returned items.</w:t>
            </w:r>
          </w:p>
        </w:tc>
      </w:tr>
      <w:tr w:rsidR="007E54E9" w:rsidTr="007E54E9">
        <w:tc>
          <w:tcPr>
            <w:tcW w:w="0" w:type="auto"/>
            <w:tcMar>
              <w:top w:w="30" w:type="dxa"/>
              <w:left w:w="30" w:type="dxa"/>
              <w:bottom w:w="20" w:type="dxa"/>
              <w:right w:w="30" w:type="dxa"/>
            </w:tcMar>
          </w:tcPr>
          <w:p w:rsidR="007E54E9" w:rsidRDefault="005E67AB">
            <w:hyperlink w:anchor="scroll-bookmark-133" w:history="1">
              <w:r>
                <w:rPr>
                  <w:rStyle w:val="af1"/>
                  <w:rFonts w:eastAsia="Calibri" w:cs="Times New Roman"/>
                </w:rPr>
                <w:t>refundItems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Cart containg the Order items.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An error message will be returned in this language</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jsonParams</w:t>
            </w:r>
          </w:p>
        </w:tc>
        <w:tc>
          <w:tcPr>
            <w:tcW w:w="0" w:type="auto"/>
            <w:tcMar>
              <w:top w:w="30" w:type="dxa"/>
              <w:left w:w="30" w:type="dxa"/>
              <w:bottom w:w="20" w:type="dxa"/>
              <w:right w:w="30" w:type="dxa"/>
            </w:tcMar>
          </w:tcPr>
          <w:p w:rsidR="007E54E9" w:rsidRDefault="005E67AB">
            <w:r>
              <w:rPr>
                <w:rFonts w:eastAsia="Calibri" w:cs="Times New Roman"/>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Addtitional information fields for the subsequent storage of the type {"param":value,"param2"</w:t>
            </w:r>
            <w:r>
              <w:rPr>
                <w:rFonts w:eastAsia="Calibri" w:cs="Times New Roman"/>
              </w:rPr>
              <w:t>:value 2}. These fields may be passed to the Bank processing system for the further displaying in registers.* Enabling this functionality is possible upon agreement with the Bank during the integration period.</w:t>
            </w:r>
          </w:p>
        </w:tc>
      </w:tr>
    </w:tbl>
    <w:p w:rsidR="007E54E9" w:rsidRDefault="005E67AB">
      <w:bookmarkStart w:id="166" w:name="scroll-bookmark-133"/>
      <w:bookmarkEnd w:id="166"/>
      <w:r w:rsidRPr="00DC22B9">
        <w:rPr>
          <w:b/>
        </w:rPr>
        <w:t>refundItems</w:t>
      </w:r>
      <w:r>
        <w:t xml:space="preserve"> block parameters:</w:t>
      </w:r>
    </w:p>
    <w:p w:rsidR="007E54E9" w:rsidRDefault="005E67AB">
      <w:r>
        <w:rPr>
          <w:i/>
        </w:rPr>
        <w:t>Necessity of th</w:t>
      </w:r>
      <w:r>
        <w:rPr>
          <w:i/>
        </w:rPr>
        <w:t>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775"/>
        <w:gridCol w:w="689"/>
        <w:gridCol w:w="1288"/>
        <w:gridCol w:w="699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w:t>
            </w:r>
            <w:r>
              <w:rPr>
                <w:rFonts w:eastAsia="Calibri" w:cs="Times New Roman"/>
              </w:rPr>
              <w:t>n</w:t>
            </w:r>
          </w:p>
        </w:tc>
      </w:tr>
      <w:tr w:rsidR="007E54E9" w:rsidTr="007E54E9">
        <w:tc>
          <w:tcPr>
            <w:tcW w:w="0" w:type="auto"/>
            <w:tcMar>
              <w:top w:w="30" w:type="dxa"/>
              <w:left w:w="30" w:type="dxa"/>
              <w:bottom w:w="20" w:type="dxa"/>
              <w:right w:w="30" w:type="dxa"/>
            </w:tcMar>
          </w:tcPr>
          <w:p w:rsidR="007E54E9" w:rsidRDefault="005E67AB">
            <w:hyperlink w:anchor="scroll-bookmark-134" w:history="1">
              <w:r>
                <w:rPr>
                  <w:rStyle w:val="af1"/>
                  <w:rFonts w:eastAsia="Calibri" w:cs="Times New Roman"/>
                </w:rPr>
                <w:t>items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Array of blocks describing items in the </w:t>
            </w:r>
            <w:r>
              <w:rPr>
                <w:rFonts w:eastAsia="Calibri" w:cs="Times New Roman"/>
                <w:color w:val="333333"/>
              </w:rPr>
              <w:t>Cart</w:t>
            </w:r>
            <w:r>
              <w:rPr>
                <w:rFonts w:eastAsia="Calibri" w:cs="Times New Roman"/>
              </w:rPr>
              <w:t>. The description of the block parameters is given below.</w:t>
            </w:r>
          </w:p>
          <w:p w:rsidR="007E54E9" w:rsidRDefault="005E67AB">
            <w:r>
              <w:rPr>
                <w:rFonts w:eastAsia="Calibri" w:cs="Times New Roman"/>
              </w:rPr>
              <w:t xml:space="preserve">Information on every item in the Cart is passed in a separate block that is included in </w:t>
            </w:r>
            <w:r>
              <w:rPr>
                <w:rFonts w:ascii="Consolas" w:eastAsia="Calibri" w:hAnsi="Consolas" w:cs="Consolas"/>
                <w:sz w:val="21"/>
                <w:szCs w:val="21"/>
              </w:rPr>
              <w:t>items</w:t>
            </w:r>
            <w:r>
              <w:rPr>
                <w:rFonts w:eastAsia="Calibri" w:cs="Times New Roman"/>
              </w:rPr>
              <w:t>.</w:t>
            </w:r>
          </w:p>
        </w:tc>
      </w:tr>
    </w:tbl>
    <w:p w:rsidR="007E54E9" w:rsidRDefault="005E67AB">
      <w:bookmarkStart w:id="167" w:name="scroll-bookmark-134"/>
      <w:bookmarkEnd w:id="167"/>
      <w:r w:rsidRPr="00DC22B9">
        <w:t xml:space="preserve">Parameters of a block that is included in </w:t>
      </w:r>
      <w:r w:rsidRPr="00DC22B9">
        <w:rPr>
          <w:b/>
        </w:rPr>
        <w:t>items</w:t>
      </w:r>
      <w:r>
        <w:t>:</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484"/>
        <w:gridCol w:w="1117"/>
        <w:gridCol w:w="1288"/>
        <w:gridCol w:w="585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Cart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r>
      <w:tr w:rsidR="007E54E9" w:rsidTr="007E54E9">
        <w:tc>
          <w:tcPr>
            <w:tcW w:w="0" w:type="auto"/>
            <w:tcMar>
              <w:top w:w="30" w:type="dxa"/>
              <w:left w:w="30" w:type="dxa"/>
              <w:bottom w:w="20" w:type="dxa"/>
              <w:right w:w="30" w:type="dxa"/>
            </w:tcMar>
          </w:tcPr>
          <w:p w:rsidR="007E54E9" w:rsidRDefault="005E67AB">
            <w:hyperlink w:anchor="scroll-bookmark-135" w:history="1">
              <w:r>
                <w:rPr>
                  <w:rStyle w:val="af1"/>
                  <w:rFonts w:eastAsia="Calibri" w:cs="Times New Roman"/>
                </w:rPr>
                <w:t>itemDetails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the parameters describing an item. The description of the tag attributes is given below.</w:t>
            </w:r>
          </w:p>
        </w:tc>
      </w:tr>
      <w:tr w:rsidR="007E54E9" w:rsidTr="007E54E9">
        <w:tc>
          <w:tcPr>
            <w:tcW w:w="0" w:type="auto"/>
            <w:tcMar>
              <w:top w:w="30" w:type="dxa"/>
              <w:left w:w="30" w:type="dxa"/>
              <w:bottom w:w="20" w:type="dxa"/>
              <w:right w:w="30" w:type="dxa"/>
            </w:tcMar>
          </w:tcPr>
          <w:p w:rsidR="007E54E9" w:rsidRDefault="005E67AB">
            <w:hyperlink w:anchor="scroll-bookmark-136"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Element describing the total of items of one </w:t>
            </w:r>
            <w:r>
              <w:rPr>
                <w:rFonts w:ascii="Consolas" w:eastAsia="Calibri" w:hAnsi="Consolas" w:cs="Consolas"/>
                <w:sz w:val="21"/>
                <w:szCs w:val="21"/>
              </w:rPr>
              <w:t>positionId</w:t>
            </w:r>
            <w:r>
              <w:rPr>
                <w:rFonts w:eastAsia="Calibri" w:cs="Times New Roman"/>
                <w:color w:val="333333"/>
              </w:rPr>
              <w:t xml:space="preserve"> and its unit of measurement. The description of the tag </w:t>
            </w:r>
            <w:r>
              <w:rPr>
                <w:rFonts w:eastAsia="Calibri" w:cs="Times New Roman"/>
                <w:color w:val="333333"/>
              </w:rPr>
              <w:lastRenderedPageBreak/>
              <w:t xml:space="preserve">attributes is given below. </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Refunded amount for the given positionId in minor denomination of the cu</w:t>
            </w:r>
            <w:r>
              <w:rPr>
                <w:rFonts w:eastAsia="Calibri" w:cs="Times New Roman"/>
              </w:rPr>
              <w:t>rrency. This amount can be less than the amount of the payment for the given positionId.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 If the parameter is not specified, it is considered to be equal to the Order currency.</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w:t>
            </w:r>
            <w:r>
              <w:rPr>
                <w:rFonts w:eastAsia="Calibri" w:cs="Times New Roman"/>
              </w:rPr>
              <w:t>S..100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an item in the store system</w:t>
            </w:r>
          </w:p>
        </w:tc>
      </w:tr>
      <w:tr w:rsidR="007E54E9" w:rsidTr="007E54E9">
        <w:tc>
          <w:tcPr>
            <w:tcW w:w="0" w:type="auto"/>
            <w:tcMar>
              <w:top w:w="30" w:type="dxa"/>
              <w:left w:w="30" w:type="dxa"/>
              <w:bottom w:w="20" w:type="dxa"/>
              <w:right w:w="30" w:type="dxa"/>
            </w:tcMar>
          </w:tcPr>
          <w:p w:rsidR="007E54E9" w:rsidRDefault="005E67AB">
            <w:hyperlink w:anchor="scroll-bookmark-137" w:history="1">
              <w:r>
                <w:rPr>
                  <w:rStyle w:val="af1"/>
                  <w:rFonts w:eastAsia="Calibri" w:cs="Times New Roman"/>
                </w:rPr>
                <w:t>discount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 discount  for an item</w:t>
            </w:r>
          </w:p>
        </w:tc>
      </w:tr>
      <w:tr w:rsidR="007E54E9" w:rsidTr="007E54E9">
        <w:tc>
          <w:tcPr>
            <w:tcW w:w="0" w:type="auto"/>
            <w:tcMar>
              <w:top w:w="30" w:type="dxa"/>
              <w:left w:w="30" w:type="dxa"/>
              <w:bottom w:w="20" w:type="dxa"/>
              <w:right w:w="30" w:type="dxa"/>
            </w:tcMar>
          </w:tcPr>
          <w:p w:rsidR="007E54E9" w:rsidRDefault="005E67AB">
            <w:hyperlink w:anchor="scroll-bookmark-138" w:history="1">
              <w:r>
                <w:rPr>
                  <w:rStyle w:val="af1"/>
                  <w:rFonts w:eastAsia="Calibri" w:cs="Times New Roman"/>
                </w:rPr>
                <w:t>agentInterest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block containing attributes of the description of an agent fee for the sale of goods</w:t>
            </w:r>
          </w:p>
        </w:tc>
      </w:tr>
      <w:tr w:rsidR="007E54E9" w:rsidTr="007E54E9">
        <w:tc>
          <w:tcPr>
            <w:tcW w:w="0" w:type="auto"/>
            <w:tcMar>
              <w:top w:w="30" w:type="dxa"/>
              <w:left w:w="30" w:type="dxa"/>
              <w:bottom w:w="20" w:type="dxa"/>
              <w:right w:w="30" w:type="dxa"/>
            </w:tcMar>
          </w:tcPr>
          <w:p w:rsidR="007E54E9" w:rsidRDefault="005E67AB">
            <w:hyperlink w:anchor="scroll-bookmark-139" w:history="1">
              <w:r>
                <w:rPr>
                  <w:rStyle w:val="af1"/>
                  <w:rFonts w:eastAsia="Calibri" w:cs="Times New Roman"/>
                </w:rPr>
                <w:t>tax</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Additional block containing attributes for the description of a tax. This block can be passed if for a store the </w:t>
            </w:r>
            <w:r>
              <w:rPr>
                <w:rFonts w:eastAsia="Calibri" w:cs="Times New Roman"/>
              </w:rPr>
              <w:t>fiscalization settings are specified, but the block is not mandatory (values of the parameters from this block will not be checked).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itemPrice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Price of an item of a given </w:t>
            </w:r>
            <w:r>
              <w:rPr>
                <w:rFonts w:ascii="Consolas" w:eastAsia="Calibri" w:hAnsi="Consolas" w:cs="Consolas"/>
                <w:sz w:val="21"/>
                <w:szCs w:val="21"/>
              </w:rPr>
              <w:t>positionId</w:t>
            </w:r>
            <w:r>
              <w:rPr>
                <w:rFonts w:eastAsia="Calibri" w:cs="Times New Roman"/>
              </w:rPr>
              <w:t xml:space="preserve"> in minor denomination of the currency. This block can be passed if for a store the fiscalization settings are specified, but it is not mandatory (values of the parameters from this block will not be checked).</w:t>
            </w:r>
          </w:p>
        </w:tc>
      </w:tr>
    </w:tbl>
    <w:p w:rsidR="007E54E9" w:rsidRDefault="005E67AB">
      <w:bookmarkStart w:id="168" w:name="scroll-bookmark-136"/>
      <w:bookmarkEnd w:id="168"/>
      <w:r w:rsidRPr="00DC22B9">
        <w:rPr>
          <w:b/>
        </w:rPr>
        <w:t>quantity</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097"/>
        <w:gridCol w:w="1058"/>
        <w:gridCol w:w="1370"/>
        <w:gridCol w:w="6223"/>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Quantity of items in one positionId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r>
    </w:tbl>
    <w:p w:rsidR="007E54E9" w:rsidRDefault="005E67AB">
      <w:bookmarkStart w:id="169" w:name="scroll-bookmark-135"/>
      <w:bookmarkEnd w:id="169"/>
      <w:r w:rsidRPr="00DC22B9">
        <w:rPr>
          <w:b/>
        </w:rPr>
        <w:t>itemDetails</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2022"/>
        <w:gridCol w:w="689"/>
        <w:gridCol w:w="1288"/>
        <w:gridCol w:w="574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lastRenderedPageBreak/>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hyperlink w:anchor="scroll-bookmark-140" w:history="1">
              <w:r>
                <w:rPr>
                  <w:rStyle w:val="af1"/>
                  <w:rFonts w:eastAsia="Calibri" w:cs="Times New Roman"/>
                </w:rPr>
                <w:t>itemDetailsParams</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Additional information on an item. The parameter represents an array of blocks each of which contains information on a certain characteristic of the item.</w:t>
            </w:r>
          </w:p>
        </w:tc>
      </w:tr>
    </w:tbl>
    <w:p w:rsidR="007E54E9" w:rsidRDefault="005E67AB">
      <w:bookmarkStart w:id="170" w:name="scroll-bookmark-140"/>
      <w:bookmarkEnd w:id="170"/>
      <w:r w:rsidRPr="00DC22B9">
        <w:t xml:space="preserve">Parameters of a block that is included in </w:t>
      </w:r>
      <w:r w:rsidRPr="00DC22B9">
        <w:rPr>
          <w:b/>
        </w:rPr>
        <w:t>itemDetailsParams</w:t>
      </w:r>
      <w:r>
        <w:t>:</w:t>
      </w:r>
    </w:p>
    <w:p w:rsidR="007E54E9" w:rsidRDefault="005E67AB">
      <w:r>
        <w:rPr>
          <w:i/>
        </w:rPr>
        <w:t>Necessity of the parameters usage (whether they are mandatory) is indicated for using them within the block. If the block is optional and is missing from the request  all parameters that in conta</w:t>
      </w:r>
      <w:r>
        <w:rPr>
          <w:i/>
        </w:rPr>
        <w:t>ins are also optional and must not be passed.</w:t>
      </w:r>
    </w:p>
    <w:tbl>
      <w:tblPr>
        <w:tblStyle w:val="ScrollTableNormal"/>
        <w:tblW w:w="5000" w:type="pct"/>
        <w:tblLook w:val="0020" w:firstRow="1" w:lastRow="0" w:firstColumn="0" w:lastColumn="0" w:noHBand="0" w:noVBand="0"/>
      </w:tblPr>
      <w:tblGrid>
        <w:gridCol w:w="861"/>
        <w:gridCol w:w="1241"/>
        <w:gridCol w:w="1431"/>
        <w:gridCol w:w="62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information on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parameter describing the details of an item</w:t>
            </w:r>
          </w:p>
        </w:tc>
      </w:tr>
    </w:tbl>
    <w:p w:rsidR="007E54E9" w:rsidRDefault="005E67AB">
      <w:bookmarkStart w:id="171" w:name="scroll-bookmark-137"/>
      <w:bookmarkEnd w:id="171"/>
      <w:r w:rsidRPr="00DC22B9">
        <w:rPr>
          <w:b/>
        </w:rPr>
        <w:t>discount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970"/>
        <w:gridCol w:w="1258"/>
        <w:gridCol w:w="1628"/>
        <w:gridCol w:w="4892"/>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discount applicable to an item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discountValue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discount on the item</w:t>
            </w:r>
          </w:p>
        </w:tc>
      </w:tr>
    </w:tbl>
    <w:p w:rsidR="007E54E9" w:rsidRDefault="005E67AB">
      <w:bookmarkStart w:id="172" w:name="scroll-bookmark-138"/>
      <w:bookmarkEnd w:id="172"/>
      <w:r w:rsidRPr="00DC22B9">
        <w:rPr>
          <w:b/>
        </w:rPr>
        <w:t>agentInterest</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1751"/>
        <w:gridCol w:w="1194"/>
        <w:gridCol w:w="1545"/>
        <w:gridCol w:w="525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interestType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Type of an agent fee for the sale of goods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interestValue</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Value of the agent fee for the sale of goods</w:t>
            </w:r>
          </w:p>
        </w:tc>
      </w:tr>
    </w:tbl>
    <w:p w:rsidR="007E54E9" w:rsidRDefault="005E67AB">
      <w:bookmarkStart w:id="173" w:name="scroll-bookmark-139"/>
      <w:bookmarkEnd w:id="173"/>
      <w:r w:rsidRPr="00DC22B9">
        <w:rPr>
          <w:b/>
        </w:rPr>
        <w:t xml:space="preserve"> tax</w:t>
      </w:r>
      <w:r>
        <w:t xml:space="preserve"> block parameters:</w:t>
      </w:r>
    </w:p>
    <w:p w:rsidR="007E54E9" w:rsidRDefault="005E67AB">
      <w:r>
        <w:rPr>
          <w:i/>
        </w:rPr>
        <w:t>Necessity of the parameters usage (whether they are mandatory) is indicated for using them within the block. If the block is optional and is missing from the request  all parameters that in contains are also optional and must not be passed.</w:t>
      </w:r>
    </w:p>
    <w:tbl>
      <w:tblPr>
        <w:tblStyle w:val="ScrollTableNormal"/>
        <w:tblW w:w="5000" w:type="pct"/>
        <w:tblLook w:val="0020" w:firstRow="1" w:lastRow="0" w:firstColumn="0" w:lastColumn="0" w:noHBand="0" w:noVBand="0"/>
      </w:tblPr>
      <w:tblGrid>
        <w:gridCol w:w="958"/>
        <w:gridCol w:w="701"/>
        <w:gridCol w:w="1288"/>
        <w:gridCol w:w="6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w:t>
            </w:r>
            <w:r>
              <w:rPr>
                <w:rFonts w:eastAsia="Calibri" w:cs="Times New Roman"/>
              </w:rPr>
              <w:t>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taxType</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VAT rate. The following values are available:</w:t>
            </w:r>
          </w:p>
          <w:p w:rsidR="007E54E9" w:rsidRDefault="005E67AB" w:rsidP="005E67AB">
            <w:pPr>
              <w:numPr>
                <w:ilvl w:val="0"/>
                <w:numId w:val="56"/>
              </w:numPr>
            </w:pPr>
            <w:r>
              <w:rPr>
                <w:rFonts w:eastAsia="Calibri" w:cs="Times New Roman"/>
                <w:b/>
              </w:rPr>
              <w:lastRenderedPageBreak/>
              <w:t>0</w:t>
            </w:r>
            <w:r>
              <w:rPr>
                <w:rFonts w:eastAsia="Calibri" w:cs="Times New Roman"/>
              </w:rPr>
              <w:t xml:space="preserve"> — without VAT;</w:t>
            </w:r>
          </w:p>
          <w:p w:rsidR="007E54E9" w:rsidRDefault="005E67AB" w:rsidP="005E67AB">
            <w:pPr>
              <w:numPr>
                <w:ilvl w:val="0"/>
                <w:numId w:val="56"/>
              </w:numPr>
            </w:pPr>
            <w:r>
              <w:rPr>
                <w:rFonts w:eastAsia="Calibri" w:cs="Times New Roman"/>
                <w:b/>
              </w:rPr>
              <w:t>1</w:t>
            </w:r>
            <w:r>
              <w:rPr>
                <w:rFonts w:eastAsia="Calibri" w:cs="Times New Roman"/>
              </w:rPr>
              <w:t xml:space="preserve"> — VAT at the rate of 0%;</w:t>
            </w:r>
          </w:p>
          <w:p w:rsidR="007E54E9" w:rsidRDefault="005E67AB" w:rsidP="005E67AB">
            <w:pPr>
              <w:numPr>
                <w:ilvl w:val="0"/>
                <w:numId w:val="56"/>
              </w:numPr>
            </w:pPr>
            <w:r>
              <w:rPr>
                <w:rFonts w:eastAsia="Calibri" w:cs="Times New Roman"/>
                <w:b/>
              </w:rPr>
              <w:t>2</w:t>
            </w:r>
            <w:r>
              <w:rPr>
                <w:rFonts w:eastAsia="Calibri" w:cs="Times New Roman"/>
              </w:rPr>
              <w:t xml:space="preserve"> — receipt VAT at the rate of 10%;</w:t>
            </w:r>
          </w:p>
          <w:p w:rsidR="007E54E9" w:rsidRDefault="005E67AB" w:rsidP="005E67AB">
            <w:pPr>
              <w:numPr>
                <w:ilvl w:val="0"/>
                <w:numId w:val="56"/>
              </w:numPr>
            </w:pPr>
            <w:r>
              <w:rPr>
                <w:rFonts w:eastAsia="Calibri" w:cs="Times New Roman"/>
                <w:b/>
              </w:rPr>
              <w:t>3</w:t>
            </w:r>
            <w:r>
              <w:rPr>
                <w:rFonts w:eastAsia="Calibri" w:cs="Times New Roman"/>
              </w:rPr>
              <w:t xml:space="preserve"> — receipt VAT at the rate of 18%;</w:t>
            </w:r>
          </w:p>
          <w:p w:rsidR="007E54E9" w:rsidRDefault="005E67AB" w:rsidP="005E67AB">
            <w:pPr>
              <w:numPr>
                <w:ilvl w:val="0"/>
                <w:numId w:val="56"/>
              </w:numPr>
            </w:pPr>
            <w:r>
              <w:rPr>
                <w:rFonts w:eastAsia="Calibri" w:cs="Times New Roman"/>
                <w:b/>
              </w:rPr>
              <w:t>4</w:t>
            </w:r>
            <w:r>
              <w:rPr>
                <w:rFonts w:eastAsia="Calibri" w:cs="Times New Roman"/>
              </w:rPr>
              <w:t xml:space="preserve"> — receipt VAT at the settlement rate of 10/110;</w:t>
            </w:r>
          </w:p>
          <w:p w:rsidR="007E54E9" w:rsidRDefault="005E67AB" w:rsidP="005E67AB">
            <w:pPr>
              <w:numPr>
                <w:ilvl w:val="0"/>
                <w:numId w:val="56"/>
              </w:numPr>
            </w:pPr>
            <w:r>
              <w:rPr>
                <w:rFonts w:eastAsia="Calibri" w:cs="Times New Roman"/>
                <w:b/>
              </w:rPr>
              <w:t>5</w:t>
            </w:r>
            <w:r>
              <w:rPr>
                <w:rFonts w:eastAsia="Calibri" w:cs="Times New Roman"/>
              </w:rPr>
              <w:t xml:space="preserve"> — receipt VAT at the settlement rate of 18/118.</w:t>
            </w:r>
          </w:p>
          <w:p w:rsidR="007E54E9" w:rsidRDefault="005E67AB">
            <w:r>
              <w:rPr>
                <w:rFonts w:eastAsia="Calibri" w:cs="Times New Roman"/>
              </w:rPr>
              <w:t>Mandatory for merchants using fiscalization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taxSum</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Amount of the tax calculated by the merchant. The amount is specified in minor denomination.</w:t>
            </w:r>
          </w:p>
        </w:tc>
      </w:tr>
    </w:tbl>
    <w:p w:rsidR="007E54E9" w:rsidRDefault="005E67AB">
      <w:r w:rsidRPr="00DC22B9">
        <w:rPr>
          <w:b/>
        </w:rPr>
        <w:t>Response parameters:</w:t>
      </w:r>
    </w:p>
    <w:tbl>
      <w:tblPr>
        <w:tblStyle w:val="ScrollTableNormal"/>
        <w:tblW w:w="5000" w:type="pct"/>
        <w:tblLook w:val="0020" w:firstRow="1" w:lastRow="0" w:firstColumn="0" w:lastColumn="0" w:noHBand="0" w:noVBand="0"/>
      </w:tblPr>
      <w:tblGrid>
        <w:gridCol w:w="1533"/>
        <w:gridCol w:w="970"/>
        <w:gridCol w:w="1288"/>
        <w:gridCol w:w="5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Description of an error in the language that has been passed in the language parameter or in the default language.</w:t>
            </w:r>
          </w:p>
        </w:tc>
      </w:tr>
    </w:tbl>
    <w:p w:rsidR="007E54E9" w:rsidRDefault="005E67AB">
      <w:r w:rsidRPr="00DC22B9">
        <w:rPr>
          <w:b/>
        </w:rPr>
        <w:t>Error codes (the errorCode field):</w:t>
      </w:r>
    </w:p>
    <w:p w:rsidR="007E54E9" w:rsidRDefault="005E67AB">
      <w:r>
        <w:t>Classification:</w:t>
      </w:r>
    </w:p>
    <w:tbl>
      <w:tblPr>
        <w:tblStyle w:val="ScrollTableNormal"/>
        <w:tblW w:w="5000" w:type="pct"/>
        <w:tblLook w:val="0020" w:firstRow="1" w:lastRow="0" w:firstColumn="0" w:lastColumn="0" w:noHBand="0" w:noVBand="0"/>
      </w:tblPr>
      <w:tblGrid>
        <w:gridCol w:w="1178"/>
        <w:gridCol w:w="8570"/>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0</w:t>
            </w:r>
          </w:p>
        </w:tc>
        <w:tc>
          <w:tcPr>
            <w:tcW w:w="0" w:type="auto"/>
            <w:tcMar>
              <w:top w:w="30" w:type="dxa"/>
              <w:left w:w="30" w:type="dxa"/>
              <w:bottom w:w="20" w:type="dxa"/>
              <w:right w:w="30" w:type="dxa"/>
            </w:tcMar>
          </w:tcPr>
          <w:p w:rsidR="007E54E9" w:rsidRDefault="005E67AB">
            <w:r>
              <w:rPr>
                <w:rFonts w:eastAsia="Calibri" w:cs="Times New Roman"/>
              </w:rPr>
              <w:t>The request has been processed without system errors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Error in the value of the request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Incorrect format of the refungItems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Non-registered OrderId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Default="005E67AB">
      <w:r w:rsidRPr="00DC22B9">
        <w:t>Its meaning:</w:t>
      </w:r>
    </w:p>
    <w:tbl>
      <w:tblPr>
        <w:tblStyle w:val="ScrollTableNormal"/>
        <w:tblW w:w="5000" w:type="pct"/>
        <w:tblLook w:val="0020" w:firstRow="1" w:lastRow="0" w:firstColumn="0" w:lastColumn="0" w:noHBand="0" w:noVBand="0"/>
      </w:tblPr>
      <w:tblGrid>
        <w:gridCol w:w="865"/>
        <w:gridCol w:w="8883"/>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Authorization has been declined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6</w:t>
            </w:r>
          </w:p>
        </w:tc>
        <w:tc>
          <w:tcPr>
            <w:tcW w:w="0" w:type="auto"/>
            <w:tcMar>
              <w:top w:w="30" w:type="dxa"/>
              <w:left w:w="30" w:type="dxa"/>
              <w:bottom w:w="20" w:type="dxa"/>
              <w:right w:w="30" w:type="dxa"/>
            </w:tcMar>
          </w:tcPr>
          <w:p w:rsidR="007E54E9" w:rsidRDefault="005E67AB">
            <w:r>
              <w:rPr>
                <w:rFonts w:eastAsia="Calibri" w:cs="Times New Roman"/>
              </w:rPr>
              <w:t>Incorrect order number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Payment must be in an appropriate state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Incorrect deposit amount (less than 1 rouble)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Incorrect format of the refungItems parameter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A mandatory parameter of the</w:t>
            </w:r>
            <w:r>
              <w:rPr>
                <w:rFonts w:eastAsia="Calibri" w:cs="Times New Roman"/>
              </w:rPr>
              <w:t xml:space="preserve"> </w:t>
            </w:r>
            <w:r>
              <w:rPr>
                <w:rFonts w:eastAsia="Calibri" w:cs="Times New Roman"/>
                <w:color w:val="333333"/>
              </w:rPr>
              <w:t>Cart</w:t>
            </w:r>
            <w:r>
              <w:rPr>
                <w:rFonts w:eastAsia="Calibri" w:cs="Times New Roman"/>
                <w:color w:val="000000"/>
              </w:rPr>
              <w:t xml:space="preserve"> is missing</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 xml:space="preserve">The currency of the </w:t>
            </w:r>
            <w:r>
              <w:rPr>
                <w:rFonts w:eastAsia="Calibri" w:cs="Times New Roman"/>
              </w:rPr>
              <w:t xml:space="preserve"> </w:t>
            </w:r>
            <w:r>
              <w:rPr>
                <w:rFonts w:eastAsia="Calibri" w:cs="Times New Roman"/>
                <w:color w:val="333333"/>
              </w:rPr>
              <w:t>Cart</w:t>
            </w:r>
            <w:r>
              <w:rPr>
                <w:rFonts w:eastAsia="Calibri" w:cs="Times New Roman"/>
                <w:color w:val="000000"/>
              </w:rPr>
              <w:t xml:space="preserve"> does not match the currency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 xml:space="preserve">The amount for items in the </w:t>
            </w:r>
            <w:r>
              <w:rPr>
                <w:rFonts w:eastAsia="Calibri" w:cs="Times New Roman"/>
              </w:rPr>
              <w:t xml:space="preserve"> </w:t>
            </w:r>
            <w:r>
              <w:rPr>
                <w:rFonts w:eastAsia="Calibri" w:cs="Times New Roman"/>
                <w:color w:val="333333"/>
              </w:rPr>
              <w:t>Cart</w:t>
            </w:r>
            <w:r>
              <w:rPr>
                <w:rFonts w:eastAsia="Calibri" w:cs="Times New Roman"/>
                <w:color w:val="000000"/>
              </w:rPr>
              <w:t xml:space="preserve"> does not match the total amount of the Order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The value of the quantity parameter is too large or too</w:t>
            </w:r>
            <w:r>
              <w:rPr>
                <w:rFonts w:eastAsia="Calibri" w:cs="Times New Roman"/>
                <w:color w:val="000000"/>
              </w:rPr>
              <w:t xml:space="preserve"> small</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000000"/>
              </w:rPr>
              <w:t>8</w:t>
            </w:r>
          </w:p>
        </w:tc>
        <w:tc>
          <w:tcPr>
            <w:tcW w:w="0" w:type="auto"/>
            <w:tcMar>
              <w:top w:w="30" w:type="dxa"/>
              <w:left w:w="30" w:type="dxa"/>
              <w:bottom w:w="20" w:type="dxa"/>
              <w:right w:w="30" w:type="dxa"/>
            </w:tcMar>
          </w:tcPr>
          <w:p w:rsidR="007E54E9" w:rsidRDefault="005E67AB">
            <w:r>
              <w:rPr>
                <w:rFonts w:eastAsia="Calibri" w:cs="Times New Roman"/>
                <w:color w:val="000000"/>
              </w:rPr>
              <w:t>The original Order does not contain items with the given number</w:t>
            </w:r>
          </w:p>
        </w:tc>
      </w:tr>
    </w:tbl>
    <w:p w:rsidR="007E54E9" w:rsidRPr="00DC22B9" w:rsidRDefault="005E67AB">
      <w:r w:rsidRPr="00DC22B9">
        <w:rPr>
          <w:b/>
        </w:rPr>
        <w:t>GET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https://web.rbsuat.com/ab/rest/refund.do?</w:t>
            </w:r>
            <w:r>
              <w:rPr>
                <w:rFonts w:eastAsia="Calibri" w:cs="Times New Roman"/>
              </w:rPr>
              <w:br/>
            </w:r>
            <w:r>
              <w:rPr>
                <w:rFonts w:eastAsia="Calibri" w:cs="Times New Roman"/>
              </w:rPr>
              <w:br/>
            </w:r>
            <w:r>
              <w:rPr>
                <w:rFonts w:ascii="Consolas" w:eastAsia="Calibri" w:hAnsi="Consolas" w:cs="Consolas"/>
                <w:sz w:val="21"/>
                <w:szCs w:val="21"/>
              </w:rPr>
              <w:t>language=ru&amp;</w:t>
            </w:r>
            <w:r>
              <w:rPr>
                <w:rFonts w:eastAsia="Calibri" w:cs="Times New Roman"/>
              </w:rPr>
              <w:br/>
            </w:r>
            <w:r>
              <w:rPr>
                <w:rFonts w:ascii="Consolas" w:eastAsia="Calibri" w:hAnsi="Consolas" w:cs="Consolas"/>
                <w:sz w:val="21"/>
                <w:szCs w:val="21"/>
              </w:rPr>
              <w:t>orderId=830603cd-a886-483a-9a23-c37fb8018096&amp;</w:t>
            </w:r>
            <w:r>
              <w:rPr>
                <w:rFonts w:eastAsia="Calibri" w:cs="Times New Roman"/>
              </w:rPr>
              <w:br/>
            </w:r>
            <w:r>
              <w:rPr>
                <w:rFonts w:ascii="Consolas" w:eastAsia="Calibri" w:hAnsi="Consolas" w:cs="Consolas"/>
                <w:sz w:val="21"/>
                <w:szCs w:val="21"/>
              </w:rPr>
              <w:t>password=password&amp;</w:t>
            </w:r>
            <w:r>
              <w:rPr>
                <w:rFonts w:eastAsia="Calibri" w:cs="Times New Roman"/>
              </w:rPr>
              <w:br/>
            </w:r>
            <w:r>
              <w:rPr>
                <w:rFonts w:ascii="Consolas" w:eastAsia="Calibri" w:hAnsi="Consolas" w:cs="Consolas"/>
                <w:sz w:val="21"/>
                <w:szCs w:val="21"/>
              </w:rPr>
              <w:t>userName=login&amp;</w:t>
            </w:r>
            <w:r>
              <w:rPr>
                <w:rFonts w:eastAsia="Calibri" w:cs="Times New Roman"/>
              </w:rPr>
              <w:br/>
            </w:r>
            <w:r>
              <w:rPr>
                <w:rFonts w:ascii="Consolas" w:eastAsia="Calibri" w:hAnsi="Consolas" w:cs="Consolas"/>
                <w:sz w:val="21"/>
                <w:szCs w:val="21"/>
              </w:rPr>
              <w:t>jsonParams={"name1":"value1"}&amp;</w:t>
            </w:r>
            <w:r>
              <w:rPr>
                <w:rFonts w:eastAsia="Calibri" w:cs="Times New Roman"/>
              </w:rPr>
              <w:br/>
            </w:r>
            <w:r>
              <w:rPr>
                <w:rFonts w:ascii="Consolas" w:eastAsia="Calibri" w:hAnsi="Consolas" w:cs="Consolas"/>
                <w:sz w:val="21"/>
                <w:szCs w:val="21"/>
              </w:rPr>
              <w:t>amount=9000&amp;</w:t>
            </w:r>
            <w:r>
              <w:rPr>
                <w:rFonts w:eastAsia="Calibri" w:cs="Times New Roman"/>
              </w:rPr>
              <w:br/>
            </w:r>
            <w:r>
              <w:rPr>
                <w:rFonts w:ascii="Consolas" w:eastAsia="Calibri" w:hAnsi="Consolas" w:cs="Consolas"/>
                <w:sz w:val="21"/>
                <w:szCs w:val="21"/>
              </w:rPr>
              <w:t>refundItems=</w:t>
            </w:r>
            <w:r>
              <w:rPr>
                <w:rFonts w:eastAsia="Calibri" w:cs="Times New Roman"/>
              </w:rPr>
              <w:br/>
            </w:r>
            <w:r>
              <w:rPr>
                <w:rFonts w:ascii="Consolas" w:eastAsia="Calibri" w:hAnsi="Consolas" w:cs="Consolas"/>
                <w:sz w:val="21"/>
                <w:szCs w:val="21"/>
              </w:rPr>
              <w:t xml:space="preserve">{"items": </w:t>
            </w:r>
            <w:r>
              <w:rPr>
                <w:rFonts w:eastAsia="Calibri" w:cs="Times New Roman"/>
              </w:rPr>
              <w:br/>
            </w:r>
            <w:r>
              <w:rPr>
                <w:rFonts w:eastAsia="Calibri" w:cs="Times New Roman"/>
              </w:rPr>
              <w:br/>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 xml:space="preserve">{ "positionId": "2", </w:t>
            </w:r>
            <w:r>
              <w:rPr>
                <w:rFonts w:eastAsia="Calibri" w:cs="Times New Roman"/>
              </w:rPr>
              <w:br/>
            </w:r>
            <w:r>
              <w:rPr>
                <w:rFonts w:ascii="Consolas" w:eastAsia="Calibri" w:hAnsi="Consolas" w:cs="Consolas"/>
                <w:sz w:val="21"/>
                <w:szCs w:val="21"/>
              </w:rPr>
              <w:t xml:space="preserve">"name": "Universal Mirror Enduro", </w:t>
            </w:r>
            <w:r>
              <w:rPr>
                <w:rFonts w:eastAsia="Calibri" w:cs="Times New Roman"/>
              </w:rPr>
              <w:br/>
            </w:r>
            <w:r>
              <w:rPr>
                <w:rFonts w:ascii="Consolas" w:eastAsia="Calibri" w:hAnsi="Consolas" w:cs="Consolas"/>
                <w:sz w:val="21"/>
                <w:szCs w:val="21"/>
              </w:rPr>
              <w:t>"itemDetails":{ "itemDetailsParams": [{"value": "Noname", "name": "brand"}, {"value": "12mm", "name": "diameter" }]},</w:t>
            </w:r>
            <w:r>
              <w:rPr>
                <w:rFonts w:eastAsia="Calibri" w:cs="Times New Roman"/>
              </w:rPr>
              <w:br/>
            </w:r>
            <w:r>
              <w:rPr>
                <w:rFonts w:ascii="Consolas" w:eastAsia="Calibri" w:hAnsi="Consolas" w:cs="Consolas"/>
                <w:sz w:val="21"/>
                <w:szCs w:val="21"/>
              </w:rPr>
              <w:t>"quantity": { "value": 1.0, "measure": "units" },</w:t>
            </w:r>
            <w:r>
              <w:rPr>
                <w:rFonts w:eastAsia="Calibri" w:cs="Times New Roman"/>
              </w:rPr>
              <w:br/>
            </w:r>
            <w:r>
              <w:rPr>
                <w:rFonts w:ascii="Consolas" w:eastAsia="Calibri" w:hAnsi="Consolas" w:cs="Consolas"/>
                <w:sz w:val="21"/>
                <w:szCs w:val="21"/>
              </w:rPr>
              <w:t xml:space="preserve">"itemAmount": 6000, </w:t>
            </w:r>
            <w:r>
              <w:rPr>
                <w:rFonts w:eastAsia="Calibri" w:cs="Times New Roman"/>
              </w:rPr>
              <w:br/>
            </w:r>
            <w:r>
              <w:rPr>
                <w:rFonts w:ascii="Consolas" w:eastAsia="Calibri" w:hAnsi="Consolas" w:cs="Consolas"/>
                <w:sz w:val="21"/>
                <w:szCs w:val="21"/>
              </w:rPr>
              <w:t>"itemCurrency": "64</w:t>
            </w:r>
            <w:r>
              <w:rPr>
                <w:rFonts w:ascii="Consolas" w:eastAsia="Calibri" w:hAnsi="Consolas" w:cs="Consolas"/>
                <w:sz w:val="21"/>
                <w:szCs w:val="21"/>
              </w:rPr>
              <w:t xml:space="preserve">3", </w:t>
            </w:r>
            <w:r>
              <w:rPr>
                <w:rFonts w:eastAsia="Calibri" w:cs="Times New Roman"/>
              </w:rPr>
              <w:br/>
            </w:r>
            <w:r>
              <w:rPr>
                <w:rFonts w:ascii="Consolas" w:eastAsia="Calibri" w:hAnsi="Consolas" w:cs="Consolas"/>
                <w:sz w:val="21"/>
                <w:szCs w:val="21"/>
              </w:rPr>
              <w:t>"itemCode": "NM-15",</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 xml:space="preserve">"agentInterest": { "interestType": " agentPercent ", "interestValue": "7" }, </w:t>
            </w:r>
            <w:r>
              <w:rPr>
                <w:rFonts w:eastAsia="Calibri" w:cs="Times New Roman"/>
              </w:rPr>
              <w:br/>
            </w:r>
            <w:r>
              <w:rPr>
                <w:rFonts w:ascii="Consolas" w:eastAsia="Calibri" w:hAnsi="Consolas" w:cs="Consolas"/>
                <w:sz w:val="21"/>
                <w:szCs w:val="21"/>
              </w:rPr>
              <w:t>"tax": {"taxType": 1,"taxSum": 111}</w:t>
            </w:r>
            <w:r>
              <w:rPr>
                <w:rFonts w:ascii="Consolas" w:eastAsia="Calibri" w:hAnsi="Consolas" w:cs="Consolas"/>
                <w:sz w:val="21"/>
                <w:szCs w:val="21"/>
              </w:rPr>
              <w:t xml:space="preserve">, </w:t>
            </w:r>
            <w:r>
              <w:rPr>
                <w:rFonts w:eastAsia="Calibri" w:cs="Times New Roman"/>
              </w:rPr>
              <w:br/>
            </w:r>
            <w:r>
              <w:rPr>
                <w:rFonts w:ascii="Consolas" w:eastAsia="Calibri" w:hAnsi="Consolas" w:cs="Consolas"/>
                <w:sz w:val="21"/>
                <w:szCs w:val="21"/>
              </w:rPr>
              <w:t>"itemPrice": 6000</w:t>
            </w:r>
            <w:r>
              <w:rPr>
                <w:rFonts w:eastAsia="Calibri" w:cs="Times New Roman"/>
              </w:rPr>
              <w:br/>
            </w:r>
            <w:r>
              <w:rPr>
                <w:rFonts w:ascii="Consolas" w:eastAsia="Calibri" w:hAnsi="Consolas" w:cs="Consolas"/>
                <w:sz w:val="21"/>
                <w:szCs w:val="21"/>
              </w:rPr>
              <w:t>},</w:t>
            </w:r>
            <w:r>
              <w:rPr>
                <w:rFonts w:eastAsia="Calibri" w:cs="Times New Roman"/>
              </w:rPr>
              <w:br/>
            </w:r>
            <w:r>
              <w:rPr>
                <w:rFonts w:eastAsia="Calibri" w:cs="Times New Roman"/>
              </w:rPr>
              <w:lastRenderedPageBreak/>
              <w:br/>
            </w:r>
            <w:r>
              <w:rPr>
                <w:rFonts w:ascii="Consolas" w:eastAsia="Calibri" w:hAnsi="Consolas" w:cs="Consolas"/>
                <w:sz w:val="21"/>
                <w:szCs w:val="21"/>
              </w:rPr>
              <w:t xml:space="preserve">{ "positionId": "3", </w:t>
            </w:r>
            <w:r>
              <w:rPr>
                <w:rFonts w:eastAsia="Calibri" w:cs="Times New Roman"/>
              </w:rPr>
              <w:br/>
            </w:r>
            <w:r>
              <w:rPr>
                <w:rFonts w:ascii="Consolas" w:eastAsia="Calibri" w:hAnsi="Consolas" w:cs="Consolas"/>
                <w:sz w:val="21"/>
                <w:szCs w:val="21"/>
              </w:rPr>
              <w:t xml:space="preserve">"name": "Warm Grips", </w:t>
            </w:r>
            <w:r>
              <w:rPr>
                <w:rFonts w:eastAsia="Calibri" w:cs="Times New Roman"/>
              </w:rPr>
              <w:br/>
            </w:r>
            <w:r>
              <w:rPr>
                <w:rFonts w:ascii="Consolas" w:eastAsia="Calibri" w:hAnsi="Consolas" w:cs="Consolas"/>
                <w:sz w:val="21"/>
                <w:szCs w:val="21"/>
              </w:rPr>
              <w:t>"itemDetails": { "itemDetailsParams":[ { "value": "Noname</w:t>
            </w:r>
            <w:r>
              <w:rPr>
                <w:rFonts w:ascii="Consolas" w:eastAsia="Calibri" w:hAnsi="Consolas" w:cs="Consolas"/>
                <w:sz w:val="21"/>
                <w:szCs w:val="21"/>
              </w:rPr>
              <w:t xml:space="preserve">", "name": "brand" }]}, </w:t>
            </w:r>
            <w:r>
              <w:rPr>
                <w:rFonts w:eastAsia="Calibri" w:cs="Times New Roman"/>
              </w:rPr>
              <w:br/>
            </w:r>
            <w:r>
              <w:rPr>
                <w:rFonts w:ascii="Consolas" w:eastAsia="Calibri" w:hAnsi="Consolas" w:cs="Consolas"/>
                <w:sz w:val="21"/>
                <w:szCs w:val="21"/>
              </w:rPr>
              <w:t>"quantity": { "value": 1.0, "measure": "units" },</w:t>
            </w:r>
            <w:r>
              <w:rPr>
                <w:rFonts w:eastAsia="Calibri" w:cs="Times New Roman"/>
              </w:rPr>
              <w:br/>
            </w:r>
            <w:r>
              <w:rPr>
                <w:rFonts w:ascii="Consolas" w:eastAsia="Calibri" w:hAnsi="Consolas" w:cs="Consolas"/>
                <w:sz w:val="21"/>
                <w:szCs w:val="21"/>
              </w:rPr>
              <w:t xml:space="preserve">"itemAmount": 3000, </w:t>
            </w:r>
            <w:r>
              <w:rPr>
                <w:rFonts w:eastAsia="Calibri" w:cs="Times New Roman"/>
              </w:rPr>
              <w:br/>
            </w:r>
            <w:r>
              <w:rPr>
                <w:rFonts w:ascii="Consolas" w:eastAsia="Calibri" w:hAnsi="Consolas" w:cs="Consolas"/>
                <w:sz w:val="21"/>
                <w:szCs w:val="21"/>
              </w:rPr>
              <w:t xml:space="preserve">"itemCurrency": 643, </w:t>
            </w:r>
            <w:r>
              <w:rPr>
                <w:rFonts w:eastAsia="Calibri" w:cs="Times New Roman"/>
              </w:rPr>
              <w:br/>
            </w:r>
            <w:r>
              <w:rPr>
                <w:rFonts w:ascii="Consolas" w:eastAsia="Calibri" w:hAnsi="Consolas" w:cs="Consolas"/>
                <w:sz w:val="21"/>
                <w:szCs w:val="21"/>
              </w:rPr>
              <w:t>"itemCode": "G-16",</w:t>
            </w:r>
            <w:r>
              <w:rPr>
                <w:rFonts w:eastAsia="Calibri" w:cs="Times New Roman"/>
              </w:rPr>
              <w:br/>
            </w:r>
            <w:r>
              <w:rPr>
                <w:rFonts w:ascii="Consolas" w:eastAsia="Calibri" w:hAnsi="Consolas" w:cs="Consolas"/>
                <w:sz w:val="21"/>
                <w:szCs w:val="21"/>
              </w:rPr>
              <w:t>"discount": { "discountType": "percent", "discountValue": "5" },</w:t>
            </w:r>
            <w:r>
              <w:rPr>
                <w:rFonts w:eastAsia="Calibri" w:cs="Times New Roman"/>
              </w:rPr>
              <w:br/>
            </w:r>
            <w:r>
              <w:rPr>
                <w:rFonts w:ascii="Consolas" w:eastAsia="Calibri" w:hAnsi="Consolas" w:cs="Consolas"/>
                <w:sz w:val="21"/>
                <w:szCs w:val="21"/>
              </w:rPr>
              <w:t>"agentInterest": { "interestType": "</w:t>
            </w:r>
            <w:r>
              <w:rPr>
                <w:rFonts w:ascii="Consolas" w:eastAsia="Calibri" w:hAnsi="Consolas" w:cs="Consolas"/>
                <w:sz w:val="21"/>
                <w:szCs w:val="21"/>
              </w:rPr>
              <w:t xml:space="preserve"> agentPercent ", "interestValue": "7" }, </w:t>
            </w:r>
            <w:r>
              <w:rPr>
                <w:rFonts w:eastAsia="Calibri" w:cs="Times New Roman"/>
              </w:rPr>
              <w:br/>
            </w:r>
            <w:r>
              <w:rPr>
                <w:rFonts w:ascii="Consolas" w:eastAsia="Calibri" w:hAnsi="Consolas" w:cs="Consolas"/>
                <w:sz w:val="21"/>
                <w:szCs w:val="21"/>
              </w:rPr>
              <w:t xml:space="preserve">"tax": {"taxType": 1,"taxSum": 111}, </w:t>
            </w:r>
            <w:r>
              <w:rPr>
                <w:rFonts w:eastAsia="Calibri" w:cs="Times New Roman"/>
              </w:rPr>
              <w:br/>
            </w:r>
            <w:r>
              <w:rPr>
                <w:rFonts w:ascii="Consolas" w:eastAsia="Calibri" w:hAnsi="Consolas" w:cs="Consolas"/>
                <w:sz w:val="21"/>
                <w:szCs w:val="21"/>
              </w:rPr>
              <w:t>"itemPrice": 3000</w:t>
            </w:r>
            <w:r>
              <w:rPr>
                <w:rFonts w:eastAsia="Calibri" w:cs="Times New Roman"/>
              </w:rPr>
              <w:br/>
            </w:r>
            <w:r>
              <w:rPr>
                <w:rFonts w:ascii="Consolas" w:eastAsia="Calibri" w:hAnsi="Consolas" w:cs="Consolas"/>
                <w:sz w:val="21"/>
                <w:szCs w:val="21"/>
              </w:rPr>
              <w:t>}</w:t>
            </w:r>
            <w:r>
              <w:rPr>
                <w:rFonts w:eastAsia="Calibri" w:cs="Times New Roman"/>
              </w:rPr>
              <w:br/>
            </w:r>
            <w:r>
              <w:rPr>
                <w:rFonts w:ascii="Consolas" w:eastAsia="Calibri" w:hAnsi="Consolas" w:cs="Consolas"/>
                <w:sz w:val="21"/>
                <w:szCs w:val="21"/>
              </w:rPr>
              <w:t xml:space="preserve">] </w:t>
            </w:r>
            <w:r>
              <w:rPr>
                <w:rFonts w:eastAsia="Calibri" w:cs="Times New Roman"/>
              </w:rPr>
              <w:br/>
            </w:r>
            <w:r>
              <w:rPr>
                <w:rFonts w:eastAsia="Calibri" w:cs="Times New Roman"/>
              </w:rPr>
              <w:br/>
            </w:r>
            <w:r>
              <w:rPr>
                <w:rFonts w:ascii="Consolas" w:eastAsia="Calibri" w:hAnsi="Consolas" w:cs="Consolas"/>
                <w:sz w:val="21"/>
                <w:szCs w:val="21"/>
              </w:rPr>
              <w:t>}</w:t>
            </w:r>
          </w:p>
        </w:tc>
      </w:tr>
    </w:tbl>
    <w:p w:rsidR="007E54E9" w:rsidRDefault="005E67AB">
      <w:r w:rsidRPr="00DC22B9">
        <w:rPr>
          <w:b/>
        </w:rPr>
        <w:lastRenderedPageBreak/>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language=ru&amp;</w:t>
            </w:r>
            <w:r>
              <w:rPr>
                <w:rFonts w:ascii="Arial" w:eastAsia="Calibri" w:hAnsi="Arial" w:cs="Times New Roman"/>
                <w:sz w:val="22"/>
                <w:szCs w:val="22"/>
              </w:rPr>
              <w:br/>
              <w:t>orderId=830603cd-a886-483a-9a23-c37fb8018096&amp;</w:t>
            </w:r>
            <w:r>
              <w:rPr>
                <w:rFonts w:ascii="Arial" w:eastAsia="Calibri" w:hAnsi="Arial" w:cs="Times New Roman"/>
                <w:sz w:val="22"/>
                <w:szCs w:val="22"/>
              </w:rPr>
              <w:br/>
              <w:t>jsonParams={"name1":"value1"}&amp;</w:t>
            </w:r>
            <w:r>
              <w:rPr>
                <w:rFonts w:ascii="Arial" w:eastAsia="Calibri" w:hAnsi="Arial" w:cs="Times New Roman"/>
                <w:sz w:val="22"/>
                <w:szCs w:val="22"/>
              </w:rPr>
              <w:br/>
              <w:t>amount=9000&amp;</w:t>
            </w:r>
            <w:r>
              <w:rPr>
                <w:rFonts w:ascii="Arial" w:eastAsia="Calibri" w:hAnsi="Arial" w:cs="Times New Roman"/>
                <w:sz w:val="22"/>
                <w:szCs w:val="22"/>
              </w:rPr>
              <w:br/>
              <w:t>refundItems=</w:t>
            </w:r>
            <w:r>
              <w:rPr>
                <w:rFonts w:ascii="Arial" w:eastAsia="Calibri" w:hAnsi="Arial" w:cs="Times New Roman"/>
                <w:sz w:val="22"/>
                <w:szCs w:val="22"/>
              </w:rPr>
              <w:br/>
              <w:t xml:space="preserve">{"items": </w:t>
            </w:r>
            <w:r>
              <w:rPr>
                <w:rFonts w:ascii="Arial" w:eastAsia="Calibri" w:hAnsi="Arial" w:cs="Times New Roman"/>
                <w:sz w:val="22"/>
                <w:szCs w:val="22"/>
              </w:rPr>
              <w:br/>
            </w:r>
            <w:r>
              <w:rPr>
                <w:rFonts w:ascii="Arial" w:eastAsia="Calibri" w:hAnsi="Arial" w:cs="Times New Roman"/>
                <w:sz w:val="22"/>
                <w:szCs w:val="22"/>
              </w:rPr>
              <w:br/>
              <w:t xml:space="preserve">[  </w:t>
            </w:r>
            <w:r>
              <w:rPr>
                <w:rFonts w:ascii="Arial" w:eastAsia="Calibri" w:hAnsi="Arial" w:cs="Times New Roman"/>
                <w:sz w:val="22"/>
                <w:szCs w:val="22"/>
              </w:rPr>
              <w:br/>
              <w:t xml:space="preserve">{ "positionId": "2", </w:t>
            </w:r>
            <w:r>
              <w:rPr>
                <w:rFonts w:ascii="Arial" w:eastAsia="Calibri" w:hAnsi="Arial" w:cs="Times New Roman"/>
                <w:sz w:val="22"/>
                <w:szCs w:val="22"/>
              </w:rPr>
              <w:br/>
              <w:t>"name": "</w:t>
            </w:r>
            <w:r>
              <w:rPr>
                <w:rFonts w:ascii="Arial" w:eastAsia="Calibri" w:hAnsi="Arial" w:cs="Times New Roman"/>
                <w:sz w:val="22"/>
                <w:szCs w:val="22"/>
              </w:rPr>
              <w:t xml:space="preserve">Universal Mirror Enduro", </w:t>
            </w:r>
            <w:r>
              <w:rPr>
                <w:rFonts w:ascii="Arial" w:eastAsia="Calibri" w:hAnsi="Arial" w:cs="Times New Roman"/>
                <w:sz w:val="22"/>
                <w:szCs w:val="22"/>
              </w:rPr>
              <w:br/>
              <w:t>"itemDetails":{ "itemDetailsParams": [{"value": "Noname", "name": "brand"}, {"value": "12mm", "name": "diameter" }]},</w:t>
            </w:r>
            <w:r>
              <w:rPr>
                <w:rFonts w:ascii="Arial" w:eastAsia="Calibri" w:hAnsi="Arial" w:cs="Times New Roman"/>
                <w:sz w:val="22"/>
                <w:szCs w:val="22"/>
              </w:rPr>
              <w:br/>
              <w:t>"quantity": { "value": 1.0, "measure": "units" },</w:t>
            </w:r>
            <w:r>
              <w:rPr>
                <w:rFonts w:ascii="Arial" w:eastAsia="Calibri" w:hAnsi="Arial" w:cs="Times New Roman"/>
                <w:sz w:val="22"/>
                <w:szCs w:val="22"/>
              </w:rPr>
              <w:br/>
              <w:t xml:space="preserve">"itemAmount": 6000, </w:t>
            </w:r>
            <w:r>
              <w:rPr>
                <w:rFonts w:ascii="Arial" w:eastAsia="Calibri" w:hAnsi="Arial" w:cs="Times New Roman"/>
                <w:sz w:val="22"/>
                <w:szCs w:val="22"/>
              </w:rPr>
              <w:br/>
              <w:t xml:space="preserve">"itemCurrency": "643", </w:t>
            </w:r>
            <w:r>
              <w:rPr>
                <w:rFonts w:ascii="Arial" w:eastAsia="Calibri" w:hAnsi="Arial" w:cs="Times New Roman"/>
                <w:sz w:val="22"/>
                <w:szCs w:val="22"/>
              </w:rPr>
              <w:br/>
              <w:t>"itemCode": "NM-</w:t>
            </w:r>
            <w:r>
              <w:rPr>
                <w:rFonts w:ascii="Arial" w:eastAsia="Calibri" w:hAnsi="Arial" w:cs="Times New Roman"/>
                <w:sz w:val="22"/>
                <w:szCs w:val="22"/>
              </w:rPr>
              <w:t>15",</w:t>
            </w:r>
            <w:r>
              <w:rPr>
                <w:rFonts w:ascii="Arial" w:eastAsia="Calibri" w:hAnsi="Arial" w:cs="Times New Roman"/>
                <w:sz w:val="22"/>
                <w:szCs w:val="22"/>
              </w:rPr>
              <w:br/>
              <w:t>"discount": { "discountType": "percent", "discountValue": "5" },</w:t>
            </w:r>
            <w:r>
              <w:rPr>
                <w:rFonts w:ascii="Arial" w:eastAsia="Calibri" w:hAnsi="Arial" w:cs="Times New Roman"/>
                <w:sz w:val="22"/>
                <w:szCs w:val="22"/>
              </w:rPr>
              <w:br/>
              <w:t xml:space="preserve">"agentInterest": { "interestType": " agentPercent ", "interestValue": "7" }, </w:t>
            </w:r>
            <w:r>
              <w:rPr>
                <w:rFonts w:ascii="Arial" w:eastAsia="Calibri" w:hAnsi="Arial" w:cs="Times New Roman"/>
                <w:sz w:val="22"/>
                <w:szCs w:val="22"/>
              </w:rPr>
              <w:br/>
              <w:t xml:space="preserve">"tax": {"taxType": 1,"taxSum": 111}, </w:t>
            </w:r>
            <w:r>
              <w:rPr>
                <w:rFonts w:ascii="Arial" w:eastAsia="Calibri" w:hAnsi="Arial" w:cs="Times New Roman"/>
                <w:sz w:val="22"/>
                <w:szCs w:val="22"/>
              </w:rPr>
              <w:br/>
              <w:t>"itemPrice": 6000</w:t>
            </w:r>
            <w:r>
              <w:rPr>
                <w:rFonts w:ascii="Arial" w:eastAsia="Calibri" w:hAnsi="Arial" w:cs="Times New Roman"/>
                <w:sz w:val="22"/>
                <w:szCs w:val="22"/>
              </w:rPr>
              <w:br/>
              <w:t>},</w:t>
            </w:r>
            <w:r>
              <w:rPr>
                <w:rFonts w:ascii="Arial" w:eastAsia="Calibri" w:hAnsi="Arial" w:cs="Times New Roman"/>
                <w:sz w:val="22"/>
                <w:szCs w:val="22"/>
              </w:rPr>
              <w:br/>
            </w:r>
            <w:r>
              <w:rPr>
                <w:rFonts w:ascii="Arial" w:eastAsia="Calibri" w:hAnsi="Arial" w:cs="Times New Roman"/>
                <w:sz w:val="22"/>
                <w:szCs w:val="22"/>
              </w:rPr>
              <w:br/>
              <w:t xml:space="preserve">{ "positionId": "3", </w:t>
            </w:r>
            <w:r>
              <w:rPr>
                <w:rFonts w:ascii="Arial" w:eastAsia="Calibri" w:hAnsi="Arial" w:cs="Times New Roman"/>
                <w:sz w:val="22"/>
                <w:szCs w:val="22"/>
              </w:rPr>
              <w:br/>
              <w:t xml:space="preserve">"name": "Warm Grips", </w:t>
            </w:r>
            <w:r>
              <w:rPr>
                <w:rFonts w:ascii="Arial" w:eastAsia="Calibri" w:hAnsi="Arial" w:cs="Times New Roman"/>
                <w:sz w:val="22"/>
                <w:szCs w:val="22"/>
              </w:rPr>
              <w:br/>
              <w:t>"it</w:t>
            </w:r>
            <w:r>
              <w:rPr>
                <w:rFonts w:ascii="Arial" w:eastAsia="Calibri" w:hAnsi="Arial" w:cs="Times New Roman"/>
                <w:sz w:val="22"/>
                <w:szCs w:val="22"/>
              </w:rPr>
              <w:t xml:space="preserve">emDetails": { "itemDetailsParams":[ { "value": "Noname", "name": "brand" }]}, </w:t>
            </w:r>
            <w:r>
              <w:rPr>
                <w:rFonts w:ascii="Arial" w:eastAsia="Calibri" w:hAnsi="Arial" w:cs="Times New Roman"/>
                <w:sz w:val="22"/>
                <w:szCs w:val="22"/>
              </w:rPr>
              <w:br/>
              <w:t>"quantity": { "value": 1.0, "measure": "units" },</w:t>
            </w:r>
            <w:r>
              <w:rPr>
                <w:rFonts w:ascii="Arial" w:eastAsia="Calibri" w:hAnsi="Arial" w:cs="Times New Roman"/>
                <w:sz w:val="22"/>
                <w:szCs w:val="22"/>
              </w:rPr>
              <w:br/>
              <w:t xml:space="preserve">"itemAmount": 3000, </w:t>
            </w:r>
            <w:r>
              <w:rPr>
                <w:rFonts w:ascii="Arial" w:eastAsia="Calibri" w:hAnsi="Arial" w:cs="Times New Roman"/>
                <w:sz w:val="22"/>
                <w:szCs w:val="22"/>
              </w:rPr>
              <w:br/>
              <w:t xml:space="preserve">"itemCurrency": 643, </w:t>
            </w:r>
            <w:r>
              <w:rPr>
                <w:rFonts w:ascii="Arial" w:eastAsia="Calibri" w:hAnsi="Arial" w:cs="Times New Roman"/>
                <w:sz w:val="22"/>
                <w:szCs w:val="22"/>
              </w:rPr>
              <w:br/>
              <w:t>"itemCode": "G-16",</w:t>
            </w:r>
            <w:r>
              <w:rPr>
                <w:rFonts w:ascii="Arial" w:eastAsia="Calibri" w:hAnsi="Arial" w:cs="Times New Roman"/>
                <w:sz w:val="22"/>
                <w:szCs w:val="22"/>
              </w:rPr>
              <w:br/>
              <w:t>"discount": { "discountType": "percent", "discountValue": "5" },</w:t>
            </w:r>
            <w:r>
              <w:rPr>
                <w:rFonts w:ascii="Arial" w:eastAsia="Calibri" w:hAnsi="Arial" w:cs="Times New Roman"/>
                <w:sz w:val="22"/>
                <w:szCs w:val="22"/>
              </w:rPr>
              <w:br/>
              <w:t xml:space="preserve">"agentInterest": { "interestType": " agentPercent ", "interestValue": "7" }, </w:t>
            </w:r>
            <w:r>
              <w:rPr>
                <w:rFonts w:ascii="Arial" w:eastAsia="Calibri" w:hAnsi="Arial" w:cs="Times New Roman"/>
                <w:sz w:val="22"/>
                <w:szCs w:val="22"/>
              </w:rPr>
              <w:br/>
            </w:r>
            <w:r>
              <w:rPr>
                <w:rFonts w:ascii="Arial" w:eastAsia="Calibri" w:hAnsi="Arial" w:cs="Times New Roman"/>
                <w:sz w:val="22"/>
                <w:szCs w:val="22"/>
              </w:rPr>
              <w:lastRenderedPageBreak/>
              <w:t xml:space="preserve">"tax": {"taxType": 1,"taxSum": 111}, </w:t>
            </w:r>
            <w:r>
              <w:rPr>
                <w:rFonts w:ascii="Arial" w:eastAsia="Calibri" w:hAnsi="Arial" w:cs="Times New Roman"/>
                <w:sz w:val="22"/>
                <w:szCs w:val="22"/>
              </w:rPr>
              <w:br/>
              <w:t>"itemPrice": 3000</w:t>
            </w:r>
            <w:r>
              <w:rPr>
                <w:rFonts w:ascii="Arial" w:eastAsia="Calibri" w:hAnsi="Arial" w:cs="Times New Roman"/>
                <w:sz w:val="22"/>
                <w:szCs w:val="22"/>
              </w:rPr>
              <w:br/>
              <w:t>}</w:t>
            </w:r>
            <w:r>
              <w:rPr>
                <w:rFonts w:ascii="Arial" w:eastAsia="Calibri" w:hAnsi="Arial" w:cs="Times New Roman"/>
                <w:sz w:val="22"/>
                <w:szCs w:val="22"/>
              </w:rPr>
              <w:br/>
              <w:t xml:space="preserve">] </w:t>
            </w:r>
            <w:r>
              <w:rPr>
                <w:rFonts w:ascii="Arial" w:eastAsia="Calibri" w:hAnsi="Arial" w:cs="Times New Roman"/>
                <w:sz w:val="22"/>
                <w:szCs w:val="22"/>
              </w:rPr>
              <w:br/>
            </w:r>
            <w:r>
              <w:rPr>
                <w:rFonts w:ascii="Arial" w:eastAsia="Calibri" w:hAnsi="Arial" w:cs="Times New Roman"/>
                <w:sz w:val="22"/>
                <w:szCs w:val="22"/>
              </w:rPr>
              <w:br/>
              <w:t>}</w:t>
            </w:r>
          </w:p>
        </w:tc>
      </w:tr>
    </w:tbl>
    <w:p w:rsidR="007E54E9" w:rsidRDefault="005E67AB">
      <w:r w:rsidRPr="00DC22B9">
        <w:rPr>
          <w:b/>
        </w:rPr>
        <w:lastRenderedPageBreak/>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{"errorCode":"0","errorMessage":"Successfully"}</w:t>
            </w:r>
          </w:p>
        </w:tc>
      </w:tr>
    </w:tbl>
    <w:p w:rsidR="007E54E9" w:rsidRDefault="005E67AB">
      <w:pPr>
        <w:pStyle w:val="3"/>
      </w:pPr>
      <w:bookmarkStart w:id="174" w:name="_Toc256000038"/>
      <w:bookmarkStart w:id="175" w:name="scroll-bookmark-40"/>
      <w:r w:rsidRPr="00DC22B9">
        <w:t>Request for the details on a receipt</w:t>
      </w:r>
      <w:bookmarkEnd w:id="174"/>
      <w:bookmarkEnd w:id="175"/>
    </w:p>
    <w:p w:rsidR="007E54E9" w:rsidRPr="00DC22B9" w:rsidRDefault="005E67AB">
      <w:r w:rsidRPr="00DC22B9">
        <w:t>To get th</w:t>
      </w:r>
      <w:r w:rsidRPr="00DC22B9">
        <w:t xml:space="preserve">e information on receipts for the Order, the </w:t>
      </w:r>
      <w:r w:rsidRPr="00DC22B9">
        <w:rPr>
          <w:rFonts w:ascii="Consolas" w:eastAsia="Calibri" w:hAnsi="Consolas" w:cs="Consolas"/>
          <w:sz w:val="21"/>
          <w:szCs w:val="21"/>
        </w:rPr>
        <w:t>getReceiptStatus.do</w:t>
      </w:r>
      <w:r>
        <w:t xml:space="preserve"> request is used. The following data can be passed in the request:</w:t>
      </w:r>
    </w:p>
    <w:p w:rsidR="007E54E9" w:rsidRDefault="005E67AB" w:rsidP="005E67AB">
      <w:pPr>
        <w:numPr>
          <w:ilvl w:val="0"/>
          <w:numId w:val="57"/>
        </w:numPr>
      </w:pPr>
      <w:r>
        <w:t xml:space="preserve">Order identifier — </w:t>
      </w:r>
      <w:r>
        <w:rPr>
          <w:rFonts w:ascii="Consolas" w:eastAsia="Calibri" w:hAnsi="Consolas" w:cs="Consolas"/>
          <w:sz w:val="21"/>
          <w:szCs w:val="21"/>
        </w:rPr>
        <w:t>orderId or orderNumber</w:t>
      </w:r>
      <w:r>
        <w:t>;</w:t>
      </w:r>
    </w:p>
    <w:p w:rsidR="007E54E9" w:rsidRDefault="005E67AB" w:rsidP="005E67AB">
      <w:pPr>
        <w:numPr>
          <w:ilvl w:val="0"/>
          <w:numId w:val="57"/>
        </w:numPr>
      </w:pPr>
      <w:r>
        <w:t xml:space="preserve">Receipt identifier — </w:t>
      </w:r>
      <w:r>
        <w:rPr>
          <w:rFonts w:ascii="Consolas" w:eastAsia="Calibri" w:hAnsi="Consolas" w:cs="Consolas"/>
          <w:sz w:val="21"/>
          <w:szCs w:val="21"/>
        </w:rPr>
        <w:t>uuid</w:t>
      </w:r>
      <w:r>
        <w:t>.</w:t>
      </w:r>
    </w:p>
    <w:p w:rsidR="007E54E9" w:rsidRDefault="005E67AB">
      <w:r>
        <w:t>If the Order identifier is passed (</w:t>
      </w:r>
      <w:r>
        <w:rPr>
          <w:rFonts w:ascii="Consolas" w:eastAsia="Calibri" w:hAnsi="Consolas" w:cs="Consolas"/>
          <w:sz w:val="21"/>
          <w:szCs w:val="21"/>
        </w:rPr>
        <w:t>orderId</w:t>
      </w:r>
      <w:r>
        <w:t xml:space="preserve"> or </w:t>
      </w:r>
      <w:r>
        <w:rPr>
          <w:rFonts w:ascii="Consolas" w:eastAsia="Calibri" w:hAnsi="Consolas" w:cs="Consolas"/>
          <w:sz w:val="21"/>
          <w:szCs w:val="21"/>
        </w:rPr>
        <w:t>orderNumber</w:t>
      </w:r>
      <w:r>
        <w:t xml:space="preserve">), the response returns all the receipts of this Order. On passing only the receipt identifier, the response returns only </w:t>
      </w:r>
      <w:r>
        <w:t>the data on this receipt. If both the Order and receipt identifiers are passed, the response returns all the receipts of the Order.</w:t>
      </w:r>
    </w:p>
    <w:p w:rsidR="007E54E9" w:rsidRDefault="005E67AB">
      <w:r>
        <w:rPr>
          <w:b/>
        </w:rPr>
        <w:t>Request parameters</w:t>
      </w:r>
    </w:p>
    <w:p w:rsidR="007E54E9" w:rsidRDefault="005E67AB">
      <w:r>
        <w:t>Name</w:t>
      </w:r>
    </w:p>
    <w:tbl>
      <w:tblPr>
        <w:tblStyle w:val="ScrollTableNormal"/>
        <w:tblW w:w="5000" w:type="pct"/>
        <w:tblLook w:val="0020" w:firstRow="1" w:lastRow="0" w:firstColumn="0" w:lastColumn="0" w:noHBand="0" w:noVBand="0"/>
      </w:tblPr>
      <w:tblGrid>
        <w:gridCol w:w="1446"/>
        <w:gridCol w:w="995"/>
        <w:gridCol w:w="1288"/>
        <w:gridCol w:w="601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Order number in the payment system. The number is unique within the system. To execute the request, the </w:t>
            </w:r>
            <w:r>
              <w:rPr>
                <w:rFonts w:eastAsia="Calibri" w:cs="Times New Roman"/>
              </w:rPr>
              <w:t>Order number or its identifier in the fiscalizator must be specified.</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 To execute the request, the Order</w:t>
            </w:r>
            <w:r>
              <w:rPr>
                <w:rFonts w:eastAsia="Calibri" w:cs="Times New Roman"/>
              </w:rPr>
              <w:t xml:space="preserve"> number or the identifier in the fiscalizator must be specified.</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uuid</w:t>
            </w:r>
          </w:p>
        </w:tc>
        <w:tc>
          <w:tcPr>
            <w:tcW w:w="0" w:type="auto"/>
            <w:tcMar>
              <w:top w:w="30" w:type="dxa"/>
              <w:left w:w="30" w:type="dxa"/>
              <w:bottom w:w="20" w:type="dxa"/>
              <w:right w:w="30" w:type="dxa"/>
            </w:tcMar>
          </w:tcPr>
          <w:p w:rsidR="007E54E9" w:rsidRDefault="005E67AB">
            <w:r>
              <w:rPr>
                <w:rFonts w:eastAsia="Calibri" w:cs="Times New Roman"/>
              </w:rPr>
              <w:t>ANS..32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Receipt identifier in the fiscalizator. </w:t>
            </w:r>
            <w:r>
              <w:rPr>
                <w:rFonts w:eastAsia="Calibri" w:cs="Times New Roman"/>
              </w:rPr>
              <w:t>To execute the request, the Order number or the identifier in the fiscalizator must be specified.</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w:t>
            </w:r>
            <w:r>
              <w:rPr>
                <w:rFonts w:eastAsia="Calibri" w:cs="Times New Roman"/>
              </w:rPr>
              <w:t>ied, it is considered that the language is Russian.  An error message will be returned in this language.</w:t>
            </w:r>
          </w:p>
        </w:tc>
      </w:tr>
    </w:tbl>
    <w:p w:rsidR="007E54E9" w:rsidRDefault="005E67AB">
      <w:r w:rsidRPr="00DC22B9">
        <w:rPr>
          <w:b/>
        </w:rPr>
        <w:t>Response parameters</w:t>
      </w:r>
    </w:p>
    <w:p w:rsidR="007E54E9" w:rsidRDefault="007E54E9"/>
    <w:tbl>
      <w:tblPr>
        <w:tblStyle w:val="ScrollInfo"/>
        <w:tblW w:w="5000" w:type="pct"/>
        <w:tblLook w:val="0180" w:firstRow="0" w:lastRow="0" w:firstColumn="1" w:lastColumn="1" w:noHBand="0" w:noVBand="0"/>
      </w:tblPr>
      <w:tblGrid>
        <w:gridCol w:w="9734"/>
      </w:tblGrid>
      <w:tr w:rsidR="007E54E9">
        <w:tc>
          <w:tcPr>
            <w:tcW w:w="0" w:type="auto"/>
          </w:tcPr>
          <w:p w:rsidR="007E54E9" w:rsidRDefault="005E67AB">
            <w:r>
              <w:rPr>
                <w:rFonts w:eastAsia="Calibri" w:cs="Times New Roman"/>
              </w:rPr>
              <w:t>Some parameters to be returned may depend on the Operator of Fiscal Data used.</w:t>
            </w:r>
          </w:p>
        </w:tc>
      </w:tr>
    </w:tbl>
    <w:tbl>
      <w:tblPr>
        <w:tblStyle w:val="ScrollTableNormal"/>
        <w:tblW w:w="5000" w:type="pct"/>
        <w:tblLook w:val="0020" w:firstRow="1" w:lastRow="0" w:firstColumn="0" w:lastColumn="0" w:noHBand="0" w:noVBand="0"/>
      </w:tblPr>
      <w:tblGrid>
        <w:gridCol w:w="1561"/>
        <w:gridCol w:w="970"/>
        <w:gridCol w:w="1288"/>
        <w:gridCol w:w="5929"/>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sidRPr="00DC22B9">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errorCode</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Error code</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errorMessage</w:t>
            </w:r>
          </w:p>
        </w:tc>
        <w:tc>
          <w:tcPr>
            <w:tcW w:w="0" w:type="auto"/>
            <w:tcMar>
              <w:top w:w="30" w:type="dxa"/>
              <w:left w:w="30" w:type="dxa"/>
              <w:bottom w:w="20" w:type="dxa"/>
              <w:right w:w="30" w:type="dxa"/>
            </w:tcMar>
          </w:tcPr>
          <w:p w:rsidR="007E54E9" w:rsidRDefault="005E67AB">
            <w:r>
              <w:rPr>
                <w:rFonts w:eastAsia="Calibri" w:cs="Times New Roman"/>
              </w:rPr>
              <w:t>AN..512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Error description in the language passed in the </w:t>
            </w:r>
            <w:r>
              <w:rPr>
                <w:rFonts w:ascii="Consolas" w:eastAsia="Calibri" w:hAnsi="Consolas" w:cs="Consolas"/>
                <w:sz w:val="21"/>
                <w:szCs w:val="21"/>
              </w:rPr>
              <w:t>language</w:t>
            </w:r>
            <w:r>
              <w:rPr>
                <w:rFonts w:eastAsia="Calibri" w:cs="Times New Roman"/>
              </w:rPr>
              <w:t xml:space="preserve"> parameter of the request.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hyperlink w:anchor="scroll-bookmark-110" w:history="1">
              <w:r>
                <w:rPr>
                  <w:rFonts w:ascii="Consolas" w:eastAsia="Calibri" w:hAnsi="Consolas" w:cs="Consolas"/>
                  <w:sz w:val="21"/>
                  <w:szCs w:val="21"/>
                </w:rPr>
                <w:t>receipt</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the receipt parameters</w:t>
            </w:r>
          </w:p>
        </w:tc>
      </w:tr>
    </w:tbl>
    <w:p w:rsidR="007E54E9" w:rsidRDefault="005E67AB">
      <w:r w:rsidRPr="00DC22B9">
        <w:rPr>
          <w:b/>
        </w:rPr>
        <w:t xml:space="preserve"> Receipt</w:t>
      </w:r>
      <w:r>
        <w:t xml:space="preserve">  block attributes are present in the table below.</w:t>
      </w:r>
    </w:p>
    <w:p w:rsidR="007E54E9" w:rsidRDefault="005E67AB">
      <w:r>
        <w:rPr>
          <w:b/>
        </w:rPr>
        <w:t>Name</w:t>
      </w:r>
    </w:p>
    <w:tbl>
      <w:tblPr>
        <w:tblStyle w:val="ScrollTableNormal"/>
        <w:tblW w:w="5000" w:type="pct"/>
        <w:tblLook w:val="0020" w:firstRow="1" w:lastRow="0" w:firstColumn="0" w:lastColumn="0" w:noHBand="0" w:noVBand="0"/>
      </w:tblPr>
      <w:tblGrid>
        <w:gridCol w:w="3164"/>
        <w:gridCol w:w="995"/>
        <w:gridCol w:w="1288"/>
        <w:gridCol w:w="43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receiptStatus</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status of the receipt is defined by the value of this parameter. The field can have the following values:</w:t>
            </w:r>
          </w:p>
          <w:p w:rsidR="007E54E9" w:rsidRDefault="005E67AB" w:rsidP="005E67AB">
            <w:pPr>
              <w:numPr>
                <w:ilvl w:val="0"/>
                <w:numId w:val="58"/>
              </w:numPr>
            </w:pPr>
            <w:r>
              <w:rPr>
                <w:rFonts w:ascii="Consolas" w:eastAsia="Calibri" w:hAnsi="Consolas" w:cs="Consolas"/>
                <w:sz w:val="21"/>
                <w:szCs w:val="21"/>
              </w:rPr>
              <w:t>0</w:t>
            </w:r>
            <w:r>
              <w:rPr>
                <w:rFonts w:eastAsia="Calibri" w:cs="Times New Roman"/>
              </w:rPr>
              <w:t xml:space="preserve"> — The payment is submitted</w:t>
            </w:r>
          </w:p>
          <w:p w:rsidR="007E54E9" w:rsidRDefault="005E67AB" w:rsidP="005E67AB">
            <w:pPr>
              <w:numPr>
                <w:ilvl w:val="0"/>
                <w:numId w:val="58"/>
              </w:numPr>
            </w:pPr>
            <w:r>
              <w:rPr>
                <w:rFonts w:ascii="Consolas" w:eastAsia="Calibri" w:hAnsi="Consolas" w:cs="Consolas"/>
                <w:sz w:val="21"/>
                <w:szCs w:val="21"/>
              </w:rPr>
              <w:t>1</w:t>
            </w:r>
            <w:r>
              <w:rPr>
                <w:rFonts w:eastAsia="Calibri" w:cs="Times New Roman"/>
              </w:rPr>
              <w:t xml:space="preserve"> — The payment is delivered;</w:t>
            </w:r>
          </w:p>
          <w:p w:rsidR="007E54E9" w:rsidRDefault="005E67AB" w:rsidP="005E67AB">
            <w:pPr>
              <w:numPr>
                <w:ilvl w:val="0"/>
                <w:numId w:val="58"/>
              </w:numPr>
            </w:pPr>
            <w:r>
              <w:rPr>
                <w:rFonts w:ascii="Consolas" w:eastAsia="Calibri" w:hAnsi="Consolas" w:cs="Consolas"/>
                <w:sz w:val="21"/>
                <w:szCs w:val="21"/>
              </w:rPr>
              <w:t>2</w:t>
            </w:r>
            <w:r>
              <w:rPr>
                <w:rFonts w:eastAsia="Calibri" w:cs="Times New Roman"/>
              </w:rPr>
              <w:t xml:space="preserve"> — A payment error;</w:t>
            </w:r>
          </w:p>
          <w:p w:rsidR="007E54E9" w:rsidRDefault="005E67AB" w:rsidP="005E67AB">
            <w:pPr>
              <w:numPr>
                <w:ilvl w:val="0"/>
                <w:numId w:val="58"/>
              </w:numPr>
            </w:pPr>
            <w:r>
              <w:rPr>
                <w:rFonts w:ascii="Consolas" w:eastAsia="Calibri" w:hAnsi="Consolas" w:cs="Consolas"/>
                <w:sz w:val="21"/>
                <w:szCs w:val="21"/>
              </w:rPr>
              <w:t>3</w:t>
            </w:r>
            <w:r>
              <w:rPr>
                <w:rFonts w:eastAsia="Calibri" w:cs="Times New Roman"/>
              </w:rPr>
              <w:t xml:space="preserve"> — A refund is submitted;</w:t>
            </w:r>
          </w:p>
          <w:p w:rsidR="007E54E9" w:rsidRDefault="005E67AB" w:rsidP="005E67AB">
            <w:pPr>
              <w:numPr>
                <w:ilvl w:val="0"/>
                <w:numId w:val="58"/>
              </w:numPr>
            </w:pPr>
            <w:r>
              <w:rPr>
                <w:rFonts w:ascii="Consolas" w:eastAsia="Calibri" w:hAnsi="Consolas" w:cs="Consolas"/>
                <w:sz w:val="21"/>
                <w:szCs w:val="21"/>
              </w:rPr>
              <w:t>4</w:t>
            </w:r>
            <w:r>
              <w:rPr>
                <w:rFonts w:eastAsia="Calibri" w:cs="Times New Roman"/>
              </w:rPr>
              <w:t xml:space="preserve"> — The refund is delivered;</w:t>
            </w:r>
          </w:p>
          <w:p w:rsidR="007E54E9" w:rsidRDefault="005E67AB" w:rsidP="005E67AB">
            <w:pPr>
              <w:numPr>
                <w:ilvl w:val="0"/>
                <w:numId w:val="58"/>
              </w:numPr>
            </w:pPr>
            <w:r>
              <w:rPr>
                <w:rFonts w:ascii="Consolas" w:eastAsia="Calibri" w:hAnsi="Consolas" w:cs="Consolas"/>
                <w:sz w:val="21"/>
                <w:szCs w:val="21"/>
              </w:rPr>
              <w:t>5</w:t>
            </w:r>
            <w:r>
              <w:rPr>
                <w:rFonts w:eastAsia="Calibri" w:cs="Times New Roman"/>
              </w:rPr>
              <w:t xml:space="preserve"> — A delivery error.</w:t>
            </w:r>
          </w:p>
          <w:p w:rsidR="007E54E9" w:rsidRDefault="007E54E9">
            <w:pPr>
              <w:ind w:left="360"/>
            </w:pP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uuid</w:t>
            </w:r>
          </w:p>
        </w:tc>
        <w:tc>
          <w:tcPr>
            <w:tcW w:w="0" w:type="auto"/>
            <w:tcMar>
              <w:top w:w="30" w:type="dxa"/>
              <w:left w:w="30" w:type="dxa"/>
              <w:bottom w:w="20" w:type="dxa"/>
              <w:right w:w="30" w:type="dxa"/>
            </w:tcMar>
          </w:tcPr>
          <w:p w:rsidR="007E54E9" w:rsidRDefault="005E67AB">
            <w:r>
              <w:rPr>
                <w:rFonts w:eastAsia="Calibri" w:cs="Times New Roman"/>
              </w:rPr>
              <w:t>ANS..32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identifier in the fiscaliz</w:t>
            </w:r>
            <w:r>
              <w:rPr>
                <w:rFonts w:eastAsia="Calibri" w:cs="Times New Roman"/>
              </w:rPr>
              <w:t>ator.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shift_number</w:t>
            </w:r>
          </w:p>
        </w:tc>
        <w:tc>
          <w:tcPr>
            <w:tcW w:w="0" w:type="auto"/>
            <w:tcMar>
              <w:top w:w="30" w:type="dxa"/>
              <w:left w:w="30" w:type="dxa"/>
              <w:bottom w:w="20" w:type="dxa"/>
              <w:right w:w="30" w:type="dxa"/>
            </w:tcMar>
          </w:tcPr>
          <w:p w:rsidR="007E54E9" w:rsidRDefault="005E67AB">
            <w:r>
              <w:rPr>
                <w:rFonts w:eastAsia="Calibri" w:cs="Times New Roman"/>
              </w:rPr>
              <w:t>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Shift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receipt_number</w:t>
            </w:r>
          </w:p>
        </w:tc>
        <w:tc>
          <w:tcPr>
            <w:tcW w:w="0" w:type="auto"/>
            <w:tcMar>
              <w:top w:w="30" w:type="dxa"/>
              <w:left w:w="30" w:type="dxa"/>
              <w:bottom w:w="20" w:type="dxa"/>
              <w:right w:w="30" w:type="dxa"/>
            </w:tcMar>
          </w:tcPr>
          <w:p w:rsidR="007E54E9" w:rsidRDefault="005E67AB">
            <w:r>
              <w:rPr>
                <w:rFonts w:eastAsia="Calibri" w:cs="Times New Roman"/>
              </w:rPr>
              <w:t>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number in the shift.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receipt_datetime</w:t>
            </w:r>
          </w:p>
        </w:tc>
        <w:tc>
          <w:tcPr>
            <w:tcW w:w="0" w:type="auto"/>
            <w:tcMar>
              <w:top w:w="30" w:type="dxa"/>
              <w:left w:w="30" w:type="dxa"/>
              <w:bottom w:w="20" w:type="dxa"/>
              <w:right w:w="30" w:type="dxa"/>
            </w:tcMar>
          </w:tcPr>
          <w:p w:rsidR="007E54E9" w:rsidRDefault="005E67AB">
            <w:r>
              <w:rPr>
                <w:rFonts w:eastAsia="Calibri" w:cs="Times New Roman"/>
              </w:rPr>
              <w:t>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Date and time of the receipt in the fiscal accumulating mechanism. Shown as the amount of milliseconds passed from 00:00 January 1, 1970.</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lastRenderedPageBreak/>
              <w:t>fn_number</w:t>
            </w:r>
          </w:p>
        </w:tc>
        <w:tc>
          <w:tcPr>
            <w:tcW w:w="0" w:type="auto"/>
            <w:tcMar>
              <w:top w:w="30" w:type="dxa"/>
              <w:left w:w="30" w:type="dxa"/>
              <w:bottom w:w="20" w:type="dxa"/>
              <w:right w:w="30" w:type="dxa"/>
            </w:tcMar>
          </w:tcPr>
          <w:p w:rsidR="007E54E9" w:rsidRDefault="005E67AB">
            <w:r>
              <w:rPr>
                <w:rFonts w:eastAsia="Calibri" w:cs="Times New Roman"/>
              </w:rPr>
              <w:t>S..16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Fiscal accumulating mechanism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ecr_registration_number</w:t>
            </w:r>
          </w:p>
        </w:tc>
        <w:tc>
          <w:tcPr>
            <w:tcW w:w="0" w:type="auto"/>
            <w:tcMar>
              <w:top w:w="30" w:type="dxa"/>
              <w:left w:w="30" w:type="dxa"/>
              <w:bottom w:w="20" w:type="dxa"/>
              <w:right w:w="30" w:type="dxa"/>
            </w:tcMar>
          </w:tcPr>
          <w:p w:rsidR="007E54E9" w:rsidRDefault="005E67AB">
            <w:r>
              <w:rPr>
                <w:rFonts w:eastAsia="Calibri" w:cs="Times New Roman"/>
              </w:rPr>
              <w:t>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Cash register device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device_number</w:t>
            </w:r>
          </w:p>
        </w:tc>
        <w:tc>
          <w:tcPr>
            <w:tcW w:w="0" w:type="auto"/>
            <w:tcMar>
              <w:top w:w="30" w:type="dxa"/>
              <w:left w:w="30" w:type="dxa"/>
              <w:bottom w:w="20" w:type="dxa"/>
              <w:right w:w="30" w:type="dxa"/>
            </w:tcMar>
          </w:tcPr>
          <w:p w:rsidR="007E54E9" w:rsidRDefault="005E67AB">
            <w:r>
              <w:rPr>
                <w:rFonts w:eastAsia="Calibri" w:cs="Times New Roman"/>
              </w:rPr>
              <w:t>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Cash register device number.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fiscal_document_number</w:t>
            </w:r>
          </w:p>
        </w:tc>
        <w:tc>
          <w:tcPr>
            <w:tcW w:w="0" w:type="auto"/>
            <w:tcMar>
              <w:top w:w="30" w:type="dxa"/>
              <w:left w:w="30" w:type="dxa"/>
              <w:bottom w:w="20" w:type="dxa"/>
              <w:right w:w="30" w:type="dxa"/>
            </w:tcMar>
          </w:tcPr>
          <w:p w:rsidR="007E54E9" w:rsidRDefault="005E67AB">
            <w:r>
              <w:rPr>
                <w:rFonts w:eastAsia="Calibri" w:cs="Times New Roman"/>
              </w:rPr>
              <w:t>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Fiscal number of the document.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fiscal_document_attribute</w:t>
            </w:r>
          </w:p>
        </w:tc>
        <w:tc>
          <w:tcPr>
            <w:tcW w:w="0" w:type="auto"/>
            <w:tcMar>
              <w:top w:w="30" w:type="dxa"/>
              <w:left w:w="30" w:type="dxa"/>
              <w:bottom w:w="20" w:type="dxa"/>
              <w:right w:w="30" w:type="dxa"/>
            </w:tcMar>
          </w:tcPr>
          <w:p w:rsidR="007E54E9" w:rsidRDefault="005E67AB">
            <w:r>
              <w:rPr>
                <w:rFonts w:eastAsia="Calibri" w:cs="Times New Roman"/>
              </w:rPr>
              <w:t>S..10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Fiscal attribute of the document.</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amount_total</w:t>
            </w:r>
          </w:p>
        </w:tc>
        <w:tc>
          <w:tcPr>
            <w:tcW w:w="0" w:type="auto"/>
            <w:tcMar>
              <w:top w:w="30" w:type="dxa"/>
              <w:left w:w="30" w:type="dxa"/>
              <w:bottom w:w="20" w:type="dxa"/>
              <w:right w:w="30" w:type="dxa"/>
            </w:tcMar>
          </w:tcPr>
          <w:p w:rsidR="007E54E9" w:rsidRDefault="005E67AB">
            <w:r>
              <w:rPr>
                <w:rFonts w:eastAsia="Calibri" w:cs="Times New Roman"/>
              </w:rPr>
              <w:t>NS..11</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Receipt total amount in roubles.</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serial_number</w:t>
            </w:r>
          </w:p>
        </w:tc>
        <w:tc>
          <w:tcPr>
            <w:tcW w:w="0" w:type="auto"/>
            <w:tcMar>
              <w:top w:w="30" w:type="dxa"/>
              <w:left w:w="30" w:type="dxa"/>
              <w:bottom w:w="20" w:type="dxa"/>
              <w:right w:w="30" w:type="dxa"/>
            </w:tcMar>
          </w:tcPr>
          <w:p w:rsidR="007E54E9" w:rsidRDefault="005E67AB">
            <w:r>
              <w:rPr>
                <w:rFonts w:eastAsia="Calibri" w:cs="Times New Roman"/>
              </w:rPr>
              <w:t>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Cash register device manufacturing number.</w:t>
            </w:r>
          </w:p>
        </w:tc>
      </w:tr>
      <w:tr w:rsidR="007E54E9" w:rsidTr="007E54E9">
        <w:tc>
          <w:tcPr>
            <w:tcW w:w="0" w:type="auto"/>
            <w:tcMar>
              <w:top w:w="30" w:type="dxa"/>
              <w:left w:w="30" w:type="dxa"/>
              <w:bottom w:w="20" w:type="dxa"/>
              <w:right w:w="30" w:type="dxa"/>
            </w:tcMar>
          </w:tcPr>
          <w:p w:rsidR="007E54E9" w:rsidRDefault="005E67AB">
            <w:hyperlink w:anchor="scroll-bookmark-111" w:history="1">
              <w:r>
                <w:rPr>
                  <w:rFonts w:ascii="Consolas" w:eastAsia="Calibri" w:hAnsi="Consolas" w:cs="Consolas"/>
                  <w:sz w:val="21"/>
                  <w:szCs w:val="21"/>
                </w:rPr>
                <w:t>OFD (Operator of Fiscal Data)</w:t>
              </w:r>
            </w:hyperlink>
          </w:p>
        </w:tc>
        <w:tc>
          <w:tcPr>
            <w:tcW w:w="0" w:type="auto"/>
            <w:tcMar>
              <w:top w:w="30" w:type="dxa"/>
              <w:left w:w="30" w:type="dxa"/>
              <w:bottom w:w="20" w:type="dxa"/>
              <w:right w:w="30" w:type="dxa"/>
            </w:tcMar>
          </w:tcPr>
          <w:p w:rsidR="007E54E9" w:rsidRDefault="007E54E9"/>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containing parameters of the fiscalization data operator .</w:t>
            </w:r>
          </w:p>
        </w:tc>
      </w:tr>
    </w:tbl>
    <w:p w:rsidR="007E54E9" w:rsidRDefault="005E67AB">
      <w:r w:rsidRPr="00DC22B9">
        <w:t xml:space="preserve">The attributes of the </w:t>
      </w:r>
      <w:r w:rsidRPr="00DC22B9">
        <w:rPr>
          <w:b/>
        </w:rPr>
        <w:t>OFD</w:t>
      </w:r>
      <w:r>
        <w:t xml:space="preserve"> block are present in the table below.</w:t>
      </w:r>
    </w:p>
    <w:tbl>
      <w:tblPr>
        <w:tblStyle w:val="ScrollTableNormal"/>
        <w:tblW w:w="5000" w:type="pct"/>
        <w:tblLook w:val="0020" w:firstRow="1" w:lastRow="0" w:firstColumn="0" w:lastColumn="0" w:noHBand="0" w:noVBand="0"/>
      </w:tblPr>
      <w:tblGrid>
        <w:gridCol w:w="1010"/>
        <w:gridCol w:w="832"/>
        <w:gridCol w:w="1320"/>
        <w:gridCol w:w="658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w:t>
            </w:r>
            <w:r>
              <w:rPr>
                <w:rFonts w:eastAsia="Calibri" w:cs="Times New Roman"/>
              </w:rPr>
              <w:t>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name</w:t>
            </w:r>
          </w:p>
        </w:tc>
        <w:tc>
          <w:tcPr>
            <w:tcW w:w="0" w:type="auto"/>
            <w:tcMar>
              <w:top w:w="30" w:type="dxa"/>
              <w:left w:w="30" w:type="dxa"/>
              <w:bottom w:w="20" w:type="dxa"/>
              <w:right w:w="30" w:type="dxa"/>
            </w:tcMar>
          </w:tcPr>
          <w:p w:rsidR="007E54E9" w:rsidRDefault="005E67AB">
            <w:r>
              <w:rPr>
                <w:rFonts w:eastAsia="Calibri" w:cs="Times New Roman"/>
              </w:rPr>
              <w:t>S..256</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Name of  fiscalization data operator.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website</w:t>
            </w:r>
          </w:p>
        </w:tc>
        <w:tc>
          <w:tcPr>
            <w:tcW w:w="0" w:type="auto"/>
            <w:tcMar>
              <w:top w:w="30" w:type="dxa"/>
              <w:left w:w="30" w:type="dxa"/>
              <w:bottom w:w="20" w:type="dxa"/>
              <w:right w:w="30" w:type="dxa"/>
            </w:tcMar>
          </w:tcPr>
          <w:p w:rsidR="007E54E9" w:rsidRDefault="005E67AB">
            <w:r>
              <w:rPr>
                <w:rFonts w:eastAsia="Calibri" w:cs="Times New Roman"/>
              </w:rPr>
              <w:t>S..58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Site of </w:t>
            </w:r>
            <w:r>
              <w:rPr>
                <w:rFonts w:eastAsia="Calibri" w:cs="Times New Roman"/>
              </w:rPr>
              <w:t xml:space="preserve"> fiscalization data operator.</w:t>
            </w:r>
          </w:p>
        </w:tc>
      </w:tr>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INN</w:t>
            </w:r>
          </w:p>
        </w:tc>
        <w:tc>
          <w:tcPr>
            <w:tcW w:w="0" w:type="auto"/>
            <w:tcMar>
              <w:top w:w="30" w:type="dxa"/>
              <w:left w:w="30" w:type="dxa"/>
              <w:bottom w:w="20" w:type="dxa"/>
              <w:right w:w="30" w:type="dxa"/>
            </w:tcMar>
          </w:tcPr>
          <w:p w:rsidR="007E54E9" w:rsidRDefault="005E67AB">
            <w:r>
              <w:rPr>
                <w:rFonts w:eastAsia="Calibri" w:cs="Times New Roman"/>
              </w:rPr>
              <w:t>S12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Taxpayer identification number of the fiscalization data operator.</w:t>
            </w:r>
          </w:p>
        </w:tc>
      </w:tr>
    </w:tbl>
    <w:p w:rsidR="007E54E9" w:rsidRDefault="005E67AB">
      <w:r w:rsidRPr="00DC22B9">
        <w:rPr>
          <w:b/>
        </w:rPr>
        <w:t>Error code</w:t>
      </w:r>
    </w:p>
    <w:p w:rsidR="007E54E9" w:rsidRDefault="005E67AB">
      <w:r>
        <w:t>Error codes and messages are present in the table below.</w:t>
      </w:r>
    </w:p>
    <w:tbl>
      <w:tblPr>
        <w:tblStyle w:val="ScrollTableNormal"/>
        <w:tblW w:w="5000" w:type="pct"/>
        <w:tblLook w:val="0020" w:firstRow="1" w:lastRow="0" w:firstColumn="0" w:lastColumn="0" w:noHBand="0" w:noVBand="0"/>
      </w:tblPr>
      <w:tblGrid>
        <w:gridCol w:w="1402"/>
        <w:gridCol w:w="834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Error code</w:t>
            </w:r>
          </w:p>
        </w:tc>
        <w:tc>
          <w:tcPr>
            <w:tcW w:w="0" w:type="auto"/>
            <w:tcMar>
              <w:top w:w="30" w:type="dxa"/>
              <w:left w:w="30" w:type="dxa"/>
              <w:bottom w:w="20" w:type="dxa"/>
              <w:right w:w="30" w:type="dxa"/>
            </w:tcMar>
          </w:tcPr>
          <w:p w:rsidR="007E54E9" w:rsidRDefault="005E67AB">
            <w:r>
              <w:rPr>
                <w:rFonts w:eastAsia="Calibri" w:cs="Times New Roman"/>
              </w:rPr>
              <w:t>Message</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1</w:t>
            </w:r>
          </w:p>
        </w:tc>
        <w:tc>
          <w:tcPr>
            <w:tcW w:w="0" w:type="auto"/>
            <w:tcMar>
              <w:top w:w="30" w:type="dxa"/>
              <w:left w:w="30" w:type="dxa"/>
              <w:bottom w:w="20" w:type="dxa"/>
              <w:right w:w="30" w:type="dxa"/>
            </w:tcMar>
          </w:tcPr>
          <w:p w:rsidR="007E54E9" w:rsidRDefault="005E67AB">
            <w:r>
              <w:rPr>
                <w:rFonts w:eastAsia="Calibri" w:cs="Times New Roman"/>
              </w:rPr>
              <w:t xml:space="preserve">At least one of these parameters is required: </w:t>
            </w:r>
            <w:r>
              <w:rPr>
                <w:rFonts w:ascii="Consolas" w:eastAsia="Calibri" w:hAnsi="Consolas" w:cs="Consolas"/>
                <w:sz w:val="21"/>
                <w:szCs w:val="21"/>
              </w:rPr>
              <w:t>orderId</w:t>
            </w:r>
            <w:r>
              <w:rPr>
                <w:rFonts w:eastAsia="Calibri" w:cs="Times New Roman"/>
              </w:rPr>
              <w:t xml:space="preserve">, </w:t>
            </w:r>
            <w:r>
              <w:rPr>
                <w:rFonts w:ascii="Consolas" w:eastAsia="Calibri" w:hAnsi="Consolas" w:cs="Consolas"/>
                <w:sz w:val="21"/>
                <w:szCs w:val="21"/>
              </w:rPr>
              <w:t>orderNumber</w:t>
            </w:r>
            <w:r>
              <w:rPr>
                <w:rFonts w:eastAsia="Calibri" w:cs="Times New Roman"/>
              </w:rPr>
              <w:t xml:space="preserve">, or </w:t>
            </w:r>
            <w:r>
              <w:rPr>
                <w:rFonts w:ascii="Consolas" w:eastAsia="Calibri" w:hAnsi="Consolas" w:cs="Consolas"/>
                <w:sz w:val="21"/>
                <w:szCs w:val="21"/>
              </w:rPr>
              <w:t>uuid</w:t>
            </w:r>
            <w:r>
              <w:rPr>
                <w:rFonts w:eastAsia="Calibri" w:cs="Times New Roman"/>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5</w:t>
            </w:r>
          </w:p>
        </w:tc>
        <w:tc>
          <w:tcPr>
            <w:tcW w:w="0" w:type="auto"/>
            <w:tcMar>
              <w:top w:w="30" w:type="dxa"/>
              <w:left w:w="30" w:type="dxa"/>
              <w:bottom w:w="20" w:type="dxa"/>
              <w:right w:w="30" w:type="dxa"/>
            </w:tcMar>
          </w:tcPr>
          <w:p w:rsidR="007E54E9" w:rsidRDefault="005E67AB">
            <w:r>
              <w:rPr>
                <w:rFonts w:eastAsia="Calibri" w:cs="Times New Roman"/>
              </w:rPr>
              <w:t>Access is denied.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6</w:t>
            </w:r>
          </w:p>
        </w:tc>
        <w:tc>
          <w:tcPr>
            <w:tcW w:w="0" w:type="auto"/>
            <w:tcMar>
              <w:top w:w="30" w:type="dxa"/>
              <w:left w:w="30" w:type="dxa"/>
              <w:bottom w:w="20" w:type="dxa"/>
              <w:right w:w="30" w:type="dxa"/>
            </w:tcMar>
          </w:tcPr>
          <w:p w:rsidR="007E54E9" w:rsidRDefault="005E67AB">
            <w:r>
              <w:rPr>
                <w:rFonts w:eastAsia="Calibri" w:cs="Times New Roman"/>
              </w:rPr>
              <w:t>Receipt is not found.</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7</w:t>
            </w:r>
          </w:p>
        </w:tc>
        <w:tc>
          <w:tcPr>
            <w:tcW w:w="0" w:type="auto"/>
            <w:tcMar>
              <w:top w:w="30" w:type="dxa"/>
              <w:left w:w="30" w:type="dxa"/>
              <w:bottom w:w="20" w:type="dxa"/>
              <w:right w:w="30" w:type="dxa"/>
            </w:tcMar>
          </w:tcPr>
          <w:p w:rsidR="007E54E9" w:rsidRDefault="005E67AB">
            <w:r>
              <w:rPr>
                <w:rFonts w:eastAsia="Calibri" w:cs="Times New Roman"/>
              </w:rPr>
              <w:t>System error.</w:t>
            </w:r>
          </w:p>
        </w:tc>
      </w:tr>
    </w:tbl>
    <w:p w:rsidR="007E54E9" w:rsidRDefault="005E67AB">
      <w:r w:rsidRPr="00DC22B9">
        <w:rPr>
          <w:b/>
        </w:rPr>
        <w:t>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https://web.rbsuat.com/ab/rest/getReceiptStatus.do?userName=login-api&amp;password=password&amp;</w:t>
            </w:r>
            <w:r>
              <w:rPr>
                <w:rFonts w:ascii="Consolas" w:eastAsia="Calibri" w:hAnsi="Consolas" w:cs="Consolas"/>
                <w:sz w:val="21"/>
                <w:szCs w:val="21"/>
              </w:rPr>
              <w:t>orderId=abd60d0c-e096-42c3-8b17-6081c67db214</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lastRenderedPageBreak/>
              <w:t>{"errorCode":"0","orderNumber":"220170606034051002_177","orderId":"abd60d0c-e096-42c3-8b17-6081c67db214","receipt":[</w:t>
            </w:r>
            <w:r>
              <w:rPr>
                <w:rFonts w:ascii="Arial" w:eastAsia="Calibri" w:hAnsi="Arial" w:cs="Times New Roman"/>
                <w:sz w:val="22"/>
                <w:szCs w:val="22"/>
              </w:rPr>
              <w:t>{"receiptStatus":1,"uuid":"790925e5-739c-430c-9e92-79d9f14481a4","shift_number":"27","fiscal_receipt_number":"21","receipt_date_time":1499256900000,"fn_number":"9999078900006364","ecr_registration_number":"1234567890023481","fiscal_document_number":"21","f</w:t>
            </w:r>
            <w:r>
              <w:rPr>
                <w:rFonts w:ascii="Arial" w:eastAsia="Calibri" w:hAnsi="Arial" w:cs="Times New Roman"/>
                <w:sz w:val="22"/>
                <w:szCs w:val="22"/>
              </w:rPr>
              <w:t>iscal_document_attribute":"3713381819","amount_total":10000}]}</w:t>
            </w:r>
          </w:p>
        </w:tc>
      </w:tr>
    </w:tbl>
    <w:p w:rsidR="007E54E9" w:rsidRDefault="005E67AB">
      <w:r w:rsidRPr="00DC22B9">
        <w:rPr>
          <w:b/>
        </w:rPr>
        <w:br/>
      </w:r>
    </w:p>
    <w:p w:rsidR="007E54E9" w:rsidRDefault="005E67AB">
      <w:pPr>
        <w:pStyle w:val="3"/>
      </w:pPr>
      <w:bookmarkStart w:id="176" w:name="_Toc256000039"/>
      <w:bookmarkStart w:id="177" w:name="scroll-bookmark-41"/>
      <w:r>
        <w:t>An extended request for the Order status</w:t>
      </w:r>
      <w:bookmarkEnd w:id="176"/>
      <w:bookmarkEnd w:id="177"/>
    </w:p>
    <w:p w:rsidR="007E54E9" w:rsidRDefault="005E67AB">
      <w:r>
        <w:t xml:space="preserve">To get the status of a registered Order, the </w:t>
      </w:r>
      <w:r>
        <w:rPr>
          <w:rFonts w:ascii="Consolas" w:eastAsia="Calibri" w:hAnsi="Consolas" w:cs="Consolas"/>
          <w:sz w:val="21"/>
          <w:szCs w:val="21"/>
        </w:rPr>
        <w:t>getOrderStatusExtended.do</w:t>
      </w:r>
      <w:r>
        <w:t xml:space="preserve"> request is used.</w:t>
      </w:r>
    </w:p>
    <w:p w:rsidR="007E54E9" w:rsidRDefault="005E67AB">
      <w:r>
        <w:rPr>
          <w:b/>
        </w:rPr>
        <w:t>Request parameters</w:t>
      </w:r>
    </w:p>
    <w:tbl>
      <w:tblPr>
        <w:tblStyle w:val="ScrollTableNormal"/>
        <w:tblW w:w="5000" w:type="pct"/>
        <w:tblLook w:val="0020" w:firstRow="1" w:lastRow="0" w:firstColumn="0" w:lastColumn="0" w:noHBand="0" w:noVBand="0"/>
      </w:tblPr>
      <w:tblGrid>
        <w:gridCol w:w="1472"/>
        <w:gridCol w:w="873"/>
        <w:gridCol w:w="1288"/>
        <w:gridCol w:w="611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userName</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login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password</w:t>
            </w:r>
          </w:p>
        </w:tc>
        <w:tc>
          <w:tcPr>
            <w:tcW w:w="0" w:type="auto"/>
            <w:tcMar>
              <w:top w:w="30" w:type="dxa"/>
              <w:left w:w="30" w:type="dxa"/>
              <w:bottom w:w="20" w:type="dxa"/>
              <w:right w:w="30" w:type="dxa"/>
            </w:tcMar>
          </w:tcPr>
          <w:p w:rsidR="007E54E9" w:rsidRDefault="005E67AB">
            <w:r>
              <w:rPr>
                <w:rFonts w:eastAsia="Calibri" w:cs="Times New Roman"/>
              </w:rPr>
              <w:t>AN..30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The store password that has been received on connection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orderId</w:t>
            </w:r>
          </w:p>
        </w:tc>
        <w:tc>
          <w:tcPr>
            <w:tcW w:w="0" w:type="auto"/>
            <w:tcMar>
              <w:top w:w="30" w:type="dxa"/>
              <w:left w:w="30" w:type="dxa"/>
              <w:bottom w:w="20" w:type="dxa"/>
              <w:right w:w="30" w:type="dxa"/>
            </w:tcMar>
          </w:tcPr>
          <w:p w:rsidR="007E54E9" w:rsidRDefault="005E67AB">
            <w:r>
              <w:rPr>
                <w:rFonts w:eastAsia="Calibri" w:cs="Times New Roman"/>
              </w:rPr>
              <w:t>ANS36</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Order number in the payment system. The number is unique within the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orderNumber</w:t>
            </w:r>
          </w:p>
        </w:tc>
        <w:tc>
          <w:tcPr>
            <w:tcW w:w="0" w:type="auto"/>
            <w:tcMar>
              <w:top w:w="30" w:type="dxa"/>
              <w:left w:w="30" w:type="dxa"/>
              <w:bottom w:w="20" w:type="dxa"/>
              <w:right w:w="30" w:type="dxa"/>
            </w:tcMar>
          </w:tcPr>
          <w:p w:rsidR="007E54E9" w:rsidRDefault="005E67AB">
            <w:r>
              <w:rPr>
                <w:rFonts w:eastAsia="Calibri" w:cs="Times New Roman"/>
              </w:rPr>
              <w:t>AN..32</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Number (identifier) of the Order in the store system</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language</w:t>
            </w:r>
          </w:p>
        </w:tc>
        <w:tc>
          <w:tcPr>
            <w:tcW w:w="0" w:type="auto"/>
            <w:tcMar>
              <w:top w:w="30" w:type="dxa"/>
              <w:left w:w="30" w:type="dxa"/>
              <w:bottom w:w="20" w:type="dxa"/>
              <w:right w:w="30" w:type="dxa"/>
            </w:tcMar>
          </w:tcPr>
          <w:p w:rsidR="007E54E9" w:rsidRDefault="005E67AB">
            <w:r>
              <w:rPr>
                <w:rFonts w:eastAsia="Calibri" w:cs="Times New Roman"/>
              </w:rPr>
              <w:t>A2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Language in the ISO 639-1 encoding. If the language is not specified, it is considered</w:t>
            </w:r>
            <w:r>
              <w:rPr>
                <w:rFonts w:eastAsia="Calibri" w:cs="Times New Roman"/>
              </w:rPr>
              <w:t xml:space="preserve"> that the language is Russian.  An error message will be returned in this language.</w:t>
            </w:r>
          </w:p>
        </w:tc>
      </w:tr>
    </w:tbl>
    <w:p w:rsidR="007E54E9" w:rsidRDefault="005E67AB">
      <w:r w:rsidRPr="00DC22B9">
        <w:t xml:space="preserve">*The request must contain either </w:t>
      </w:r>
      <w:r w:rsidRPr="00DC22B9">
        <w:rPr>
          <w:rFonts w:ascii="Consolas" w:eastAsia="Calibri" w:hAnsi="Consolas" w:cs="Consolas"/>
          <w:sz w:val="21"/>
          <w:szCs w:val="21"/>
        </w:rPr>
        <w:t>orderId</w:t>
      </w:r>
      <w:r>
        <w:t xml:space="preserve"> or </w:t>
      </w:r>
      <w:r>
        <w:rPr>
          <w:rFonts w:ascii="Consolas" w:eastAsia="Calibri" w:hAnsi="Consolas" w:cs="Consolas"/>
          <w:sz w:val="21"/>
          <w:szCs w:val="21"/>
        </w:rPr>
        <w:t>orderNumber</w:t>
      </w:r>
      <w:r>
        <w:t xml:space="preserve">. If both parameters are passed in the request, the priority of </w:t>
      </w:r>
      <w:r>
        <w:rPr>
          <w:rFonts w:ascii="Consolas" w:eastAsia="Calibri" w:hAnsi="Consolas" w:cs="Consolas"/>
          <w:sz w:val="21"/>
          <w:szCs w:val="21"/>
        </w:rPr>
        <w:t>orderId</w:t>
      </w:r>
      <w:r>
        <w:t xml:space="preserve"> is higher.</w:t>
      </w:r>
    </w:p>
    <w:p w:rsidR="007E54E9" w:rsidRDefault="005E67AB">
      <w:r>
        <w:t>There are several sets of response parameters. It depen</w:t>
      </w:r>
      <w:r>
        <w:t xml:space="preserve">ds on the version of </w:t>
      </w:r>
      <w:r>
        <w:rPr>
          <w:rFonts w:ascii="Consolas" w:eastAsia="Calibri" w:hAnsi="Consolas" w:cs="Consolas"/>
          <w:sz w:val="21"/>
          <w:szCs w:val="21"/>
        </w:rPr>
        <w:t>getOrderStatusExtended</w:t>
      </w:r>
      <w:r>
        <w:t xml:space="preserve"> specified in the settings of the merchant what sets in particular are to be returned.</w:t>
      </w:r>
    </w:p>
    <w:tbl>
      <w:tblPr>
        <w:tblStyle w:val="ScrollTableNormal"/>
        <w:tblW w:w="5000" w:type="pct"/>
        <w:tblLook w:val="0020" w:firstRow="1" w:lastRow="0" w:firstColumn="0" w:lastColumn="0" w:noHBand="0" w:noVBand="0"/>
      </w:tblPr>
      <w:tblGrid>
        <w:gridCol w:w="2389"/>
        <w:gridCol w:w="1239"/>
        <w:gridCol w:w="1288"/>
        <w:gridCol w:w="2064"/>
        <w:gridCol w:w="2768"/>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orderNumber</w:t>
            </w:r>
          </w:p>
        </w:tc>
        <w:tc>
          <w:tcPr>
            <w:tcW w:w="0" w:type="auto"/>
            <w:tcMar>
              <w:top w:w="30" w:type="dxa"/>
              <w:left w:w="30" w:type="dxa"/>
              <w:bottom w:w="20" w:type="dxa"/>
              <w:right w:w="30" w:type="dxa"/>
            </w:tcMar>
          </w:tcPr>
          <w:p w:rsidR="007E54E9" w:rsidRDefault="005E67AB">
            <w:r>
              <w:rPr>
                <w:rFonts w:eastAsia="Calibri" w:cs="Times New Roman"/>
                <w:color w:val="333333"/>
              </w:rPr>
              <w:t>AN..32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Order in the store system</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orderStatus</w:t>
            </w:r>
          </w:p>
        </w:tc>
        <w:tc>
          <w:tcPr>
            <w:tcW w:w="0" w:type="auto"/>
            <w:tcMar>
              <w:top w:w="30" w:type="dxa"/>
              <w:left w:w="30" w:type="dxa"/>
              <w:bottom w:w="20" w:type="dxa"/>
              <w:right w:w="30" w:type="dxa"/>
            </w:tcMar>
          </w:tcPr>
          <w:p w:rsidR="007E54E9" w:rsidRDefault="005E67AB">
            <w:r>
              <w:rPr>
                <w:rFonts w:eastAsia="Calibri" w:cs="Times New Roman"/>
              </w:rPr>
              <w:t>N2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status of the Order in the payment system is defined by the value of this parameter. The list </w:t>
            </w:r>
            <w:r>
              <w:rPr>
                <w:rFonts w:eastAsia="Calibri" w:cs="Times New Roman"/>
              </w:rPr>
              <w:lastRenderedPageBreak/>
              <w:t>of available valu</w:t>
            </w:r>
            <w:r>
              <w:rPr>
                <w:rFonts w:eastAsia="Calibri" w:cs="Times New Roman"/>
              </w:rPr>
              <w:t>es is given below. The parameter value is missing if the Order has not been found.</w:t>
            </w:r>
          </w:p>
          <w:p w:rsidR="007E54E9" w:rsidRDefault="005E67AB" w:rsidP="005E67AB">
            <w:pPr>
              <w:numPr>
                <w:ilvl w:val="0"/>
                <w:numId w:val="59"/>
              </w:numPr>
            </w:pPr>
            <w:r>
              <w:rPr>
                <w:rFonts w:eastAsia="Calibri" w:cs="Times New Roman"/>
                <w:b/>
              </w:rPr>
              <w:t>0</w:t>
            </w:r>
            <w:r>
              <w:rPr>
                <w:rFonts w:eastAsia="Calibri" w:cs="Times New Roman"/>
              </w:rPr>
              <w:t xml:space="preserve"> — The Order has been registered, but not paid;</w:t>
            </w:r>
          </w:p>
          <w:p w:rsidR="007E54E9" w:rsidRDefault="005E67AB" w:rsidP="005E67AB">
            <w:pPr>
              <w:numPr>
                <w:ilvl w:val="0"/>
                <w:numId w:val="59"/>
              </w:numPr>
            </w:pPr>
            <w:r>
              <w:rPr>
                <w:rFonts w:eastAsia="Calibri" w:cs="Times New Roman"/>
                <w:b/>
              </w:rPr>
              <w:t>1</w:t>
            </w:r>
            <w:r>
              <w:rPr>
                <w:rFonts w:eastAsia="Calibri" w:cs="Times New Roman"/>
              </w:rPr>
              <w:t xml:space="preserve"> — A pre-authorized amount is put on hold (for two-phase payments);</w:t>
            </w:r>
          </w:p>
          <w:p w:rsidR="007E54E9" w:rsidRDefault="005E67AB" w:rsidP="005E67AB">
            <w:pPr>
              <w:numPr>
                <w:ilvl w:val="0"/>
                <w:numId w:val="59"/>
              </w:numPr>
            </w:pPr>
            <w:r>
              <w:rPr>
                <w:rFonts w:eastAsia="Calibri" w:cs="Times New Roman"/>
                <w:b/>
              </w:rPr>
              <w:t>2</w:t>
            </w:r>
            <w:r>
              <w:rPr>
                <w:rFonts w:eastAsia="Calibri" w:cs="Times New Roman"/>
              </w:rPr>
              <w:t xml:space="preserve"> — A full authorization of the Order amount has been e</w:t>
            </w:r>
            <w:r>
              <w:rPr>
                <w:rFonts w:eastAsia="Calibri" w:cs="Times New Roman"/>
              </w:rPr>
              <w:t>xecuted;</w:t>
            </w:r>
          </w:p>
          <w:p w:rsidR="007E54E9" w:rsidRDefault="005E67AB" w:rsidP="005E67AB">
            <w:pPr>
              <w:numPr>
                <w:ilvl w:val="0"/>
                <w:numId w:val="59"/>
              </w:numPr>
            </w:pPr>
            <w:r>
              <w:rPr>
                <w:rFonts w:eastAsia="Calibri" w:cs="Times New Roman"/>
                <w:b/>
              </w:rPr>
              <w:t>3</w:t>
            </w:r>
            <w:r>
              <w:rPr>
                <w:rFonts w:eastAsia="Calibri" w:cs="Times New Roman"/>
              </w:rPr>
              <w:t xml:space="preserve"> — Authorizartion is cancelled;</w:t>
            </w:r>
          </w:p>
          <w:p w:rsidR="007E54E9" w:rsidRDefault="005E67AB" w:rsidP="005E67AB">
            <w:pPr>
              <w:numPr>
                <w:ilvl w:val="0"/>
                <w:numId w:val="59"/>
              </w:numPr>
            </w:pPr>
            <w:r>
              <w:rPr>
                <w:rFonts w:eastAsia="Calibri" w:cs="Times New Roman"/>
                <w:b/>
              </w:rPr>
              <w:t>4</w:t>
            </w:r>
            <w:r>
              <w:rPr>
                <w:rFonts w:eastAsia="Calibri" w:cs="Times New Roman"/>
              </w:rPr>
              <w:t xml:space="preserve"> — A refund operation has been executed for the transaction;</w:t>
            </w:r>
          </w:p>
          <w:p w:rsidR="007E54E9" w:rsidRDefault="005E67AB" w:rsidP="005E67AB">
            <w:pPr>
              <w:numPr>
                <w:ilvl w:val="0"/>
                <w:numId w:val="59"/>
              </w:numPr>
            </w:pPr>
            <w:r>
              <w:rPr>
                <w:rFonts w:eastAsia="Calibri" w:cs="Times New Roman"/>
                <w:b/>
              </w:rPr>
              <w:t>5</w:t>
            </w:r>
            <w:r>
              <w:rPr>
                <w:rFonts w:eastAsia="Calibri" w:cs="Times New Roman"/>
              </w:rPr>
              <w:t xml:space="preserve"> — Authorization has been initiated though the ACS of the issuing Bank;</w:t>
            </w:r>
          </w:p>
          <w:p w:rsidR="007E54E9" w:rsidRDefault="005E67AB" w:rsidP="005E67AB">
            <w:pPr>
              <w:numPr>
                <w:ilvl w:val="0"/>
                <w:numId w:val="59"/>
              </w:numPr>
            </w:pPr>
            <w:r>
              <w:rPr>
                <w:rFonts w:eastAsia="Calibri" w:cs="Times New Roman"/>
                <w:b/>
              </w:rPr>
              <w:t>6</w:t>
            </w:r>
            <w:r>
              <w:rPr>
                <w:rFonts w:eastAsia="Calibri" w:cs="Times New Roman"/>
              </w:rPr>
              <w:t xml:space="preserve"> — Authorization has been declined.</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actionCode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Response code.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actionCodeDescription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Explanation of the response code in the language passed in the request in the Language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errorCode</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Error code. The following values are available.</w:t>
            </w:r>
          </w:p>
          <w:p w:rsidR="007E54E9" w:rsidRDefault="005E67AB" w:rsidP="005E67AB">
            <w:pPr>
              <w:numPr>
                <w:ilvl w:val="0"/>
                <w:numId w:val="60"/>
              </w:numPr>
            </w:pPr>
            <w:r>
              <w:rPr>
                <w:rFonts w:eastAsia="Calibri" w:cs="Times New Roman"/>
                <w:b/>
              </w:rPr>
              <w:t>0</w:t>
            </w:r>
            <w:r>
              <w:rPr>
                <w:rFonts w:eastAsia="Calibri" w:cs="Times New Roman"/>
              </w:rPr>
              <w:t xml:space="preserve"> — The request has been processed without system errors;</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60"/>
              </w:numPr>
            </w:pPr>
            <w:r>
              <w:rPr>
                <w:rFonts w:eastAsia="Calibri" w:cs="Times New Roman"/>
                <w:b/>
              </w:rPr>
              <w:t>1</w:t>
            </w:r>
            <w:r>
              <w:rPr>
                <w:rFonts w:eastAsia="Calibri" w:cs="Times New Roman"/>
              </w:rPr>
              <w:t xml:space="preserve"> — [orderId] or [orderNumber] is pending;</w:t>
            </w:r>
            <w:r>
              <w:rPr>
                <w:rFonts w:eastAsia="Calibri" w:cs="Times New Roman"/>
              </w:rPr>
              <w:br/>
            </w:r>
            <w:r>
              <w:rPr>
                <w:rFonts w:eastAsia="Calibri" w:cs="Times New Roman"/>
                <w:color w:val="333333"/>
              </w:rPr>
              <w:t xml:space="preserve"> </w:t>
            </w:r>
          </w:p>
          <w:p w:rsidR="007E54E9" w:rsidRDefault="005E67AB" w:rsidP="005E67AB">
            <w:pPr>
              <w:numPr>
                <w:ilvl w:val="0"/>
                <w:numId w:val="60"/>
              </w:numPr>
            </w:pPr>
            <w:r>
              <w:rPr>
                <w:rFonts w:eastAsia="Calibri" w:cs="Times New Roman"/>
                <w:b/>
              </w:rPr>
              <w:t>5</w:t>
            </w:r>
            <w:r>
              <w:rPr>
                <w:rFonts w:eastAsia="Calibri" w:cs="Times New Roman"/>
              </w:rPr>
              <w:t xml:space="preserve"> — Access is denied;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60"/>
              </w:numPr>
            </w:pPr>
            <w:r>
              <w:rPr>
                <w:rFonts w:eastAsia="Calibri" w:cs="Times New Roman"/>
                <w:b/>
              </w:rPr>
              <w:t>5</w:t>
            </w:r>
            <w:r>
              <w:rPr>
                <w:rFonts w:eastAsia="Calibri" w:cs="Times New Roman"/>
              </w:rPr>
              <w:t xml:space="preserve"> — The user must change their password;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60"/>
              </w:numPr>
            </w:pPr>
            <w:r>
              <w:rPr>
                <w:rFonts w:eastAsia="Calibri" w:cs="Times New Roman"/>
                <w:b/>
              </w:rPr>
              <w:t>6</w:t>
            </w:r>
            <w:r>
              <w:rPr>
                <w:rFonts w:eastAsia="Calibri" w:cs="Times New Roman"/>
              </w:rPr>
              <w:t xml:space="preserve"> — The Order is not found;</w:t>
            </w:r>
            <w:r>
              <w:rPr>
                <w:rFonts w:eastAsia="Calibri" w:cs="Times New Roman"/>
                <w:color w:val="333333"/>
              </w:rPr>
              <w:t xml:space="preserve"> </w:t>
            </w:r>
            <w:r>
              <w:rPr>
                <w:rFonts w:eastAsia="Calibri" w:cs="Times New Roman"/>
                <w:color w:val="333333"/>
              </w:rPr>
              <w:br/>
            </w:r>
          </w:p>
          <w:p w:rsidR="007E54E9" w:rsidRDefault="005E67AB" w:rsidP="005E67AB">
            <w:pPr>
              <w:numPr>
                <w:ilvl w:val="0"/>
                <w:numId w:val="60"/>
              </w:numPr>
            </w:pPr>
            <w:r>
              <w:rPr>
                <w:rFonts w:eastAsia="Calibri" w:cs="Times New Roman"/>
                <w:b/>
              </w:rPr>
              <w:t>7</w:t>
            </w:r>
            <w:r>
              <w:rPr>
                <w:rFonts w:eastAsia="Calibri" w:cs="Times New Roman"/>
              </w:rPr>
              <w:t xml:space="preserve"> — A system error.</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errorMessage</w:t>
            </w:r>
          </w:p>
        </w:tc>
        <w:tc>
          <w:tcPr>
            <w:tcW w:w="0" w:type="auto"/>
            <w:tcMar>
              <w:top w:w="30" w:type="dxa"/>
              <w:left w:w="30" w:type="dxa"/>
              <w:bottom w:w="20" w:type="dxa"/>
              <w:right w:w="30" w:type="dxa"/>
            </w:tcMar>
          </w:tcPr>
          <w:p w:rsidR="007E54E9" w:rsidRDefault="005E67AB">
            <w:r>
              <w:rPr>
                <w:rFonts w:eastAsia="Calibri" w:cs="Times New Roman"/>
                <w:color w:val="333333"/>
              </w:rPr>
              <w:t>AN..51</w:t>
            </w:r>
            <w:r>
              <w:rPr>
                <w:rFonts w:eastAsia="Calibri" w:cs="Times New Roman"/>
                <w:color w:val="333333"/>
              </w:rPr>
              <w:t>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Description of an error in the language that has been passed in the </w:t>
            </w:r>
            <w:r>
              <w:rPr>
                <w:rFonts w:eastAsia="Calibri" w:cs="Times New Roman"/>
                <w:color w:val="333333"/>
              </w:rPr>
              <w:lastRenderedPageBreak/>
              <w:t>request in the Language parameter.</w:t>
            </w: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Payment amount in kopeks (or cents)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currency</w:t>
            </w:r>
          </w:p>
        </w:tc>
        <w:tc>
          <w:tcPr>
            <w:tcW w:w="0" w:type="auto"/>
            <w:tcMar>
              <w:top w:w="30" w:type="dxa"/>
              <w:left w:w="30" w:type="dxa"/>
              <w:bottom w:w="20" w:type="dxa"/>
              <w:right w:w="30" w:type="dxa"/>
            </w:tcMar>
          </w:tcPr>
          <w:p w:rsidR="007E54E9" w:rsidRDefault="005E67AB">
            <w:r>
              <w:rPr>
                <w:rFonts w:eastAsia="Calibri" w:cs="Times New Roman"/>
                <w:color w:val="333333"/>
              </w:rPr>
              <w:t>N3</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ISO 4217 code of the payment currency. If the current code is not specified, it is considered to be equal to 810 (Russian roubles).</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date</w:t>
            </w:r>
          </w:p>
        </w:tc>
        <w:tc>
          <w:tcPr>
            <w:tcW w:w="0" w:type="auto"/>
            <w:tcMar>
              <w:top w:w="30" w:type="dxa"/>
              <w:left w:w="30" w:type="dxa"/>
              <w:bottom w:w="20" w:type="dxa"/>
              <w:right w:w="30" w:type="dxa"/>
            </w:tcMar>
          </w:tcPr>
          <w:p w:rsidR="007E54E9" w:rsidRDefault="005E67AB">
            <w:r>
              <w:rPr>
                <w:rFonts w:eastAsia="Calibri" w:cs="Times New Roman"/>
                <w:color w:val="333333"/>
              </w:rPr>
              <w:t>ANS</w:t>
            </w:r>
          </w:p>
        </w:tc>
        <w:tc>
          <w:tcPr>
            <w:tcW w:w="0" w:type="auto"/>
            <w:tcMar>
              <w:top w:w="30" w:type="dxa"/>
              <w:left w:w="30" w:type="dxa"/>
              <w:bottom w:w="20" w:type="dxa"/>
              <w:right w:w="30" w:type="dxa"/>
            </w:tcMar>
          </w:tcPr>
          <w:p w:rsidR="007E54E9" w:rsidRDefault="005E67AB">
            <w:r>
              <w:rPr>
                <w:rFonts w:eastAsia="Calibri" w:cs="Times New Roman"/>
                <w:color w:val="333333"/>
              </w:rPr>
              <w:t>yes</w:t>
            </w:r>
          </w:p>
        </w:tc>
        <w:tc>
          <w:tcPr>
            <w:tcW w:w="0" w:type="auto"/>
            <w:tcMar>
              <w:top w:w="30" w:type="dxa"/>
              <w:left w:w="30" w:type="dxa"/>
              <w:bottom w:w="20" w:type="dxa"/>
              <w:right w:w="30" w:type="dxa"/>
            </w:tcMar>
          </w:tcPr>
          <w:p w:rsidR="007E54E9" w:rsidRDefault="005E67AB">
            <w:r>
              <w:rPr>
                <w:rFonts w:eastAsia="Calibri" w:cs="Times New Roman"/>
                <w:color w:val="333333"/>
              </w:rPr>
              <w:t>Order registration date.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orderDescription</w:t>
            </w:r>
          </w:p>
        </w:tc>
        <w:tc>
          <w:tcPr>
            <w:tcW w:w="0" w:type="auto"/>
            <w:tcMar>
              <w:top w:w="30" w:type="dxa"/>
              <w:left w:w="30" w:type="dxa"/>
              <w:bottom w:w="20" w:type="dxa"/>
              <w:right w:w="30" w:type="dxa"/>
            </w:tcMar>
          </w:tcPr>
          <w:p w:rsidR="007E54E9" w:rsidRDefault="005E67AB">
            <w:r>
              <w:rPr>
                <w:rFonts w:eastAsia="Calibri" w:cs="Times New Roman"/>
                <w:color w:val="333333"/>
              </w:rPr>
              <w:t>AN..512</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Order description passed on </w:t>
            </w:r>
            <w:r>
              <w:rPr>
                <w:rFonts w:eastAsia="Calibri" w:cs="Times New Roman"/>
                <w:color w:val="333333"/>
              </w:rPr>
              <w:t>its registration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ip</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color w:val="333333"/>
              </w:rPr>
              <w:t>IP-address of the customer.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7E54E9"/>
          <w:p w:rsidR="007E54E9" w:rsidRDefault="005E67AB">
            <w:r>
              <w:rPr>
                <w:rFonts w:ascii="Consolas" w:eastAsia="Calibri" w:hAnsi="Consolas" w:cs="Consolas"/>
                <w:sz w:val="21"/>
                <w:szCs w:val="21"/>
              </w:rPr>
              <w:t>merchantOrderParams</w:t>
            </w:r>
            <w:r>
              <w:rPr>
                <w:rFonts w:eastAsia="Calibri" w:cs="Times New Roman"/>
                <w:i/>
              </w:rPr>
              <w:t xml:space="preserve"> element — is present in the response if the Order request contains additional parameters of the merchant. Every additional parameter of the Order is present in a separate element</w:t>
            </w:r>
            <w:r>
              <w:rPr>
                <w:rFonts w:eastAsia="Calibri" w:cs="Times New Roman"/>
                <w:i/>
              </w:rPr>
              <w:t xml:space="preserve"> </w:t>
            </w:r>
            <w:r>
              <w:rPr>
                <w:rFonts w:ascii="Consolas" w:eastAsia="Calibri" w:hAnsi="Consolas" w:cs="Consolas"/>
                <w:sz w:val="21"/>
                <w:szCs w:val="21"/>
              </w:rPr>
              <w:t>merchantOrderParams</w:t>
            </w:r>
            <w:r>
              <w:rPr>
                <w:rFonts w:eastAsia="Calibri" w:cs="Times New Roman"/>
                <w:i/>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color w:val="333333"/>
              </w:rPr>
              <w:t>AN..20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Name of an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color w:val="333333"/>
              </w:rPr>
              <w:t>AN..1024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Value of the additional parameter</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cardAuthInfo</w:t>
            </w:r>
            <w:r>
              <w:rPr>
                <w:rFonts w:eastAsia="Calibri" w:cs="Times New Roman"/>
                <w:i/>
                <w:color w:val="333333"/>
              </w:rPr>
              <w:t xml:space="preserve"> element contains a structure consisting of a list of the </w:t>
            </w:r>
            <w:r>
              <w:rPr>
                <w:rFonts w:ascii="Consolas" w:eastAsia="Calibri" w:hAnsi="Consolas" w:cs="Consolas"/>
                <w:sz w:val="21"/>
                <w:szCs w:val="21"/>
              </w:rPr>
              <w:t>secureAuthInfo</w:t>
            </w:r>
            <w:r>
              <w:rPr>
                <w:rFonts w:eastAsia="Calibri" w:cs="Times New Roman"/>
                <w:i/>
                <w:color w:val="333333"/>
              </w:rPr>
              <w:t xml:space="preserve"> element and the following par</w:t>
            </w:r>
            <w:r>
              <w:rPr>
                <w:rFonts w:eastAsia="Calibri" w:cs="Times New Roman"/>
                <w:i/>
                <w:color w:val="333333"/>
              </w:rPr>
              <w:t>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maskedPan</w:t>
            </w:r>
          </w:p>
        </w:tc>
        <w:tc>
          <w:tcPr>
            <w:tcW w:w="0" w:type="auto"/>
            <w:tcMar>
              <w:top w:w="30" w:type="dxa"/>
              <w:left w:w="30" w:type="dxa"/>
              <w:bottom w:w="20" w:type="dxa"/>
              <w:right w:w="30" w:type="dxa"/>
            </w:tcMar>
          </w:tcPr>
          <w:p w:rsidR="007E54E9" w:rsidRDefault="005E67AB">
            <w:r>
              <w:rPr>
                <w:rFonts w:eastAsia="Calibri" w:cs="Times New Roman"/>
                <w:color w:val="333333"/>
              </w:rPr>
              <w:t>N..19</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Masked number of the card that was used for the payment.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expiration</w:t>
            </w:r>
          </w:p>
        </w:tc>
        <w:tc>
          <w:tcPr>
            <w:tcW w:w="0" w:type="auto"/>
            <w:tcMar>
              <w:top w:w="30" w:type="dxa"/>
              <w:left w:w="30" w:type="dxa"/>
              <w:bottom w:w="20" w:type="dxa"/>
              <w:right w:w="30" w:type="dxa"/>
            </w:tcMar>
          </w:tcPr>
          <w:p w:rsidR="007E54E9" w:rsidRDefault="005E67AB">
            <w:r>
              <w:rPr>
                <w:rFonts w:eastAsia="Calibri" w:cs="Times New Roman"/>
                <w:color w:val="333333"/>
              </w:rPr>
              <w:t>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Card expiry date in the format YYYYMM.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cardholderName</w:t>
            </w:r>
          </w:p>
        </w:tc>
        <w:tc>
          <w:tcPr>
            <w:tcW w:w="0" w:type="auto"/>
            <w:tcMar>
              <w:top w:w="30" w:type="dxa"/>
              <w:left w:w="30" w:type="dxa"/>
              <w:bottom w:w="20" w:type="dxa"/>
              <w:right w:w="30" w:type="dxa"/>
            </w:tcMar>
          </w:tcPr>
          <w:p w:rsidR="007E54E9" w:rsidRDefault="005E67AB">
            <w:r>
              <w:rPr>
                <w:rFonts w:eastAsia="Calibri" w:cs="Times New Roman"/>
                <w:color w:val="333333"/>
              </w:rPr>
              <w:t>A..64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Name of the holder of the card. The masked number is specified only when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approvalCod</w:t>
            </w:r>
            <w:r>
              <w:rPr>
                <w:rFonts w:eastAsia="Calibri" w:cs="Times New Roman"/>
                <w:color w:val="333333"/>
              </w:rPr>
              <w:t>e</w:t>
            </w:r>
          </w:p>
        </w:tc>
        <w:tc>
          <w:tcPr>
            <w:tcW w:w="0" w:type="auto"/>
            <w:tcMar>
              <w:top w:w="30" w:type="dxa"/>
              <w:left w:w="30" w:type="dxa"/>
              <w:bottom w:w="20" w:type="dxa"/>
              <w:right w:w="30" w:type="dxa"/>
            </w:tcMar>
          </w:tcPr>
          <w:p w:rsidR="007E54E9" w:rsidRDefault="005E67AB">
            <w:r>
              <w:rPr>
                <w:rFonts w:eastAsia="Calibri" w:cs="Times New Roman"/>
                <w:color w:val="333333"/>
              </w:rPr>
              <w:t>AN6</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Authorization code for the payment. </w:t>
            </w:r>
            <w:r>
              <w:rPr>
                <w:rFonts w:eastAsia="Calibri" w:cs="Times New Roman"/>
              </w:rPr>
              <w:t xml:space="preserve"> The field of a fixed length (6 symbols), it can contain numbers and Latin letters. </w:t>
            </w:r>
            <w:r>
              <w:rPr>
                <w:rFonts w:eastAsia="Calibri" w:cs="Times New Roman"/>
                <w:color w:val="333333"/>
              </w:rPr>
              <w:t>This parameter is to be specified only after the Order is paid.</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chargeback</w:t>
            </w:r>
          </w:p>
        </w:tc>
        <w:tc>
          <w:tcPr>
            <w:tcW w:w="0" w:type="auto"/>
            <w:tcMar>
              <w:top w:w="30" w:type="dxa"/>
              <w:left w:w="30" w:type="dxa"/>
              <w:bottom w:w="20" w:type="dxa"/>
              <w:right w:w="30" w:type="dxa"/>
            </w:tcMar>
          </w:tcPr>
          <w:p w:rsidR="007E54E9" w:rsidRDefault="005E67AB">
            <w:r>
              <w:rPr>
                <w:rFonts w:eastAsia="Calibri" w:cs="Times New Roman"/>
              </w:rPr>
              <w:t>A..5</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Parameter defining whether th</w:t>
            </w:r>
            <w:r>
              <w:rPr>
                <w:rFonts w:eastAsia="Calibri" w:cs="Times New Roman"/>
              </w:rPr>
              <w:t>e funds were forcibly retuned to the customer by the Bank. The available values are:</w:t>
            </w:r>
          </w:p>
          <w:p w:rsidR="007E54E9" w:rsidRDefault="005E67AB" w:rsidP="005E67AB">
            <w:pPr>
              <w:numPr>
                <w:ilvl w:val="0"/>
                <w:numId w:val="61"/>
              </w:numPr>
            </w:pPr>
            <w:r>
              <w:rPr>
                <w:rFonts w:eastAsia="Calibri" w:cs="Times New Roman"/>
                <w:b/>
              </w:rPr>
              <w:t>true</w:t>
            </w:r>
            <w:r>
              <w:rPr>
                <w:rFonts w:eastAsia="Calibri" w:cs="Times New Roman"/>
              </w:rPr>
              <w:t xml:space="preserve"> (true);</w:t>
            </w:r>
          </w:p>
          <w:p w:rsidR="007E54E9" w:rsidRDefault="005E67AB" w:rsidP="005E67AB">
            <w:pPr>
              <w:numPr>
                <w:ilvl w:val="0"/>
                <w:numId w:val="61"/>
              </w:numPr>
            </w:pPr>
            <w:r>
              <w:rPr>
                <w:rFonts w:eastAsia="Calibri" w:cs="Times New Roman"/>
                <w:b/>
              </w:rPr>
              <w:lastRenderedPageBreak/>
              <w:t>false</w:t>
            </w:r>
            <w:r>
              <w:rPr>
                <w:rFonts w:eastAsia="Calibri" w:cs="Times New Roman"/>
              </w:rPr>
              <w:t xml:space="preserve"> (false).</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lastRenderedPageBreak/>
              <w:t>06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paymentSystem</w:t>
            </w:r>
          </w:p>
        </w:tc>
        <w:tc>
          <w:tcPr>
            <w:tcW w:w="0" w:type="auto"/>
            <w:tcMar>
              <w:top w:w="30" w:type="dxa"/>
              <w:left w:w="30" w:type="dxa"/>
              <w:bottom w:w="20" w:type="dxa"/>
              <w:right w:w="30" w:type="dxa"/>
            </w:tcMar>
          </w:tcPr>
          <w:p w:rsidR="007E54E9" w:rsidRDefault="005E67AB">
            <w:r>
              <w:rPr>
                <w:rFonts w:eastAsia="Calibri" w:cs="Times New Roman"/>
              </w:rPr>
              <w:t>N..10</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Name of the payment system. The available values are.</w:t>
            </w:r>
          </w:p>
          <w:p w:rsidR="007E54E9" w:rsidRDefault="005E67AB" w:rsidP="005E67AB">
            <w:pPr>
              <w:numPr>
                <w:ilvl w:val="0"/>
                <w:numId w:val="62"/>
              </w:numPr>
            </w:pPr>
            <w:r>
              <w:rPr>
                <w:rFonts w:eastAsia="Calibri" w:cs="Times New Roman"/>
                <w:b/>
              </w:rPr>
              <w:t>VISA</w:t>
            </w:r>
            <w:r>
              <w:rPr>
                <w:rFonts w:eastAsia="Calibri" w:cs="Times New Roman"/>
              </w:rPr>
              <w:t>;</w:t>
            </w:r>
          </w:p>
          <w:p w:rsidR="007E54E9" w:rsidRDefault="005E67AB" w:rsidP="005E67AB">
            <w:pPr>
              <w:numPr>
                <w:ilvl w:val="0"/>
                <w:numId w:val="62"/>
              </w:numPr>
            </w:pPr>
            <w:r>
              <w:rPr>
                <w:rFonts w:eastAsia="Calibri" w:cs="Times New Roman"/>
                <w:b/>
              </w:rPr>
              <w:t>MASTERCARD</w:t>
            </w:r>
            <w:r>
              <w:rPr>
                <w:rFonts w:eastAsia="Calibri" w:cs="Times New Roman"/>
              </w:rPr>
              <w:t>;</w:t>
            </w:r>
          </w:p>
          <w:p w:rsidR="007E54E9" w:rsidRDefault="005E67AB" w:rsidP="005E67AB">
            <w:pPr>
              <w:numPr>
                <w:ilvl w:val="0"/>
                <w:numId w:val="62"/>
              </w:numPr>
            </w:pPr>
            <w:r>
              <w:rPr>
                <w:rFonts w:eastAsia="Calibri" w:cs="Times New Roman"/>
                <w:b/>
              </w:rPr>
              <w:t>AMEX</w:t>
            </w:r>
            <w:r>
              <w:rPr>
                <w:rFonts w:eastAsia="Calibri" w:cs="Times New Roman"/>
              </w:rPr>
              <w:t>;</w:t>
            </w:r>
          </w:p>
          <w:p w:rsidR="007E54E9" w:rsidRDefault="005E67AB" w:rsidP="005E67AB">
            <w:pPr>
              <w:numPr>
                <w:ilvl w:val="0"/>
                <w:numId w:val="62"/>
              </w:numPr>
            </w:pPr>
            <w:r>
              <w:rPr>
                <w:rFonts w:eastAsia="Calibri" w:cs="Times New Roman"/>
                <w:b/>
              </w:rPr>
              <w:t>JCB</w:t>
            </w:r>
            <w:r>
              <w:rPr>
                <w:rFonts w:eastAsia="Calibri" w:cs="Times New Roman"/>
              </w:rPr>
              <w:t>;</w:t>
            </w:r>
          </w:p>
          <w:p w:rsidR="007E54E9" w:rsidRDefault="005E67AB" w:rsidP="005E67AB">
            <w:pPr>
              <w:numPr>
                <w:ilvl w:val="0"/>
                <w:numId w:val="62"/>
              </w:numPr>
            </w:pPr>
            <w:r>
              <w:rPr>
                <w:rFonts w:eastAsia="Calibri" w:cs="Times New Roman"/>
                <w:b/>
              </w:rPr>
              <w:t>CUP</w:t>
            </w:r>
            <w:r>
              <w:rPr>
                <w:rFonts w:eastAsia="Calibri" w:cs="Times New Roman"/>
              </w:rPr>
              <w:t>;</w:t>
            </w:r>
          </w:p>
          <w:p w:rsidR="007E54E9" w:rsidRDefault="005E67AB" w:rsidP="005E67AB">
            <w:pPr>
              <w:numPr>
                <w:ilvl w:val="0"/>
                <w:numId w:val="62"/>
              </w:numPr>
            </w:pPr>
            <w:r>
              <w:rPr>
                <w:rFonts w:eastAsia="Calibri" w:cs="Times New Roman"/>
                <w:b/>
              </w:rPr>
              <w:t>MIR</w:t>
            </w:r>
            <w:r>
              <w:rPr>
                <w:rFonts w:eastAsia="Calibri" w:cs="Times New Roman"/>
              </w:rPr>
              <w:t>.</w:t>
            </w:r>
          </w:p>
          <w:p w:rsidR="007E54E9" w:rsidRDefault="007E54E9">
            <w:pPr>
              <w:ind w:left="360"/>
            </w:pPr>
          </w:p>
        </w:tc>
        <w:tc>
          <w:tcPr>
            <w:tcW w:w="0" w:type="auto"/>
            <w:tcMar>
              <w:top w:w="30" w:type="dxa"/>
              <w:left w:w="30" w:type="dxa"/>
              <w:bottom w:w="20" w:type="dxa"/>
              <w:right w:w="30" w:type="dxa"/>
            </w:tcMar>
          </w:tcPr>
          <w:p w:rsidR="007E54E9" w:rsidRDefault="005E67AB">
            <w:r>
              <w:rPr>
                <w:rFonts w:eastAsia="Calibri" w:cs="Times New Roman"/>
              </w:rPr>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product</w:t>
            </w:r>
          </w:p>
        </w:tc>
        <w:tc>
          <w:tcPr>
            <w:tcW w:w="0" w:type="auto"/>
            <w:tcMar>
              <w:top w:w="30" w:type="dxa"/>
              <w:left w:w="30" w:type="dxa"/>
              <w:bottom w:w="20" w:type="dxa"/>
              <w:right w:w="30" w:type="dxa"/>
            </w:tcMar>
          </w:tcPr>
          <w:p w:rsidR="007E54E9" w:rsidRDefault="005E67AB">
            <w:r>
              <w:rPr>
                <w:rFonts w:eastAsia="Calibri" w:cs="Times New Roman"/>
              </w:rPr>
              <w:t>AN..255</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Additional data on corporate cadrs. This data is specified by the support service in the administration console. If this data is missing, an empty value is returned.</w:t>
            </w:r>
          </w:p>
        </w:tc>
        <w:tc>
          <w:tcPr>
            <w:tcW w:w="0" w:type="auto"/>
            <w:tcMar>
              <w:top w:w="30" w:type="dxa"/>
              <w:left w:w="30" w:type="dxa"/>
              <w:bottom w:w="20" w:type="dxa"/>
              <w:right w:w="30" w:type="dxa"/>
            </w:tcMar>
          </w:tcPr>
          <w:p w:rsidR="007E54E9" w:rsidRDefault="005E67AB">
            <w:r>
              <w:rPr>
                <w:rFonts w:eastAsia="Calibri" w:cs="Times New Roman"/>
              </w:rPr>
              <w:t>08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paymentWay</w:t>
            </w:r>
          </w:p>
        </w:tc>
        <w:tc>
          <w:tcPr>
            <w:tcW w:w="0" w:type="auto"/>
            <w:tcMar>
              <w:top w:w="30" w:type="dxa"/>
              <w:left w:w="30" w:type="dxa"/>
              <w:bottom w:w="20" w:type="dxa"/>
              <w:right w:w="30" w:type="dxa"/>
            </w:tcMar>
          </w:tcPr>
          <w:p w:rsidR="007E54E9" w:rsidRDefault="005E67AB">
            <w:r>
              <w:rPr>
                <w:rFonts w:eastAsia="Calibri" w:cs="Times New Roman"/>
              </w:rPr>
              <w:t>AS..14</w:t>
            </w:r>
          </w:p>
        </w:tc>
        <w:tc>
          <w:tcPr>
            <w:tcW w:w="0" w:type="auto"/>
            <w:tcMar>
              <w:top w:w="30" w:type="dxa"/>
              <w:left w:w="30" w:type="dxa"/>
              <w:bottom w:w="20" w:type="dxa"/>
              <w:right w:w="30" w:type="dxa"/>
            </w:tcMar>
          </w:tcPr>
          <w:p w:rsidR="007E54E9" w:rsidRDefault="005E67AB">
            <w:r>
              <w:rPr>
                <w:rFonts w:eastAsia="Calibri" w:cs="Times New Roman"/>
              </w:rPr>
              <w:t>yes</w:t>
            </w:r>
          </w:p>
        </w:tc>
        <w:tc>
          <w:tcPr>
            <w:tcW w:w="0" w:type="auto"/>
            <w:tcMar>
              <w:top w:w="30" w:type="dxa"/>
              <w:left w:w="30" w:type="dxa"/>
              <w:bottom w:w="20" w:type="dxa"/>
              <w:right w:w="30" w:type="dxa"/>
            </w:tcMar>
          </w:tcPr>
          <w:p w:rsidR="007E54E9" w:rsidRDefault="005E67AB">
            <w:r>
              <w:rPr>
                <w:rFonts w:eastAsia="Calibri" w:cs="Times New Roman"/>
              </w:rPr>
              <w:t>Method of performing the payment (a payment with entering card data, a binding payment, and so on) .</w:t>
            </w:r>
          </w:p>
        </w:tc>
        <w:tc>
          <w:tcPr>
            <w:tcW w:w="0" w:type="auto"/>
            <w:tcMar>
              <w:top w:w="30" w:type="dxa"/>
              <w:left w:w="30" w:type="dxa"/>
              <w:bottom w:w="20" w:type="dxa"/>
              <w:right w:w="30" w:type="dxa"/>
            </w:tcMar>
          </w:tcPr>
          <w:p w:rsidR="007E54E9" w:rsidRDefault="005E67AB">
            <w:r>
              <w:rPr>
                <w:rFonts w:eastAsia="Calibri" w:cs="Times New Roman"/>
              </w:rPr>
              <w:t>09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secureAuthInfo</w:t>
            </w:r>
            <w:r>
              <w:rPr>
                <w:rFonts w:eastAsia="Calibri" w:cs="Times New Roman"/>
                <w:i/>
                <w:color w:val="333333"/>
              </w:rPr>
              <w:t xml:space="preserve"> element (this element consists of the </w:t>
            </w:r>
            <w:r>
              <w:rPr>
                <w:rFonts w:ascii="Consolas" w:eastAsia="Calibri" w:hAnsi="Consolas" w:cs="Consolas"/>
                <w:sz w:val="21"/>
                <w:szCs w:val="21"/>
              </w:rPr>
              <w:t>eci</w:t>
            </w:r>
            <w:r>
              <w:rPr>
                <w:rFonts w:eastAsia="Calibri" w:cs="Times New Roman"/>
                <w:i/>
                <w:color w:val="333333"/>
              </w:rPr>
              <w:t xml:space="preserve"> and </w:t>
            </w:r>
            <w:r>
              <w:rPr>
                <w:rFonts w:ascii="Consolas" w:eastAsia="Calibri" w:hAnsi="Consolas" w:cs="Consolas"/>
                <w:sz w:val="21"/>
                <w:szCs w:val="21"/>
              </w:rPr>
              <w:t>threeDSInfo</w:t>
            </w:r>
            <w:r>
              <w:rPr>
                <w:rFonts w:eastAsia="Calibri" w:cs="Times New Roman"/>
                <w:i/>
                <w:color w:val="333333"/>
              </w:rPr>
              <w:t xml:space="preserve"> elements that are the lists of the parameters </w:t>
            </w:r>
            <w:r>
              <w:rPr>
                <w:rFonts w:ascii="Consolas" w:eastAsia="Calibri" w:hAnsi="Consolas" w:cs="Consolas"/>
                <w:sz w:val="21"/>
                <w:szCs w:val="21"/>
              </w:rPr>
              <w:t>cavv</w:t>
            </w:r>
            <w:r>
              <w:rPr>
                <w:rFonts w:eastAsia="Calibri" w:cs="Times New Roman"/>
                <w:i/>
                <w:color w:val="333333"/>
              </w:rPr>
              <w:t xml:space="preserve"> and </w:t>
            </w:r>
            <w:r>
              <w:rPr>
                <w:rFonts w:ascii="Consolas" w:eastAsia="Calibri" w:hAnsi="Consolas" w:cs="Consolas"/>
                <w:sz w:val="21"/>
                <w:szCs w:val="21"/>
              </w:rPr>
              <w:t>xid</w:t>
            </w:r>
            <w:r>
              <w:rPr>
                <w:rFonts w:eastAsia="Calibri" w:cs="Times New Roman"/>
                <w:i/>
                <w:color w:val="333333"/>
              </w:rPr>
              <w:t>):</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eci</w:t>
            </w:r>
          </w:p>
        </w:tc>
        <w:tc>
          <w:tcPr>
            <w:tcW w:w="0" w:type="auto"/>
            <w:tcMar>
              <w:top w:w="30" w:type="dxa"/>
              <w:left w:w="30" w:type="dxa"/>
              <w:bottom w:w="20" w:type="dxa"/>
              <w:right w:w="30" w:type="dxa"/>
            </w:tcMar>
          </w:tcPr>
          <w:p w:rsidR="007E54E9" w:rsidRDefault="005E67AB">
            <w:r>
              <w:rPr>
                <w:rFonts w:eastAsia="Calibri" w:cs="Times New Roman"/>
                <w:color w:val="333333"/>
              </w:rPr>
              <w:t>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Electronic Commerce </w:t>
            </w:r>
            <w:r>
              <w:rPr>
                <w:rFonts w:eastAsia="Calibri" w:cs="Times New Roman"/>
                <w:color w:val="333333"/>
              </w:rPr>
              <w:lastRenderedPageBreak/>
              <w:t>Indicator.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lastRenderedPageBreak/>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cavv</w:t>
            </w:r>
          </w:p>
        </w:tc>
        <w:tc>
          <w:tcPr>
            <w:tcW w:w="0" w:type="auto"/>
            <w:tcMar>
              <w:top w:w="30" w:type="dxa"/>
              <w:left w:w="30" w:type="dxa"/>
              <w:bottom w:w="20" w:type="dxa"/>
              <w:right w:w="30" w:type="dxa"/>
            </w:tcMar>
          </w:tcPr>
          <w:p w:rsidR="007E54E9" w:rsidRDefault="005E67AB">
            <w:r>
              <w:rPr>
                <w:rFonts w:eastAsia="Calibri" w:cs="Times New Roman"/>
                <w:color w:val="333333"/>
              </w:rPr>
              <w:t>ANS..200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Value for the cardholder authentication check. Value is to be specified only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xid</w:t>
            </w:r>
          </w:p>
        </w:tc>
        <w:tc>
          <w:tcPr>
            <w:tcW w:w="0" w:type="auto"/>
            <w:tcMar>
              <w:top w:w="30" w:type="dxa"/>
              <w:left w:w="30" w:type="dxa"/>
              <w:bottom w:w="20" w:type="dxa"/>
              <w:right w:w="30" w:type="dxa"/>
            </w:tcMar>
          </w:tcPr>
          <w:p w:rsidR="007E54E9" w:rsidRDefault="005E67AB">
            <w:r>
              <w:rPr>
                <w:rFonts w:eastAsia="Calibri" w:cs="Times New Roman"/>
                <w:color w:val="333333"/>
              </w:rPr>
              <w:t>ANS..80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Electronic Commerce Indicator of the transaction. Value is to be specified o</w:t>
            </w:r>
            <w:r>
              <w:rPr>
                <w:rFonts w:eastAsia="Calibri" w:cs="Times New Roman"/>
                <w:color w:val="333333"/>
              </w:rPr>
              <w:t>nly after the Order is paid and in the case of the corresponding permission.</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br/>
            </w:r>
          </w:p>
          <w:p w:rsidR="007E54E9" w:rsidRDefault="005E67AB">
            <w:r>
              <w:rPr>
                <w:rFonts w:eastAsia="Calibri" w:cs="Times New Roman"/>
                <w:i/>
                <w:color w:val="333333"/>
              </w:rPr>
              <w:t xml:space="preserve">The </w:t>
            </w:r>
            <w:r>
              <w:rPr>
                <w:rFonts w:ascii="Consolas" w:eastAsia="Calibri" w:hAnsi="Consolas" w:cs="Consolas"/>
                <w:sz w:val="21"/>
                <w:szCs w:val="21"/>
              </w:rPr>
              <w:t>bindingInfo</w:t>
            </w:r>
            <w:r>
              <w:rPr>
                <w:rFonts w:eastAsia="Calibri" w:cs="Times New Roman"/>
                <w:i/>
                <w:color w:val="333333"/>
              </w:rPr>
              <w:t xml:space="preserve">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clientId</w:t>
            </w:r>
          </w:p>
        </w:tc>
        <w:tc>
          <w:tcPr>
            <w:tcW w:w="0" w:type="auto"/>
            <w:tcMar>
              <w:top w:w="30" w:type="dxa"/>
              <w:left w:w="30" w:type="dxa"/>
              <w:bottom w:w="20" w:type="dxa"/>
              <w:right w:w="30" w:type="dxa"/>
            </w:tcMar>
          </w:tcPr>
          <w:p w:rsidR="007E54E9" w:rsidRDefault="005E67AB">
            <w:r>
              <w:rPr>
                <w:rFonts w:eastAsia="Calibri" w:cs="Times New Roman"/>
                <w:color w:val="333333"/>
              </w:rPr>
              <w:t>ANS..255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Number (identifier) of the customer in the store system passed on the Order registration.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lastRenderedPageBreak/>
              <w:t>bindingId</w:t>
            </w:r>
          </w:p>
        </w:tc>
        <w:tc>
          <w:tcPr>
            <w:tcW w:w="0" w:type="auto"/>
            <w:tcMar>
              <w:top w:w="30" w:type="dxa"/>
              <w:left w:w="30" w:type="dxa"/>
              <w:bottom w:w="20" w:type="dxa"/>
              <w:right w:w="30" w:type="dxa"/>
            </w:tcMar>
          </w:tcPr>
          <w:p w:rsidR="007E54E9" w:rsidRDefault="005E67AB">
            <w:r>
              <w:rPr>
                <w:rFonts w:eastAsia="Calibri" w:cs="Times New Roman"/>
                <w:color w:val="333333"/>
              </w:rPr>
              <w:t>AN..255</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Identifier of the binding that has been</w:t>
            </w:r>
            <w:r>
              <w:rPr>
                <w:rFonts w:eastAsia="Calibri" w:cs="Times New Roman"/>
                <w:color w:val="333333"/>
              </w:rPr>
              <w:t xml:space="preserve"> created on the payment for the Order or that has been used for the payment. The parameter can be present in the request if creating bindings is enabled for the store.</w:t>
            </w:r>
          </w:p>
        </w:tc>
        <w:tc>
          <w:tcPr>
            <w:tcW w:w="0" w:type="auto"/>
            <w:tcMar>
              <w:top w:w="30" w:type="dxa"/>
              <w:left w:w="30" w:type="dxa"/>
              <w:bottom w:w="20" w:type="dxa"/>
              <w:right w:w="30" w:type="dxa"/>
            </w:tcMar>
          </w:tcPr>
          <w:p w:rsidR="007E54E9" w:rsidRDefault="005E67AB">
            <w:r>
              <w:rPr>
                <w:rFonts w:eastAsia="Calibri" w:cs="Times New Roman"/>
              </w:rPr>
              <w:t>All versions.</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authDateTime</w:t>
            </w:r>
          </w:p>
        </w:tc>
        <w:tc>
          <w:tcPr>
            <w:tcW w:w="0" w:type="auto"/>
            <w:tcMar>
              <w:top w:w="30" w:type="dxa"/>
              <w:left w:w="30" w:type="dxa"/>
              <w:bottom w:w="20" w:type="dxa"/>
              <w:right w:w="30" w:type="dxa"/>
            </w:tcMar>
          </w:tcPr>
          <w:p w:rsidR="007E54E9" w:rsidRDefault="005E67AB">
            <w:r>
              <w:rPr>
                <w:rFonts w:eastAsia="Calibri" w:cs="Times New Roman"/>
              </w:rPr>
              <w:t>ANS</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Date and time of the authorization.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authRefNum</w:t>
            </w:r>
          </w:p>
        </w:tc>
        <w:tc>
          <w:tcPr>
            <w:tcW w:w="0" w:type="auto"/>
            <w:tcMar>
              <w:top w:w="30" w:type="dxa"/>
              <w:left w:w="30" w:type="dxa"/>
              <w:bottom w:w="20" w:type="dxa"/>
              <w:right w:w="30" w:type="dxa"/>
            </w:tcMar>
          </w:tcPr>
          <w:p w:rsidR="007E54E9" w:rsidRDefault="005E67AB">
            <w:r>
              <w:rPr>
                <w:rFonts w:eastAsia="Calibri" w:cs="Times New Roman"/>
              </w:rPr>
              <w:t>AN..24</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Registration number of the payment authorization that has been assigned to it on the payment registration.</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terminalId</w:t>
            </w:r>
          </w:p>
        </w:tc>
        <w:tc>
          <w:tcPr>
            <w:tcW w:w="0" w:type="auto"/>
            <w:tcMar>
              <w:top w:w="30" w:type="dxa"/>
              <w:left w:w="30" w:type="dxa"/>
              <w:bottom w:w="20" w:type="dxa"/>
              <w:right w:w="30" w:type="dxa"/>
            </w:tcMar>
          </w:tcPr>
          <w:p w:rsidR="007E54E9" w:rsidRDefault="005E67AB">
            <w:r>
              <w:rPr>
                <w:rFonts w:eastAsia="Calibri" w:cs="Times New Roman"/>
              </w:rPr>
              <w:t>AN..10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Terminal ID.</w:t>
            </w:r>
          </w:p>
        </w:tc>
        <w:tc>
          <w:tcPr>
            <w:tcW w:w="0" w:type="auto"/>
            <w:tcMar>
              <w:top w:w="30" w:type="dxa"/>
              <w:left w:w="30" w:type="dxa"/>
              <w:bottom w:w="20" w:type="dxa"/>
              <w:right w:w="30" w:type="dxa"/>
            </w:tcMar>
          </w:tcPr>
          <w:p w:rsidR="007E54E9" w:rsidRDefault="005E67AB">
            <w:r>
              <w:rPr>
                <w:rFonts w:eastAsia="Calibri" w:cs="Times New Roman"/>
              </w:rPr>
              <w:t>02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rPr>
              <w:t xml:space="preserve">The </w:t>
            </w:r>
            <w:r>
              <w:rPr>
                <w:rFonts w:ascii="Consolas" w:eastAsia="Calibri" w:hAnsi="Consolas" w:cs="Consolas"/>
                <w:sz w:val="21"/>
                <w:szCs w:val="21"/>
              </w:rPr>
              <w:t>paymentAmountInfo</w:t>
            </w:r>
            <w:r>
              <w:rPr>
                <w:rFonts w:eastAsia="Calibri" w:cs="Times New Roman"/>
                <w:i/>
              </w:rPr>
              <w:t xml:space="preserve"> element consists of the following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approvedAmount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rPr>
              <w:t>Amount that has been put on hold on the card (it is used only for two-phased payments).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depositedAmount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Amount confirmed for debiting from the card.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refundedAmount</w:t>
            </w:r>
          </w:p>
        </w:tc>
        <w:tc>
          <w:tcPr>
            <w:tcW w:w="0" w:type="auto"/>
            <w:tcMar>
              <w:top w:w="30" w:type="dxa"/>
              <w:left w:w="30" w:type="dxa"/>
              <w:bottom w:w="20" w:type="dxa"/>
              <w:right w:w="30" w:type="dxa"/>
            </w:tcMar>
          </w:tcPr>
          <w:p w:rsidR="007E54E9" w:rsidRDefault="005E67AB">
            <w:r>
              <w:rPr>
                <w:rFonts w:eastAsia="Calibri" w:cs="Times New Roman"/>
                <w:color w:val="333333"/>
              </w:rPr>
              <w:t>N..20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Refund amount.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paymentState</w:t>
            </w:r>
          </w:p>
        </w:tc>
        <w:tc>
          <w:tcPr>
            <w:tcW w:w="0" w:type="auto"/>
            <w:tcMar>
              <w:top w:w="30" w:type="dxa"/>
              <w:left w:w="30" w:type="dxa"/>
              <w:bottom w:w="20" w:type="dxa"/>
              <w:right w:w="30" w:type="dxa"/>
            </w:tcMar>
          </w:tcPr>
          <w:p w:rsidR="007E54E9" w:rsidRDefault="005E67AB">
            <w:r>
              <w:rPr>
                <w:rFonts w:eastAsia="Calibri" w:cs="Times New Roman"/>
                <w:color w:val="333333"/>
              </w:rPr>
              <w:t>A..10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Order status.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feeAmount</w:t>
            </w:r>
          </w:p>
        </w:tc>
        <w:tc>
          <w:tcPr>
            <w:tcW w:w="0" w:type="auto"/>
            <w:tcMar>
              <w:top w:w="30" w:type="dxa"/>
              <w:left w:w="30" w:type="dxa"/>
              <w:bottom w:w="20" w:type="dxa"/>
              <w:right w:w="30" w:type="dxa"/>
            </w:tcMar>
          </w:tcPr>
          <w:p w:rsidR="007E54E9" w:rsidRDefault="005E67AB">
            <w:r>
              <w:rPr>
                <w:rFonts w:eastAsia="Calibri" w:cs="Times New Roman"/>
              </w:rPr>
              <w:t>N..20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Fee amount.</w:t>
            </w:r>
          </w:p>
        </w:tc>
        <w:tc>
          <w:tcPr>
            <w:tcW w:w="0" w:type="auto"/>
            <w:tcMar>
              <w:top w:w="30" w:type="dxa"/>
              <w:left w:w="30" w:type="dxa"/>
              <w:bottom w:w="20" w:type="dxa"/>
              <w:right w:w="30" w:type="dxa"/>
            </w:tcMar>
          </w:tcPr>
          <w:p w:rsidR="007E54E9" w:rsidRDefault="005E67AB">
            <w:r>
              <w:rPr>
                <w:rFonts w:eastAsia="Calibri" w:cs="Times New Roman"/>
              </w:rPr>
              <w:t>11 and higher.</w:t>
            </w:r>
          </w:p>
        </w:tc>
      </w:tr>
      <w:tr w:rsidR="007E54E9" w:rsidTr="007E54E9">
        <w:tc>
          <w:tcPr>
            <w:tcW w:w="0" w:type="auto"/>
            <w:gridSpan w:val="5"/>
            <w:tcMar>
              <w:top w:w="30" w:type="dxa"/>
              <w:left w:w="30" w:type="dxa"/>
              <w:bottom w:w="20" w:type="dxa"/>
              <w:right w:w="30" w:type="dxa"/>
            </w:tcMar>
          </w:tcPr>
          <w:p w:rsidR="007E54E9" w:rsidRDefault="005E67AB">
            <w:r>
              <w:rPr>
                <w:rFonts w:eastAsia="Calibri" w:cs="Times New Roman"/>
                <w:i/>
                <w:color w:val="333333"/>
              </w:rPr>
              <w:lastRenderedPageBreak/>
              <w:t xml:space="preserve">The </w:t>
            </w:r>
            <w:r>
              <w:rPr>
                <w:rFonts w:ascii="Consolas" w:eastAsia="Calibri" w:hAnsi="Consolas" w:cs="Consolas"/>
                <w:sz w:val="21"/>
                <w:szCs w:val="21"/>
              </w:rPr>
              <w:t>bankInfo</w:t>
            </w:r>
            <w:r>
              <w:rPr>
                <w:rFonts w:eastAsia="Calibri" w:cs="Times New Roman"/>
                <w:i/>
                <w:color w:val="333333"/>
              </w:rPr>
              <w:t xml:space="preserve"> element consists of the parameters:</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bankName</w:t>
            </w:r>
          </w:p>
        </w:tc>
        <w:tc>
          <w:tcPr>
            <w:tcW w:w="0" w:type="auto"/>
            <w:tcMar>
              <w:top w:w="30" w:type="dxa"/>
              <w:left w:w="30" w:type="dxa"/>
              <w:bottom w:w="20" w:type="dxa"/>
              <w:right w:w="30" w:type="dxa"/>
            </w:tcMar>
          </w:tcPr>
          <w:p w:rsidR="007E54E9" w:rsidRDefault="005E67AB">
            <w:r>
              <w:rPr>
                <w:rFonts w:eastAsia="Calibri" w:cs="Times New Roman"/>
                <w:color w:val="333333"/>
              </w:rPr>
              <w:t>AN..200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issuing Bank name.</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bankCountryCode</w:t>
            </w:r>
          </w:p>
        </w:tc>
        <w:tc>
          <w:tcPr>
            <w:tcW w:w="0" w:type="auto"/>
            <w:tcMar>
              <w:top w:w="30" w:type="dxa"/>
              <w:left w:w="30" w:type="dxa"/>
              <w:bottom w:w="20" w:type="dxa"/>
              <w:right w:w="30" w:type="dxa"/>
            </w:tcMar>
          </w:tcPr>
          <w:p w:rsidR="007E54E9" w:rsidRDefault="005E67AB">
            <w:r>
              <w:rPr>
                <w:rFonts w:eastAsia="Calibri" w:cs="Times New Roman"/>
                <w:color w:val="333333"/>
              </w:rPr>
              <w:t>AN..4</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Country code of the issuing Bank.</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color w:val="333333"/>
              </w:rPr>
              <w:t>bankCountryName</w:t>
            </w:r>
          </w:p>
        </w:tc>
        <w:tc>
          <w:tcPr>
            <w:tcW w:w="0" w:type="auto"/>
            <w:tcMar>
              <w:top w:w="30" w:type="dxa"/>
              <w:left w:w="30" w:type="dxa"/>
              <w:bottom w:w="20" w:type="dxa"/>
              <w:right w:w="30" w:type="dxa"/>
            </w:tcMar>
          </w:tcPr>
          <w:p w:rsidR="007E54E9" w:rsidRDefault="005E67AB">
            <w:r>
              <w:rPr>
                <w:rFonts w:eastAsia="Calibri" w:cs="Times New Roman"/>
                <w:color w:val="333333"/>
              </w:rPr>
              <w:t>AN..160</w:t>
            </w:r>
          </w:p>
        </w:tc>
        <w:tc>
          <w:tcPr>
            <w:tcW w:w="0" w:type="auto"/>
            <w:tcMar>
              <w:top w:w="30" w:type="dxa"/>
              <w:left w:w="30" w:type="dxa"/>
              <w:bottom w:w="20" w:type="dxa"/>
              <w:right w:w="30" w:type="dxa"/>
            </w:tcMar>
          </w:tcPr>
          <w:p w:rsidR="007E54E9" w:rsidRDefault="005E67AB">
            <w:r>
              <w:rPr>
                <w:rFonts w:eastAsia="Calibri" w:cs="Times New Roman"/>
                <w:color w:val="333333"/>
              </w:rPr>
              <w:t>no</w:t>
            </w:r>
          </w:p>
        </w:tc>
        <w:tc>
          <w:tcPr>
            <w:tcW w:w="0" w:type="auto"/>
            <w:tcMar>
              <w:top w:w="30" w:type="dxa"/>
              <w:left w:w="30" w:type="dxa"/>
              <w:bottom w:w="20" w:type="dxa"/>
              <w:right w:w="30" w:type="dxa"/>
            </w:tcMar>
          </w:tcPr>
          <w:p w:rsidR="007E54E9" w:rsidRDefault="005E67AB">
            <w:r>
              <w:rPr>
                <w:rFonts w:eastAsia="Calibri" w:cs="Times New Roman"/>
                <w:color w:val="333333"/>
              </w:rPr>
              <w:t>The name of the country of the issuing Bank specified in the language passed in the request as the language parameter or specified in the language of the user who has called the method if in the request the language is not specif</w:t>
            </w:r>
            <w:r>
              <w:rPr>
                <w:rFonts w:eastAsia="Calibri" w:cs="Times New Roman"/>
                <w:color w:val="333333"/>
              </w:rPr>
              <w:t>ied.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63" w:history="1">
              <w:r>
                <w:rPr>
                  <w:rStyle w:val="af1"/>
                  <w:rFonts w:eastAsia="Calibri" w:cs="Times New Roman"/>
                </w:rPr>
                <w:t>orderBundle</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containg the Cart of items of the Order.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orderBundle </w:t>
      </w:r>
    </w:p>
    <w:tbl>
      <w:tblPr>
        <w:tblStyle w:val="ScrollTableNormal"/>
        <w:tblW w:w="5000" w:type="pct"/>
        <w:tblLook w:val="0020" w:firstRow="1" w:lastRow="0" w:firstColumn="0" w:lastColumn="0" w:noHBand="0" w:noVBand="0"/>
      </w:tblPr>
      <w:tblGrid>
        <w:gridCol w:w="1753"/>
        <w:gridCol w:w="1353"/>
        <w:gridCol w:w="1288"/>
        <w:gridCol w:w="2478"/>
        <w:gridCol w:w="2876"/>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112" w:history="1">
              <w:r>
                <w:rPr>
                  <w:rStyle w:val="af1"/>
                  <w:rFonts w:eastAsia="Calibri" w:cs="Times New Roman"/>
                </w:rPr>
                <w:t>customerDetails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 data block. See  the description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64" w:history="1">
              <w:r>
                <w:rPr>
                  <w:rStyle w:val="af1"/>
                  <w:rFonts w:eastAsia="Calibri" w:cs="Times New Roman"/>
                </w:rPr>
                <w:t>cartItems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Block with the attributes of the items in the</w:t>
            </w:r>
            <w:r>
              <w:rPr>
                <w:rFonts w:eastAsia="Calibri" w:cs="Times New Roman"/>
                <w:color w:val="333333"/>
              </w:rPr>
              <w:t xml:space="preserve"> Cart</w:t>
            </w:r>
            <w:r>
              <w:rPr>
                <w:rFonts w:eastAsia="Calibri" w:cs="Times New Roman"/>
              </w:rPr>
              <w:t xml:space="preserve">. The description of the tag attributes is given </w:t>
            </w:r>
            <w:r>
              <w:rPr>
                <w:rFonts w:eastAsia="Calibri" w:cs="Times New Roman"/>
              </w:rPr>
              <w:lastRenderedPageBreak/>
              <w:t>below.</w:t>
            </w:r>
          </w:p>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bl>
    <w:p w:rsidR="007E54E9" w:rsidRDefault="005E67AB">
      <w:r w:rsidRPr="00DC22B9">
        <w:rPr>
          <w:b/>
        </w:rPr>
        <w:lastRenderedPageBreak/>
        <w:t xml:space="preserve">Contents of customerDetails </w:t>
      </w:r>
    </w:p>
    <w:tbl>
      <w:tblPr>
        <w:tblStyle w:val="ScrollTableNormal"/>
        <w:tblW w:w="5000" w:type="pct"/>
        <w:tblLook w:val="0020" w:firstRow="1" w:lastRow="0" w:firstColumn="0" w:lastColumn="0" w:noHBand="0" w:noVBand="0"/>
      </w:tblPr>
      <w:tblGrid>
        <w:gridCol w:w="807"/>
        <w:gridCol w:w="1021"/>
        <w:gridCol w:w="1321"/>
        <w:gridCol w:w="2895"/>
        <w:gridCol w:w="3704"/>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email</w:t>
            </w:r>
          </w:p>
        </w:tc>
        <w:tc>
          <w:tcPr>
            <w:tcW w:w="0" w:type="auto"/>
            <w:tcMar>
              <w:top w:w="30" w:type="dxa"/>
              <w:left w:w="30" w:type="dxa"/>
              <w:bottom w:w="20" w:type="dxa"/>
              <w:right w:w="30" w:type="dxa"/>
            </w:tcMar>
          </w:tcPr>
          <w:p w:rsidR="007E54E9" w:rsidRDefault="005E67AB">
            <w:r>
              <w:rPr>
                <w:rFonts w:eastAsia="Calibri" w:cs="Times New Roman"/>
              </w:rPr>
              <w:t>ANS..40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email address.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phone</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Customer's phone number.</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cartItems </w:t>
      </w:r>
    </w:p>
    <w:tbl>
      <w:tblPr>
        <w:tblStyle w:val="ScrollTableNormal"/>
        <w:tblW w:w="5000" w:type="pct"/>
        <w:tblLook w:val="0020" w:firstRow="1" w:lastRow="0" w:firstColumn="0" w:lastColumn="0" w:noHBand="0" w:noVBand="0"/>
      </w:tblPr>
      <w:tblGrid>
        <w:gridCol w:w="775"/>
        <w:gridCol w:w="1437"/>
        <w:gridCol w:w="1288"/>
        <w:gridCol w:w="3291"/>
        <w:gridCol w:w="2957"/>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hyperlink w:anchor="scroll-bookmark-65" w:history="1">
              <w:r>
                <w:rPr>
                  <w:rStyle w:val="af1"/>
                  <w:rFonts w:eastAsia="Calibri" w:cs="Times New Roman"/>
                </w:rPr>
                <w:t>items</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Array of blocks describing items in the Cart. The description of the block parameters is given below.</w:t>
            </w:r>
          </w:p>
          <w:p w:rsidR="007E54E9" w:rsidRDefault="005E67AB">
            <w:r>
              <w:rPr>
                <w:rFonts w:eastAsia="Calibri" w:cs="Times New Roman"/>
              </w:rPr>
              <w:t xml:space="preserve">Information of every item in the Cart is passed in a separate block that is included in </w:t>
            </w:r>
            <w:r>
              <w:rPr>
                <w:rFonts w:ascii="Consolas" w:eastAsia="Calibri" w:hAnsi="Consolas" w:cs="Consolas"/>
                <w:sz w:val="21"/>
                <w:szCs w:val="21"/>
              </w:rPr>
              <w:t>items</w:t>
            </w:r>
            <w:r>
              <w:rPr>
                <w:rFonts w:eastAsia="Calibri" w:cs="Times New Roman"/>
              </w:rPr>
              <w:t>.</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items </w:t>
      </w:r>
    </w:p>
    <w:tbl>
      <w:tblPr>
        <w:tblStyle w:val="ScrollTableNormal"/>
        <w:tblW w:w="5000" w:type="pct"/>
        <w:tblLook w:val="0020" w:firstRow="1" w:lastRow="0" w:firstColumn="0" w:lastColumn="0" w:noHBand="0" w:noVBand="0"/>
      </w:tblPr>
      <w:tblGrid>
        <w:gridCol w:w="2317"/>
        <w:gridCol w:w="1275"/>
        <w:gridCol w:w="1288"/>
        <w:gridCol w:w="2067"/>
        <w:gridCol w:w="280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positionId</w:t>
            </w:r>
          </w:p>
        </w:tc>
        <w:tc>
          <w:tcPr>
            <w:tcW w:w="0" w:type="auto"/>
            <w:tcMar>
              <w:top w:w="30" w:type="dxa"/>
              <w:left w:w="30" w:type="dxa"/>
              <w:bottom w:w="20" w:type="dxa"/>
              <w:right w:w="30" w:type="dxa"/>
            </w:tcMar>
          </w:tcPr>
          <w:p w:rsidR="007E54E9" w:rsidRDefault="005E67AB">
            <w:r>
              <w:rPr>
                <w:rFonts w:eastAsia="Calibri" w:cs="Times New Roman"/>
              </w:rPr>
              <w:t>N..12</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Unique identifier of an item within the Order Cart.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Name or the description of an item in any format.</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hyperlink w:anchor="scroll-bookmark-113" w:history="1">
              <w:r>
                <w:rPr>
                  <w:rStyle w:val="af1"/>
                  <w:rFonts w:eastAsia="Calibri" w:cs="Times New Roman"/>
                </w:rPr>
                <w:t>quantity</w:t>
              </w:r>
            </w:hyperlink>
          </w:p>
        </w:tc>
        <w:tc>
          <w:tcPr>
            <w:tcW w:w="0" w:type="auto"/>
            <w:tcMar>
              <w:top w:w="30" w:type="dxa"/>
              <w:left w:w="30" w:type="dxa"/>
              <w:bottom w:w="20" w:type="dxa"/>
              <w:right w:w="30" w:type="dxa"/>
            </w:tcMar>
          </w:tcPr>
          <w:p w:rsidR="007E54E9" w:rsidRDefault="005E67AB">
            <w:r>
              <w:rPr>
                <w:rFonts w:eastAsia="Calibri" w:cs="Times New Roman"/>
              </w:rPr>
              <w:t>See  the description</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Element describing the total of items of one </w:t>
            </w:r>
            <w:r>
              <w:rPr>
                <w:rFonts w:ascii="Consolas" w:eastAsia="Calibri" w:hAnsi="Consolas" w:cs="Consolas"/>
                <w:sz w:val="21"/>
                <w:szCs w:val="21"/>
              </w:rPr>
              <w:t>positionId</w:t>
            </w:r>
            <w:r>
              <w:rPr>
                <w:rFonts w:eastAsia="Calibri" w:cs="Times New Roman"/>
                <w:color w:val="333333"/>
              </w:rPr>
              <w:t xml:space="preserve"> and its unit of measurement. The description of the tag attributes is given below.</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The total cost of all </w:t>
            </w:r>
            <w:r>
              <w:rPr>
                <w:rFonts w:eastAsia="Calibri" w:cs="Times New Roman"/>
              </w:rPr>
              <w:lastRenderedPageBreak/>
              <w:t xml:space="preserve">instances of one  </w:t>
            </w:r>
            <w:r>
              <w:rPr>
                <w:rFonts w:ascii="Consolas" w:eastAsia="Calibri" w:hAnsi="Consolas" w:cs="Consolas"/>
                <w:sz w:val="21"/>
                <w:szCs w:val="21"/>
              </w:rPr>
              <w:t>positionId</w:t>
            </w:r>
            <w:r>
              <w:rPr>
                <w:rFonts w:eastAsia="Calibri" w:cs="Times New Roman"/>
                <w:color w:val="333333"/>
              </w:rPr>
              <w:t xml:space="preserve"> specified in minor denomination of the currency.</w:t>
            </w:r>
          </w:p>
        </w:tc>
        <w:tc>
          <w:tcPr>
            <w:tcW w:w="0" w:type="auto"/>
            <w:tcMar>
              <w:top w:w="30" w:type="dxa"/>
              <w:left w:w="30" w:type="dxa"/>
              <w:bottom w:w="20" w:type="dxa"/>
              <w:right w:w="30" w:type="dxa"/>
            </w:tcMar>
          </w:tcPr>
          <w:p w:rsidR="007E54E9" w:rsidRDefault="005E67AB">
            <w:r>
              <w:rPr>
                <w:rFonts w:eastAsia="Calibri" w:cs="Times New Roman"/>
              </w:rPr>
              <w:lastRenderedPageBreak/>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lastRenderedPageBreak/>
              <w:t>depositedItemAmount</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 xml:space="preserve">Amount in minor denomination (for example, in kopeks) of one </w:t>
            </w:r>
            <w:r>
              <w:rPr>
                <w:rFonts w:ascii="Consolas" w:eastAsia="Calibri" w:hAnsi="Consolas" w:cs="Consolas"/>
                <w:sz w:val="21"/>
                <w:szCs w:val="21"/>
              </w:rPr>
              <w:t>positionId</w:t>
            </w:r>
            <w:r>
              <w:rPr>
                <w:rFonts w:eastAsia="Calibri" w:cs="Times New Roman"/>
              </w:rPr>
              <w:t xml:space="preserve"> confirmed when debiting funds from the card.</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itemCurrency</w:t>
            </w:r>
          </w:p>
        </w:tc>
        <w:tc>
          <w:tcPr>
            <w:tcW w:w="0" w:type="auto"/>
            <w:tcMar>
              <w:top w:w="30" w:type="dxa"/>
              <w:left w:w="30" w:type="dxa"/>
              <w:bottom w:w="20" w:type="dxa"/>
              <w:right w:w="30" w:type="dxa"/>
            </w:tcMar>
          </w:tcPr>
          <w:p w:rsidR="007E54E9" w:rsidRDefault="005E67AB">
            <w:r>
              <w:rPr>
                <w:rFonts w:eastAsia="Calibri" w:cs="Times New Roman"/>
              </w:rPr>
              <w:t>N3</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Currency code of an item according to ISO 4217.</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itemCode</w:t>
            </w:r>
          </w:p>
        </w:tc>
        <w:tc>
          <w:tcPr>
            <w:tcW w:w="0" w:type="auto"/>
            <w:tcMar>
              <w:top w:w="30" w:type="dxa"/>
              <w:left w:w="30" w:type="dxa"/>
              <w:bottom w:w="20" w:type="dxa"/>
              <w:right w:w="30" w:type="dxa"/>
            </w:tcMar>
          </w:tcPr>
          <w:p w:rsidR="007E54E9" w:rsidRDefault="005E67AB">
            <w:r>
              <w:rPr>
                <w:rFonts w:eastAsia="Calibri" w:cs="Times New Roman"/>
              </w:rPr>
              <w:t>ANS..100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Number (ident</w:t>
            </w:r>
            <w:r>
              <w:rPr>
                <w:rFonts w:eastAsia="Calibri" w:cs="Times New Roman"/>
              </w:rPr>
              <w:t>ifier) of an item in the store system. The parameter must be unique within a request.</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 xml:space="preserve">Contents of quantity </w:t>
      </w:r>
      <w:r w:rsidRPr="00DC22B9">
        <w:rPr>
          <w:b/>
        </w:rPr>
        <w:br/>
      </w:r>
    </w:p>
    <w:tbl>
      <w:tblPr>
        <w:tblStyle w:val="ScrollTableNormal"/>
        <w:tblW w:w="5000" w:type="pct"/>
        <w:tblLook w:val="0020" w:firstRow="1" w:lastRow="0" w:firstColumn="0" w:lastColumn="0" w:noHBand="0" w:noVBand="0"/>
      </w:tblPr>
      <w:tblGrid>
        <w:gridCol w:w="1031"/>
        <w:gridCol w:w="995"/>
        <w:gridCol w:w="1288"/>
        <w:gridCol w:w="3479"/>
        <w:gridCol w:w="2955"/>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Name</w:t>
            </w:r>
          </w:p>
        </w:tc>
        <w:tc>
          <w:tcPr>
            <w:tcW w:w="0" w:type="auto"/>
            <w:tcMar>
              <w:top w:w="30" w:type="dxa"/>
              <w:left w:w="30" w:type="dxa"/>
              <w:bottom w:w="20" w:type="dxa"/>
              <w:right w:w="30" w:type="dxa"/>
            </w:tcMar>
          </w:tcPr>
          <w:p w:rsidR="007E54E9" w:rsidRDefault="005E67AB">
            <w:r>
              <w:rPr>
                <w:rFonts w:eastAsia="Calibri" w:cs="Times New Roman"/>
              </w:rPr>
              <w:t>Type</w:t>
            </w:r>
          </w:p>
        </w:tc>
        <w:tc>
          <w:tcPr>
            <w:tcW w:w="0" w:type="auto"/>
            <w:tcMar>
              <w:top w:w="30" w:type="dxa"/>
              <w:left w:w="30" w:type="dxa"/>
              <w:bottom w:w="20" w:type="dxa"/>
              <w:right w:w="30" w:type="dxa"/>
            </w:tcMar>
          </w:tcPr>
          <w:p w:rsidR="007E54E9" w:rsidRDefault="005E67AB">
            <w:r>
              <w:rPr>
                <w:rFonts w:eastAsia="Calibri" w:cs="Times New Roman"/>
              </w:rPr>
              <w:t>Mandatory</w:t>
            </w:r>
          </w:p>
        </w:tc>
        <w:tc>
          <w:tcPr>
            <w:tcW w:w="0" w:type="auto"/>
            <w:tcMar>
              <w:top w:w="30" w:type="dxa"/>
              <w:left w:w="30" w:type="dxa"/>
              <w:bottom w:w="20" w:type="dxa"/>
              <w:right w:w="30" w:type="dxa"/>
            </w:tcMar>
          </w:tcPr>
          <w:p w:rsidR="007E54E9" w:rsidRDefault="005E67AB">
            <w:r>
              <w:rPr>
                <w:rFonts w:eastAsia="Calibri" w:cs="Times New Roman"/>
              </w:rPr>
              <w:t>Description</w:t>
            </w:r>
          </w:p>
        </w:tc>
        <w:tc>
          <w:tcPr>
            <w:tcW w:w="0" w:type="auto"/>
            <w:tcMar>
              <w:top w:w="30" w:type="dxa"/>
              <w:left w:w="30" w:type="dxa"/>
              <w:bottom w:w="20" w:type="dxa"/>
              <w:right w:w="30" w:type="dxa"/>
            </w:tcMar>
          </w:tcPr>
          <w:p w:rsidR="007E54E9" w:rsidRDefault="005E67AB">
            <w:r>
              <w:rPr>
                <w:rFonts w:eastAsia="Calibri" w:cs="Times New Roman"/>
              </w:rPr>
              <w:t>getOrderStatusExtended version</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value</w:t>
            </w:r>
          </w:p>
        </w:tc>
        <w:tc>
          <w:tcPr>
            <w:tcW w:w="0" w:type="auto"/>
            <w:tcMar>
              <w:top w:w="30" w:type="dxa"/>
              <w:left w:w="30" w:type="dxa"/>
              <w:bottom w:w="20" w:type="dxa"/>
              <w:right w:w="30" w:type="dxa"/>
            </w:tcMar>
          </w:tcPr>
          <w:p w:rsidR="007E54E9" w:rsidRDefault="005E67AB">
            <w:r>
              <w:rPr>
                <w:rFonts w:eastAsia="Calibri" w:cs="Times New Roman"/>
              </w:rPr>
              <w:t>N..18</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color w:val="333333"/>
              </w:rPr>
              <w:t xml:space="preserve">Quantity of the item instances of the given </w:t>
            </w:r>
            <w:r>
              <w:rPr>
                <w:rFonts w:ascii="Consolas" w:eastAsia="Calibri" w:hAnsi="Consolas" w:cs="Consolas"/>
                <w:sz w:val="21"/>
                <w:szCs w:val="21"/>
              </w:rPr>
              <w:t>positionId</w:t>
            </w:r>
            <w:r>
              <w:rPr>
                <w:rFonts w:eastAsia="Calibri" w:cs="Times New Roman"/>
                <w:color w:val="333333"/>
              </w:rPr>
              <w:t>.</w:t>
            </w:r>
            <w:r>
              <w:rPr>
                <w:rFonts w:eastAsia="Calibri" w:cs="Times New Roman"/>
              </w:rPr>
              <w:t xml:space="preserve"> </w:t>
            </w:r>
            <w:r>
              <w:rPr>
                <w:rFonts w:eastAsia="Calibri" w:cs="Times New Roman"/>
                <w:color w:val="333333"/>
              </w:rPr>
              <w:t>. Use a decimal point as a separator in fractions.</w:t>
            </w:r>
          </w:p>
        </w:tc>
        <w:tc>
          <w:tcPr>
            <w:tcW w:w="0" w:type="auto"/>
            <w:tcMar>
              <w:top w:w="30" w:type="dxa"/>
              <w:left w:w="30" w:type="dxa"/>
              <w:bottom w:w="20" w:type="dxa"/>
              <w:right w:w="30" w:type="dxa"/>
            </w:tcMar>
          </w:tcPr>
          <w:p w:rsidR="007E54E9" w:rsidRDefault="005E67AB">
            <w:r>
              <w:rPr>
                <w:rFonts w:eastAsia="Calibri" w:cs="Times New Roman"/>
              </w:rPr>
              <w:t>03 and higher.</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measure</w:t>
            </w:r>
          </w:p>
        </w:tc>
        <w:tc>
          <w:tcPr>
            <w:tcW w:w="0" w:type="auto"/>
            <w:tcMar>
              <w:top w:w="30" w:type="dxa"/>
              <w:left w:w="30" w:type="dxa"/>
              <w:bottom w:w="20" w:type="dxa"/>
              <w:right w:w="30" w:type="dxa"/>
            </w:tcMar>
          </w:tcPr>
          <w:p w:rsidR="007E54E9" w:rsidRDefault="005E67AB">
            <w:r>
              <w:rPr>
                <w:rFonts w:eastAsia="Calibri" w:cs="Times New Roman"/>
              </w:rPr>
              <w:t>ANS..20</w:t>
            </w:r>
          </w:p>
        </w:tc>
        <w:tc>
          <w:tcPr>
            <w:tcW w:w="0" w:type="auto"/>
            <w:tcMar>
              <w:top w:w="30" w:type="dxa"/>
              <w:left w:w="30" w:type="dxa"/>
              <w:bottom w:w="20" w:type="dxa"/>
              <w:right w:w="30" w:type="dxa"/>
            </w:tcMar>
          </w:tcPr>
          <w:p w:rsidR="007E54E9" w:rsidRDefault="005E67AB">
            <w:r>
              <w:rPr>
                <w:rFonts w:eastAsia="Calibri" w:cs="Times New Roman"/>
              </w:rPr>
              <w:t>no</w:t>
            </w:r>
          </w:p>
        </w:tc>
        <w:tc>
          <w:tcPr>
            <w:tcW w:w="0" w:type="auto"/>
            <w:tcMar>
              <w:top w:w="30" w:type="dxa"/>
              <w:left w:w="30" w:type="dxa"/>
              <w:bottom w:w="20" w:type="dxa"/>
              <w:right w:w="30" w:type="dxa"/>
            </w:tcMar>
          </w:tcPr>
          <w:p w:rsidR="007E54E9" w:rsidRDefault="005E67AB">
            <w:r>
              <w:rPr>
                <w:rFonts w:eastAsia="Calibri" w:cs="Times New Roman"/>
              </w:rPr>
              <w:t>The unit of measurement for the quantity of item instances.</w:t>
            </w:r>
          </w:p>
        </w:tc>
        <w:tc>
          <w:tcPr>
            <w:tcW w:w="0" w:type="auto"/>
            <w:tcMar>
              <w:top w:w="30" w:type="dxa"/>
              <w:left w:w="30" w:type="dxa"/>
              <w:bottom w:w="20" w:type="dxa"/>
              <w:right w:w="30" w:type="dxa"/>
            </w:tcMar>
          </w:tcPr>
          <w:p w:rsidR="007E54E9" w:rsidRDefault="005E67AB">
            <w:r>
              <w:rPr>
                <w:rFonts w:eastAsia="Calibri" w:cs="Times New Roman"/>
              </w:rPr>
              <w:t>03 and higher.</w:t>
            </w:r>
          </w:p>
        </w:tc>
      </w:tr>
    </w:tbl>
    <w:p w:rsidR="007E54E9" w:rsidRDefault="005E67AB">
      <w:r w:rsidRPr="00DC22B9">
        <w:rPr>
          <w:b/>
        </w:rPr>
        <w:t>GET r</w:t>
      </w:r>
      <w:r w:rsidRPr="00DC22B9">
        <w:rPr>
          <w:b/>
        </w:rPr>
        <w:t>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r>
              <w:rPr>
                <w:rFonts w:ascii="Consolas" w:eastAsia="Calibri" w:hAnsi="Consolas" w:cs="Consolas"/>
                <w:sz w:val="21"/>
                <w:szCs w:val="21"/>
              </w:rPr>
              <w:t>https://web.rbsuat.com/ab/rest/getOrderStatusExtended.do?userName=userName&amp;password=password&amp;orderId=b9054496-c65a-4975-9418-1051d101f1b9&amp;language=ru&amp;merchantOrderNumber=0784sse49d0s134567890</w:t>
            </w:r>
          </w:p>
        </w:tc>
      </w:tr>
    </w:tbl>
    <w:p w:rsidR="007E54E9" w:rsidRDefault="005E67AB">
      <w:r w:rsidRPr="00DC22B9">
        <w:rPr>
          <w:b/>
        </w:rPr>
        <w:t>POST request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lastRenderedPageBreak/>
              <w:t>orderId=b9054496-c65a-4975-9418-1051d101f1b9&amp;language=ru&amp;merchantOrderNumber=0784sse49d0s134567890</w:t>
            </w:r>
          </w:p>
        </w:tc>
      </w:tr>
    </w:tbl>
    <w:p w:rsidR="007E54E9" w:rsidRDefault="005E67AB">
      <w:r w:rsidRPr="00DC22B9">
        <w:rPr>
          <w:b/>
        </w:rPr>
        <w:t>Response example:</w:t>
      </w:r>
    </w:p>
    <w:tbl>
      <w:tblPr>
        <w:tblStyle w:val="ScrollTableNormal"/>
        <w:tblW w:w="5000" w:type="pct"/>
        <w:tblLook w:val="0000" w:firstRow="0" w:lastRow="0" w:firstColumn="0" w:lastColumn="0" w:noHBand="0" w:noVBand="0"/>
      </w:tblPr>
      <w:tblGrid>
        <w:gridCol w:w="9748"/>
      </w:tblGrid>
      <w:tr w:rsidR="007E54E9" w:rsidTr="007E54E9">
        <w:tc>
          <w:tcPr>
            <w:tcW w:w="0" w:type="auto"/>
            <w:tcMar>
              <w:top w:w="30" w:type="dxa"/>
              <w:left w:w="30" w:type="dxa"/>
              <w:bottom w:w="20" w:type="dxa"/>
              <w:right w:w="30" w:type="dxa"/>
            </w:tcMar>
          </w:tcPr>
          <w:p w:rsidR="007E54E9" w:rsidRDefault="005E67AB">
            <w:pPr>
              <w:pStyle w:val="af3"/>
            </w:pPr>
            <w:r>
              <w:rPr>
                <w:rFonts w:ascii="Arial" w:eastAsia="Calibri" w:hAnsi="Arial" w:cs="Times New Roman"/>
                <w:sz w:val="22"/>
                <w:szCs w:val="22"/>
              </w:rPr>
              <w:t>{"errorCode":"0","errorMessage":"Успешно","orderNumber":"220170606034051002_28","</w:t>
            </w:r>
            <w:r>
              <w:rPr>
                <w:rFonts w:ascii="Arial" w:eastAsia="Calibri" w:hAnsi="Arial" w:cs="Times New Roman"/>
                <w:sz w:val="22"/>
                <w:szCs w:val="22"/>
              </w:rPr>
              <w:t>orderStatus":2,"actionCode":0,"actionCodeDescription":"","amount":52500,"currency":"643","date":1499343399327,"depositedDate":1499343424170,"orderDescription":"","ip":"127.0.0.1","merchantOrderParams":[],"attributes":[{"name":"mdOrder","value":"467db186-3a</w:t>
            </w:r>
            <w:r>
              <w:rPr>
                <w:rFonts w:ascii="Arial" w:eastAsia="Calibri" w:hAnsi="Arial" w:cs="Times New Roman"/>
                <w:sz w:val="22"/>
                <w:szCs w:val="22"/>
              </w:rPr>
              <w:t>af-4ba1-a66d-403bdde6c86f"}],"cardAuthInfo":{"expiration":"202012","cardholderName":"test","approvalCode":"123456","paymentSystem":"VISA","pan":"411111**1111"},"authDateTime":1499343423166,"terminalId":"123456","authRefNum":"111111111111","paymentAmountInf</w:t>
            </w:r>
            <w:r>
              <w:rPr>
                <w:rFonts w:ascii="Arial" w:eastAsia="Calibri" w:hAnsi="Arial" w:cs="Times New Roman"/>
                <w:sz w:val="22"/>
                <w:szCs w:val="22"/>
              </w:rPr>
              <w:t>o":{"paymentState":"DEPOSITED","approvedAmount":52500,"depositedAmount":52500,"refundedAmount":0,"feeAmount":0},"bankInfo":{"bankName":"test","bankCountryCode":"RU","bankCountryName":"Россия"},"orderBundle":{"customerDetails":{"email":"test@test.ru","phone</w:t>
            </w:r>
            <w:r>
              <w:rPr>
                <w:rFonts w:ascii="Arial" w:eastAsia="Calibri" w:hAnsi="Arial" w:cs="Times New Roman"/>
                <w:sz w:val="22"/>
                <w:szCs w:val="22"/>
              </w:rPr>
              <w:t>":"79998887766"},"cartItems":{"items":[{"positionId":"1","name":"name","quantity":{"value":1.0,"measure":"me"},"itemAmount":52500,"depositedItemAmount":52500,"itemCurrency":643,"itemCode":"1246754788"}]}},"chargeback":false,"paymentWay":"CARD"}</w:t>
            </w:r>
          </w:p>
        </w:tc>
      </w:tr>
    </w:tbl>
    <w:p w:rsidR="007E54E9" w:rsidRDefault="005E67AB">
      <w:r w:rsidRPr="00DC22B9">
        <w:rPr>
          <w:b/>
        </w:rPr>
        <w:br/>
      </w:r>
    </w:p>
    <w:p w:rsidR="007E54E9" w:rsidRDefault="007E54E9"/>
    <w:p w:rsidR="007E54E9" w:rsidRDefault="007E54E9"/>
    <w:p w:rsidR="007E54E9" w:rsidRDefault="005E67AB">
      <w:pPr>
        <w:pStyle w:val="ScrollHeading1"/>
      </w:pPr>
      <w:bookmarkStart w:id="178" w:name="scroll-bookmark-90"/>
      <w:bookmarkStart w:id="179" w:name="_Toc256000040"/>
      <w:bookmarkStart w:id="180" w:name="scroll-bookmark-42"/>
      <w:bookmarkEnd w:id="178"/>
      <w:r>
        <w:lastRenderedPageBreak/>
        <w:t>Connec</w:t>
      </w:r>
      <w:r>
        <w:t>tion URLs</w:t>
      </w:r>
      <w:bookmarkEnd w:id="179"/>
      <w:bookmarkEnd w:id="180"/>
    </w:p>
    <w:p w:rsidR="007E54E9" w:rsidRDefault="005E67AB">
      <w:r>
        <w:t>On registering a merchant, the representative is provided with a login and password that can be used in personal area and that must be used in protocols.</w:t>
      </w:r>
    </w:p>
    <w:p w:rsidR="007E54E9" w:rsidRDefault="007E54E9"/>
    <w:p w:rsidR="007E54E9" w:rsidRDefault="005E67AB">
      <w:r>
        <w:t>The description of the test service (WSDL) is stored at the following address:</w:t>
      </w:r>
    </w:p>
    <w:p w:rsidR="007E54E9" w:rsidRDefault="005E67AB" w:rsidP="005E67AB">
      <w:pPr>
        <w:numPr>
          <w:ilvl w:val="0"/>
          <w:numId w:val="63"/>
        </w:numPr>
      </w:pPr>
      <w:r>
        <w:rPr>
          <w:color w:val="000000"/>
        </w:rPr>
        <w:t>https://web.</w:t>
      </w:r>
      <w:r>
        <w:rPr>
          <w:color w:val="000000"/>
        </w:rPr>
        <w:t>rbsuat.com/</w:t>
      </w:r>
      <w:r>
        <w:t>ab/webservices/merchant-ws?wsdl</w:t>
      </w:r>
    </w:p>
    <w:p w:rsidR="007E54E9" w:rsidRDefault="007E54E9"/>
    <w:p w:rsidR="007E54E9" w:rsidRDefault="005E67AB">
      <w:r>
        <w:t>URL to access REST methods:</w:t>
      </w:r>
    </w:p>
    <w:tbl>
      <w:tblPr>
        <w:tblStyle w:val="ScrollTableNormal"/>
        <w:tblW w:w="5000" w:type="pct"/>
        <w:tblLook w:val="0020" w:firstRow="1" w:lastRow="0" w:firstColumn="0" w:lastColumn="0" w:noHBand="0" w:noVBand="0"/>
      </w:tblPr>
      <w:tblGrid>
        <w:gridCol w:w="3837"/>
        <w:gridCol w:w="5911"/>
      </w:tblGrid>
      <w:tr w:rsidR="007E54E9" w:rsidTr="007E54E9">
        <w:trPr>
          <w:cnfStyle w:val="100000000000" w:firstRow="1" w:lastRow="0" w:firstColumn="0" w:lastColumn="0" w:oddVBand="0" w:evenVBand="0" w:oddHBand="0" w:evenHBand="0" w:firstRowFirstColumn="0" w:firstRowLastColumn="0" w:lastRowFirstColumn="0" w:lastRowLastColumn="0"/>
        </w:trPr>
        <w:tc>
          <w:tcPr>
            <w:tcW w:w="0" w:type="auto"/>
            <w:tcMar>
              <w:top w:w="30" w:type="dxa"/>
              <w:left w:w="30" w:type="dxa"/>
              <w:bottom w:w="20" w:type="dxa"/>
              <w:right w:w="30" w:type="dxa"/>
            </w:tcMar>
          </w:tcPr>
          <w:p w:rsidR="007E54E9" w:rsidRDefault="005E67AB">
            <w:r>
              <w:rPr>
                <w:rFonts w:eastAsia="Calibri" w:cs="Times New Roman"/>
              </w:rPr>
              <w:t>Method name</w:t>
            </w:r>
          </w:p>
        </w:tc>
        <w:tc>
          <w:tcPr>
            <w:tcW w:w="0" w:type="auto"/>
            <w:tcMar>
              <w:top w:w="30" w:type="dxa"/>
              <w:left w:w="30" w:type="dxa"/>
              <w:bottom w:w="20" w:type="dxa"/>
              <w:right w:w="30" w:type="dxa"/>
            </w:tcMar>
          </w:tcPr>
          <w:p w:rsidR="007E54E9" w:rsidRDefault="005E67AB">
            <w:r>
              <w:rPr>
                <w:rFonts w:eastAsia="Calibri" w:cs="Times New Roman"/>
              </w:rPr>
              <w:t>URL</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 registration</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ab/rest/register.do</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Order registration with the use of pre-authorization</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ab/rest/registerPreAuth.do</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Request for completion of the Order payment</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ab/rest/deposit.do</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Request for cancellation of a payment for an Order</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ab/rest/reverse.do</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The request for a refund of the funds paid for the Order</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ab/rest/refund.do</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Request for the details on a receipt</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ab/rest/getReceiptStatus.do</w:t>
            </w:r>
          </w:p>
        </w:tc>
      </w:tr>
      <w:tr w:rsidR="007E54E9" w:rsidTr="007E54E9">
        <w:tc>
          <w:tcPr>
            <w:tcW w:w="0" w:type="auto"/>
            <w:tcMar>
              <w:top w:w="30" w:type="dxa"/>
              <w:left w:w="30" w:type="dxa"/>
              <w:bottom w:w="20" w:type="dxa"/>
              <w:right w:w="30" w:type="dxa"/>
            </w:tcMar>
          </w:tcPr>
          <w:p w:rsidR="007E54E9" w:rsidRDefault="005E67AB">
            <w:r>
              <w:rPr>
                <w:rFonts w:eastAsia="Calibri" w:cs="Times New Roman"/>
              </w:rPr>
              <w:t>An extended request for the Order status</w:t>
            </w:r>
          </w:p>
        </w:tc>
        <w:tc>
          <w:tcPr>
            <w:tcW w:w="0" w:type="auto"/>
            <w:tcMar>
              <w:top w:w="30" w:type="dxa"/>
              <w:left w:w="30" w:type="dxa"/>
              <w:bottom w:w="20" w:type="dxa"/>
              <w:right w:w="30" w:type="dxa"/>
            </w:tcMar>
          </w:tcPr>
          <w:p w:rsidR="007E54E9" w:rsidRDefault="005E67AB">
            <w:r>
              <w:rPr>
                <w:rFonts w:eastAsia="Calibri" w:cs="Times New Roman"/>
                <w:color w:val="000000"/>
              </w:rPr>
              <w:t>https://web.rbsuat.com/</w:t>
            </w:r>
            <w:r>
              <w:rPr>
                <w:rFonts w:eastAsia="Calibri" w:cs="Times New Roman"/>
              </w:rPr>
              <w:t>ab/rest/getOrderStatusExtended.do</w:t>
            </w:r>
          </w:p>
        </w:tc>
      </w:tr>
    </w:tbl>
    <w:p w:rsidR="007E54E9" w:rsidRDefault="007E54E9"/>
    <w:p w:rsidR="007E54E9" w:rsidRPr="00DC22B9" w:rsidRDefault="005E67AB">
      <w:pPr>
        <w:pStyle w:val="ScrollHeading1"/>
      </w:pPr>
      <w:bookmarkStart w:id="181" w:name="_Toc256000041"/>
      <w:bookmarkStart w:id="182" w:name="scroll-bookmark-43"/>
      <w:r w:rsidRPr="00DC22B9">
        <w:lastRenderedPageBreak/>
        <w:t>Credentials for testing purposes (OFD Orange Data)</w:t>
      </w:r>
      <w:bookmarkEnd w:id="181"/>
      <w:bookmarkEnd w:id="182"/>
    </w:p>
    <w:p w:rsidR="007E54E9" w:rsidRPr="00DC22B9" w:rsidRDefault="005E67AB">
      <w:r w:rsidRPr="00DC22B9">
        <w:t>To test fiscalization through OFD Orange Data, in personal area of the Payment Gateway use the following credentials:</w:t>
      </w:r>
    </w:p>
    <w:p w:rsidR="007E54E9" w:rsidRPr="00DC22B9" w:rsidRDefault="005E67AB" w:rsidP="005E67AB">
      <w:pPr>
        <w:numPr>
          <w:ilvl w:val="0"/>
          <w:numId w:val="64"/>
        </w:numPr>
      </w:pPr>
      <w:r w:rsidRPr="00DC22B9">
        <w:rPr>
          <w:b/>
        </w:rPr>
        <w:t>INN</w:t>
      </w:r>
      <w:r>
        <w:t xml:space="preserve"> - 7725327863;</w:t>
      </w:r>
    </w:p>
    <w:p w:rsidR="007E54E9" w:rsidRDefault="005E67AB" w:rsidP="005E67AB">
      <w:pPr>
        <w:numPr>
          <w:ilvl w:val="0"/>
          <w:numId w:val="64"/>
        </w:numPr>
      </w:pPr>
      <w:r>
        <w:rPr>
          <w:b/>
        </w:rPr>
        <w:t>Group</w:t>
      </w:r>
      <w:r>
        <w:t xml:space="preserve"> - 1.</w:t>
      </w:r>
    </w:p>
    <w:p w:rsidR="007E54E9" w:rsidRDefault="005E67AB">
      <w:r>
        <w:t>Credentials needed to access test personal area on the OFD</w:t>
      </w:r>
      <w:r>
        <w:t xml:space="preserve"> site:</w:t>
      </w:r>
    </w:p>
    <w:p w:rsidR="007E54E9" w:rsidRDefault="005E67AB" w:rsidP="005E67AB">
      <w:pPr>
        <w:numPr>
          <w:ilvl w:val="0"/>
          <w:numId w:val="65"/>
        </w:numPr>
      </w:pPr>
      <w:r>
        <w:rPr>
          <w:b/>
        </w:rPr>
        <w:t>URL</w:t>
      </w:r>
      <w:r>
        <w:t xml:space="preserve"> - </w:t>
      </w:r>
      <w:hyperlink r:id="rId11" w:history="1">
        <w:r>
          <w:rPr>
            <w:rStyle w:val="af1"/>
          </w:rPr>
          <w:t>https://testlk.ofd-ya.ru/;</w:t>
        </w:r>
      </w:hyperlink>
    </w:p>
    <w:p w:rsidR="007E54E9" w:rsidRDefault="005E67AB" w:rsidP="005E67AB">
      <w:pPr>
        <w:numPr>
          <w:ilvl w:val="0"/>
          <w:numId w:val="65"/>
        </w:numPr>
      </w:pPr>
      <w:r>
        <w:rPr>
          <w:b/>
        </w:rPr>
        <w:t>Login</w:t>
      </w:r>
      <w:r>
        <w:t xml:space="preserve"> - 001481597336;</w:t>
      </w:r>
    </w:p>
    <w:p w:rsidR="007E54E9" w:rsidRDefault="005E67AB" w:rsidP="005E67AB">
      <w:pPr>
        <w:numPr>
          <w:ilvl w:val="0"/>
          <w:numId w:val="65"/>
        </w:numPr>
      </w:pPr>
      <w:r>
        <w:rPr>
          <w:b/>
        </w:rPr>
        <w:t>Password</w:t>
      </w:r>
      <w:r>
        <w:t xml:space="preserve"> - Lht6UD7OE.</w:t>
      </w:r>
    </w:p>
    <w:p w:rsidR="007E54E9" w:rsidRDefault="007E54E9"/>
    <w:p w:rsidR="007E54E9" w:rsidRDefault="007E54E9"/>
    <w:p w:rsidR="007E54E9" w:rsidRDefault="007E54E9"/>
    <w:p w:rsidR="007E54E9" w:rsidRDefault="007E54E9"/>
    <w:sectPr w:rsidR="007E54E9" w:rsidSect="00E179EE">
      <w:headerReference w:type="default" r:id="rId12"/>
      <w:footerReference w:type="default" r:id="rId13"/>
      <w:pgSz w:w="12240" w:h="15840" w:code="1"/>
      <w:pgMar w:top="1701" w:right="1134" w:bottom="1701" w:left="1418" w:header="1134" w:footer="85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AB" w:rsidRDefault="005E67AB">
      <w:pPr>
        <w:spacing w:before="0" w:after="0"/>
      </w:pPr>
      <w:r>
        <w:separator/>
      </w:r>
    </w:p>
  </w:endnote>
  <w:endnote w:type="continuationSeparator" w:id="0">
    <w:p w:rsidR="005E67AB" w:rsidRDefault="005E67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54" w:rsidRPr="00CB1AB6" w:rsidRDefault="005E67AB" w:rsidP="00CB1AB6">
    <w:pPr>
      <w:pStyle w:val="a5"/>
    </w:pPr>
    <w:r>
      <w:fldChar w:fldCharType="begin"/>
    </w:r>
    <w:r>
      <w:instrText xml:space="preserve"> STYLEREF  "</w:instrText>
    </w:r>
    <w:r>
      <w:instrText xml:space="preserve">Scroll Heading 1"  \* MERGEFORMAT </w:instrText>
    </w:r>
    <w:r>
      <w:fldChar w:fldCharType="separate"/>
    </w:r>
    <w:r w:rsidR="009144D4" w:rsidRPr="009144D4">
      <w:rPr>
        <w:b/>
        <w:bCs/>
        <w:noProof/>
      </w:rPr>
      <w:t>WebService-ах</w:t>
    </w:r>
    <w:r w:rsidR="009144D4">
      <w:rPr>
        <w:noProof/>
      </w:rPr>
      <w:t xml:space="preserve"> interface</w:t>
    </w:r>
    <w:r>
      <w:fldChar w:fldCharType="end"/>
    </w:r>
    <w:r w:rsidRPr="001F0FF2">
      <w:t xml:space="preserve"> - </w:t>
    </w:r>
    <w:r>
      <w:fldChar w:fldCharType="begin"/>
    </w:r>
    <w:r>
      <w:instrText xml:space="preserve"> STYLEREF  "Scroll Heading 2"  \* MERGEFORMAT </w:instrText>
    </w:r>
    <w:r>
      <w:fldChar w:fldCharType="separate"/>
    </w:r>
    <w:r w:rsidR="009144D4" w:rsidRPr="009144D4">
      <w:rPr>
        <w:b/>
        <w:bCs/>
        <w:noProof/>
      </w:rPr>
      <w:t>Requests used</w:t>
    </w:r>
    <w:r w:rsidR="009144D4">
      <w:rPr>
        <w:noProof/>
      </w:rPr>
      <w:t xml:space="preserve"> on a one-phase payment</w:t>
    </w:r>
    <w:r>
      <w:fldChar w:fldCharType="end"/>
    </w:r>
    <w:r>
      <w:rPr>
        <w:b/>
        <w:color w:val="172541"/>
      </w:rPr>
      <w:t xml:space="preserve">     </w:t>
    </w:r>
    <w:r w:rsidRPr="00CB1AB6">
      <w:rPr>
        <w:rFonts w:ascii="Courier New" w:hAnsi="Courier New" w:cs="Courier New"/>
        <w:b/>
        <w:color w:val="0092D1"/>
        <w:sz w:val="36"/>
        <w:szCs w:val="36"/>
      </w:rPr>
      <w:fldChar w:fldCharType="begin"/>
    </w:r>
    <w:r w:rsidRPr="00CB1AB6">
      <w:rPr>
        <w:rFonts w:ascii="Courier New" w:hAnsi="Courier New" w:cs="Courier New"/>
        <w:b/>
        <w:color w:val="0092D1"/>
        <w:sz w:val="36"/>
        <w:szCs w:val="36"/>
      </w:rPr>
      <w:instrText xml:space="preserve"> PAGE   \* MERGEFORMAT </w:instrText>
    </w:r>
    <w:r w:rsidRPr="00CB1AB6">
      <w:rPr>
        <w:rFonts w:ascii="Courier New" w:hAnsi="Courier New" w:cs="Courier New"/>
        <w:b/>
        <w:color w:val="0092D1"/>
        <w:sz w:val="36"/>
        <w:szCs w:val="36"/>
      </w:rPr>
      <w:fldChar w:fldCharType="separate"/>
    </w:r>
    <w:r w:rsidR="009144D4">
      <w:rPr>
        <w:rFonts w:ascii="Courier New" w:hAnsi="Courier New" w:cs="Courier New"/>
        <w:b/>
        <w:noProof/>
        <w:color w:val="0092D1"/>
        <w:sz w:val="36"/>
        <w:szCs w:val="36"/>
      </w:rPr>
      <w:t>36</w:t>
    </w:r>
    <w:r w:rsidRPr="00CB1AB6">
      <w:rPr>
        <w:rFonts w:ascii="Courier New" w:hAnsi="Courier New" w:cs="Courier New"/>
        <w:b/>
        <w:noProof/>
        <w:color w:val="0092D1"/>
        <w:sz w:val="36"/>
        <w:szCs w:val="3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AB" w:rsidRDefault="005E67AB">
      <w:pPr>
        <w:spacing w:before="0" w:after="0"/>
      </w:pPr>
      <w:r>
        <w:separator/>
      </w:r>
    </w:p>
  </w:footnote>
  <w:footnote w:type="continuationSeparator" w:id="0">
    <w:p w:rsidR="005E67AB" w:rsidRDefault="005E67A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54" w:rsidRPr="008C6E08" w:rsidRDefault="005E67AB" w:rsidP="008C6E08">
    <w:pPr>
      <w:pStyle w:val="a3"/>
    </w:pPr>
    <w:r w:rsidRPr="008C6E08">
      <w:t>Merchant Manual (fiscalization)</w:t>
    </w:r>
    <w:r>
      <w:t xml:space="preserve">    </w:t>
    </w:r>
    <w:r>
      <w:t>v</w:t>
    </w:r>
    <w:r w:rsidRPr="005B161D">
      <w:rPr>
        <w:b/>
        <w:color w:val="172541"/>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C3416"/>
    <w:multiLevelType w:val="multilevel"/>
    <w:tmpl w:val="1D3CDB6A"/>
    <w:lvl w:ilvl="0">
      <w:start w:val="1"/>
      <w:numFmt w:val="decimal"/>
      <w:pStyle w:val="1"/>
      <w:lvlText w:val="%1"/>
      <w:lvlJc w:val="left"/>
      <w:pPr>
        <w:tabs>
          <w:tab w:val="num" w:pos="1368"/>
        </w:tabs>
        <w:ind w:left="1368" w:hanging="1368"/>
      </w:pPr>
      <w:rPr>
        <w:rFonts w:hint="default"/>
      </w:rPr>
    </w:lvl>
    <w:lvl w:ilvl="1">
      <w:start w:val="1"/>
      <w:numFmt w:val="decimal"/>
      <w:pStyle w:val="2"/>
      <w:lvlText w:val="%1.%2"/>
      <w:lvlJc w:val="left"/>
      <w:pPr>
        <w:tabs>
          <w:tab w:val="num" w:pos="1368"/>
        </w:tabs>
        <w:ind w:left="1368" w:hanging="1368"/>
      </w:pPr>
      <w:rPr>
        <w:rFonts w:hint="default"/>
      </w:rPr>
    </w:lvl>
    <w:lvl w:ilvl="2">
      <w:start w:val="1"/>
      <w:numFmt w:val="decimal"/>
      <w:pStyle w:val="3"/>
      <w:lvlText w:val="%1.%2.%3"/>
      <w:lvlJc w:val="left"/>
      <w:pPr>
        <w:tabs>
          <w:tab w:val="num" w:pos="1368"/>
        </w:tabs>
        <w:ind w:left="1368" w:hanging="1368"/>
      </w:pPr>
      <w:rPr>
        <w:rFonts w:hint="default"/>
      </w:rPr>
    </w:lvl>
    <w:lvl w:ilvl="3">
      <w:start w:val="1"/>
      <w:numFmt w:val="decimal"/>
      <w:pStyle w:val="4"/>
      <w:lvlText w:val="%1.%2.%3.%4"/>
      <w:lvlJc w:val="left"/>
      <w:pPr>
        <w:tabs>
          <w:tab w:val="num" w:pos="1368"/>
        </w:tabs>
        <w:ind w:left="1368" w:hanging="1368"/>
      </w:pPr>
      <w:rPr>
        <w:rFonts w:hint="default"/>
      </w:rPr>
    </w:lvl>
    <w:lvl w:ilvl="4">
      <w:start w:val="1"/>
      <w:numFmt w:val="none"/>
      <w:pStyle w:val="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3F2C3418"/>
    <w:multiLevelType w:val="hybridMultilevel"/>
    <w:tmpl w:val="3F2C3418"/>
    <w:lvl w:ilvl="0" w:tplc="889070BC">
      <w:start w:val="1"/>
      <w:numFmt w:val="bullet"/>
      <w:lvlText w:val=""/>
      <w:lvlJc w:val="left"/>
      <w:pPr>
        <w:tabs>
          <w:tab w:val="num" w:pos="360"/>
        </w:tabs>
        <w:ind w:left="360" w:hanging="360"/>
      </w:pPr>
      <w:rPr>
        <w:rFonts w:ascii="Symbol" w:hAnsi="Symbol"/>
      </w:rPr>
    </w:lvl>
    <w:lvl w:ilvl="1" w:tplc="791A602A">
      <w:start w:val="1"/>
      <w:numFmt w:val="bullet"/>
      <w:lvlText w:val="o"/>
      <w:lvlJc w:val="left"/>
      <w:pPr>
        <w:tabs>
          <w:tab w:val="num" w:pos="1080"/>
        </w:tabs>
        <w:ind w:left="1080" w:hanging="360"/>
      </w:pPr>
      <w:rPr>
        <w:rFonts w:ascii="Courier New" w:hAnsi="Courier New"/>
      </w:rPr>
    </w:lvl>
    <w:lvl w:ilvl="2" w:tplc="88AA59DC">
      <w:start w:val="1"/>
      <w:numFmt w:val="bullet"/>
      <w:lvlText w:val=""/>
      <w:lvlJc w:val="left"/>
      <w:pPr>
        <w:tabs>
          <w:tab w:val="num" w:pos="1800"/>
        </w:tabs>
        <w:ind w:left="1800" w:hanging="360"/>
      </w:pPr>
      <w:rPr>
        <w:rFonts w:ascii="Wingdings" w:hAnsi="Wingdings"/>
      </w:rPr>
    </w:lvl>
    <w:lvl w:ilvl="3" w:tplc="D152C494">
      <w:start w:val="1"/>
      <w:numFmt w:val="bullet"/>
      <w:lvlText w:val=""/>
      <w:lvlJc w:val="left"/>
      <w:pPr>
        <w:tabs>
          <w:tab w:val="num" w:pos="2520"/>
        </w:tabs>
        <w:ind w:left="2520" w:hanging="360"/>
      </w:pPr>
      <w:rPr>
        <w:rFonts w:ascii="Symbol" w:hAnsi="Symbol"/>
      </w:rPr>
    </w:lvl>
    <w:lvl w:ilvl="4" w:tplc="D8503872">
      <w:start w:val="1"/>
      <w:numFmt w:val="bullet"/>
      <w:lvlText w:val="o"/>
      <w:lvlJc w:val="left"/>
      <w:pPr>
        <w:tabs>
          <w:tab w:val="num" w:pos="3240"/>
        </w:tabs>
        <w:ind w:left="3240" w:hanging="360"/>
      </w:pPr>
      <w:rPr>
        <w:rFonts w:ascii="Courier New" w:hAnsi="Courier New"/>
      </w:rPr>
    </w:lvl>
    <w:lvl w:ilvl="5" w:tplc="CF908196">
      <w:start w:val="1"/>
      <w:numFmt w:val="bullet"/>
      <w:lvlText w:val=""/>
      <w:lvlJc w:val="left"/>
      <w:pPr>
        <w:tabs>
          <w:tab w:val="num" w:pos="3960"/>
        </w:tabs>
        <w:ind w:left="3960" w:hanging="360"/>
      </w:pPr>
      <w:rPr>
        <w:rFonts w:ascii="Wingdings" w:hAnsi="Wingdings"/>
      </w:rPr>
    </w:lvl>
    <w:lvl w:ilvl="6" w:tplc="D89C8E3C">
      <w:start w:val="1"/>
      <w:numFmt w:val="bullet"/>
      <w:lvlText w:val=""/>
      <w:lvlJc w:val="left"/>
      <w:pPr>
        <w:tabs>
          <w:tab w:val="num" w:pos="4680"/>
        </w:tabs>
        <w:ind w:left="4680" w:hanging="360"/>
      </w:pPr>
      <w:rPr>
        <w:rFonts w:ascii="Symbol" w:hAnsi="Symbol"/>
      </w:rPr>
    </w:lvl>
    <w:lvl w:ilvl="7" w:tplc="15BC1050">
      <w:start w:val="1"/>
      <w:numFmt w:val="bullet"/>
      <w:lvlText w:val="o"/>
      <w:lvlJc w:val="left"/>
      <w:pPr>
        <w:tabs>
          <w:tab w:val="num" w:pos="5400"/>
        </w:tabs>
        <w:ind w:left="5400" w:hanging="360"/>
      </w:pPr>
      <w:rPr>
        <w:rFonts w:ascii="Courier New" w:hAnsi="Courier New"/>
      </w:rPr>
    </w:lvl>
    <w:lvl w:ilvl="8" w:tplc="09BE4258">
      <w:start w:val="1"/>
      <w:numFmt w:val="bullet"/>
      <w:lvlText w:val=""/>
      <w:lvlJc w:val="left"/>
      <w:pPr>
        <w:tabs>
          <w:tab w:val="num" w:pos="6120"/>
        </w:tabs>
        <w:ind w:left="6120" w:hanging="360"/>
      </w:pPr>
      <w:rPr>
        <w:rFonts w:ascii="Wingdings" w:hAnsi="Wingdings"/>
      </w:rPr>
    </w:lvl>
  </w:abstractNum>
  <w:abstractNum w:abstractNumId="2">
    <w:nsid w:val="3F2C3419"/>
    <w:multiLevelType w:val="hybridMultilevel"/>
    <w:tmpl w:val="3F2C3419"/>
    <w:lvl w:ilvl="0" w:tplc="8A38EE26">
      <w:start w:val="1"/>
      <w:numFmt w:val="bullet"/>
      <w:lvlText w:val=""/>
      <w:lvlJc w:val="left"/>
      <w:pPr>
        <w:tabs>
          <w:tab w:val="num" w:pos="360"/>
        </w:tabs>
        <w:ind w:left="360" w:hanging="360"/>
      </w:pPr>
      <w:rPr>
        <w:rFonts w:ascii="Symbol" w:hAnsi="Symbol"/>
      </w:rPr>
    </w:lvl>
    <w:lvl w:ilvl="1" w:tplc="BB80CE5A">
      <w:start w:val="1"/>
      <w:numFmt w:val="bullet"/>
      <w:lvlText w:val="o"/>
      <w:lvlJc w:val="left"/>
      <w:pPr>
        <w:tabs>
          <w:tab w:val="num" w:pos="1080"/>
        </w:tabs>
        <w:ind w:left="1080" w:hanging="360"/>
      </w:pPr>
      <w:rPr>
        <w:rFonts w:ascii="Courier New" w:hAnsi="Courier New"/>
      </w:rPr>
    </w:lvl>
    <w:lvl w:ilvl="2" w:tplc="F654B580">
      <w:start w:val="1"/>
      <w:numFmt w:val="bullet"/>
      <w:lvlText w:val=""/>
      <w:lvlJc w:val="left"/>
      <w:pPr>
        <w:tabs>
          <w:tab w:val="num" w:pos="1800"/>
        </w:tabs>
        <w:ind w:left="1800" w:hanging="360"/>
      </w:pPr>
      <w:rPr>
        <w:rFonts w:ascii="Wingdings" w:hAnsi="Wingdings"/>
      </w:rPr>
    </w:lvl>
    <w:lvl w:ilvl="3" w:tplc="7E889E3E">
      <w:start w:val="1"/>
      <w:numFmt w:val="bullet"/>
      <w:lvlText w:val=""/>
      <w:lvlJc w:val="left"/>
      <w:pPr>
        <w:tabs>
          <w:tab w:val="num" w:pos="2520"/>
        </w:tabs>
        <w:ind w:left="2520" w:hanging="360"/>
      </w:pPr>
      <w:rPr>
        <w:rFonts w:ascii="Symbol" w:hAnsi="Symbol"/>
      </w:rPr>
    </w:lvl>
    <w:lvl w:ilvl="4" w:tplc="2BD040AA">
      <w:start w:val="1"/>
      <w:numFmt w:val="bullet"/>
      <w:lvlText w:val="o"/>
      <w:lvlJc w:val="left"/>
      <w:pPr>
        <w:tabs>
          <w:tab w:val="num" w:pos="3240"/>
        </w:tabs>
        <w:ind w:left="3240" w:hanging="360"/>
      </w:pPr>
      <w:rPr>
        <w:rFonts w:ascii="Courier New" w:hAnsi="Courier New"/>
      </w:rPr>
    </w:lvl>
    <w:lvl w:ilvl="5" w:tplc="03B241B8">
      <w:start w:val="1"/>
      <w:numFmt w:val="bullet"/>
      <w:lvlText w:val=""/>
      <w:lvlJc w:val="left"/>
      <w:pPr>
        <w:tabs>
          <w:tab w:val="num" w:pos="3960"/>
        </w:tabs>
        <w:ind w:left="3960" w:hanging="360"/>
      </w:pPr>
      <w:rPr>
        <w:rFonts w:ascii="Wingdings" w:hAnsi="Wingdings"/>
      </w:rPr>
    </w:lvl>
    <w:lvl w:ilvl="6" w:tplc="AE36F296">
      <w:start w:val="1"/>
      <w:numFmt w:val="bullet"/>
      <w:lvlText w:val=""/>
      <w:lvlJc w:val="left"/>
      <w:pPr>
        <w:tabs>
          <w:tab w:val="num" w:pos="4680"/>
        </w:tabs>
        <w:ind w:left="4680" w:hanging="360"/>
      </w:pPr>
      <w:rPr>
        <w:rFonts w:ascii="Symbol" w:hAnsi="Symbol"/>
      </w:rPr>
    </w:lvl>
    <w:lvl w:ilvl="7" w:tplc="2100457E">
      <w:start w:val="1"/>
      <w:numFmt w:val="bullet"/>
      <w:lvlText w:val="o"/>
      <w:lvlJc w:val="left"/>
      <w:pPr>
        <w:tabs>
          <w:tab w:val="num" w:pos="5400"/>
        </w:tabs>
        <w:ind w:left="5400" w:hanging="360"/>
      </w:pPr>
      <w:rPr>
        <w:rFonts w:ascii="Courier New" w:hAnsi="Courier New"/>
      </w:rPr>
    </w:lvl>
    <w:lvl w:ilvl="8" w:tplc="797AB14E">
      <w:start w:val="1"/>
      <w:numFmt w:val="bullet"/>
      <w:lvlText w:val=""/>
      <w:lvlJc w:val="left"/>
      <w:pPr>
        <w:tabs>
          <w:tab w:val="num" w:pos="6120"/>
        </w:tabs>
        <w:ind w:left="6120" w:hanging="360"/>
      </w:pPr>
      <w:rPr>
        <w:rFonts w:ascii="Wingdings" w:hAnsi="Wingdings"/>
      </w:rPr>
    </w:lvl>
  </w:abstractNum>
  <w:abstractNum w:abstractNumId="3">
    <w:nsid w:val="3F2C341A"/>
    <w:multiLevelType w:val="hybridMultilevel"/>
    <w:tmpl w:val="3F2C341A"/>
    <w:lvl w:ilvl="0" w:tplc="D870B84C">
      <w:start w:val="1"/>
      <w:numFmt w:val="bullet"/>
      <w:lvlText w:val=""/>
      <w:lvlJc w:val="left"/>
      <w:pPr>
        <w:tabs>
          <w:tab w:val="num" w:pos="360"/>
        </w:tabs>
        <w:ind w:left="360" w:hanging="360"/>
      </w:pPr>
      <w:rPr>
        <w:rFonts w:ascii="Symbol" w:hAnsi="Symbol"/>
      </w:rPr>
    </w:lvl>
    <w:lvl w:ilvl="1" w:tplc="BE626BA2">
      <w:start w:val="1"/>
      <w:numFmt w:val="bullet"/>
      <w:lvlText w:val="o"/>
      <w:lvlJc w:val="left"/>
      <w:pPr>
        <w:tabs>
          <w:tab w:val="num" w:pos="1080"/>
        </w:tabs>
        <w:ind w:left="1080" w:hanging="360"/>
      </w:pPr>
      <w:rPr>
        <w:rFonts w:ascii="Courier New" w:hAnsi="Courier New"/>
      </w:rPr>
    </w:lvl>
    <w:lvl w:ilvl="2" w:tplc="877296A8">
      <w:start w:val="1"/>
      <w:numFmt w:val="bullet"/>
      <w:lvlText w:val=""/>
      <w:lvlJc w:val="left"/>
      <w:pPr>
        <w:tabs>
          <w:tab w:val="num" w:pos="1800"/>
        </w:tabs>
        <w:ind w:left="1800" w:hanging="360"/>
      </w:pPr>
      <w:rPr>
        <w:rFonts w:ascii="Wingdings" w:hAnsi="Wingdings"/>
      </w:rPr>
    </w:lvl>
    <w:lvl w:ilvl="3" w:tplc="31FE3986">
      <w:start w:val="1"/>
      <w:numFmt w:val="bullet"/>
      <w:lvlText w:val=""/>
      <w:lvlJc w:val="left"/>
      <w:pPr>
        <w:tabs>
          <w:tab w:val="num" w:pos="2520"/>
        </w:tabs>
        <w:ind w:left="2520" w:hanging="360"/>
      </w:pPr>
      <w:rPr>
        <w:rFonts w:ascii="Symbol" w:hAnsi="Symbol"/>
      </w:rPr>
    </w:lvl>
    <w:lvl w:ilvl="4" w:tplc="48E613A2">
      <w:start w:val="1"/>
      <w:numFmt w:val="bullet"/>
      <w:lvlText w:val="o"/>
      <w:lvlJc w:val="left"/>
      <w:pPr>
        <w:tabs>
          <w:tab w:val="num" w:pos="3240"/>
        </w:tabs>
        <w:ind w:left="3240" w:hanging="360"/>
      </w:pPr>
      <w:rPr>
        <w:rFonts w:ascii="Courier New" w:hAnsi="Courier New"/>
      </w:rPr>
    </w:lvl>
    <w:lvl w:ilvl="5" w:tplc="942A8538">
      <w:start w:val="1"/>
      <w:numFmt w:val="bullet"/>
      <w:lvlText w:val=""/>
      <w:lvlJc w:val="left"/>
      <w:pPr>
        <w:tabs>
          <w:tab w:val="num" w:pos="3960"/>
        </w:tabs>
        <w:ind w:left="3960" w:hanging="360"/>
      </w:pPr>
      <w:rPr>
        <w:rFonts w:ascii="Wingdings" w:hAnsi="Wingdings"/>
      </w:rPr>
    </w:lvl>
    <w:lvl w:ilvl="6" w:tplc="2986473A">
      <w:start w:val="1"/>
      <w:numFmt w:val="bullet"/>
      <w:lvlText w:val=""/>
      <w:lvlJc w:val="left"/>
      <w:pPr>
        <w:tabs>
          <w:tab w:val="num" w:pos="4680"/>
        </w:tabs>
        <w:ind w:left="4680" w:hanging="360"/>
      </w:pPr>
      <w:rPr>
        <w:rFonts w:ascii="Symbol" w:hAnsi="Symbol"/>
      </w:rPr>
    </w:lvl>
    <w:lvl w:ilvl="7" w:tplc="F1946B92">
      <w:start w:val="1"/>
      <w:numFmt w:val="bullet"/>
      <w:lvlText w:val="o"/>
      <w:lvlJc w:val="left"/>
      <w:pPr>
        <w:tabs>
          <w:tab w:val="num" w:pos="5400"/>
        </w:tabs>
        <w:ind w:left="5400" w:hanging="360"/>
      </w:pPr>
      <w:rPr>
        <w:rFonts w:ascii="Courier New" w:hAnsi="Courier New"/>
      </w:rPr>
    </w:lvl>
    <w:lvl w:ilvl="8" w:tplc="3D123114">
      <w:start w:val="1"/>
      <w:numFmt w:val="bullet"/>
      <w:lvlText w:val=""/>
      <w:lvlJc w:val="left"/>
      <w:pPr>
        <w:tabs>
          <w:tab w:val="num" w:pos="6120"/>
        </w:tabs>
        <w:ind w:left="6120" w:hanging="360"/>
      </w:pPr>
      <w:rPr>
        <w:rFonts w:ascii="Wingdings" w:hAnsi="Wingdings"/>
      </w:rPr>
    </w:lvl>
  </w:abstractNum>
  <w:abstractNum w:abstractNumId="4">
    <w:nsid w:val="3F2C341B"/>
    <w:multiLevelType w:val="hybridMultilevel"/>
    <w:tmpl w:val="3F2C341B"/>
    <w:lvl w:ilvl="0" w:tplc="5016B1B0">
      <w:start w:val="1"/>
      <w:numFmt w:val="bullet"/>
      <w:lvlText w:val=""/>
      <w:lvlJc w:val="left"/>
      <w:pPr>
        <w:tabs>
          <w:tab w:val="num" w:pos="360"/>
        </w:tabs>
        <w:ind w:left="360" w:hanging="360"/>
      </w:pPr>
      <w:rPr>
        <w:rFonts w:ascii="Symbol" w:hAnsi="Symbol"/>
      </w:rPr>
    </w:lvl>
    <w:lvl w:ilvl="1" w:tplc="45FAEAF4">
      <w:start w:val="1"/>
      <w:numFmt w:val="bullet"/>
      <w:lvlText w:val="o"/>
      <w:lvlJc w:val="left"/>
      <w:pPr>
        <w:tabs>
          <w:tab w:val="num" w:pos="1080"/>
        </w:tabs>
        <w:ind w:left="1080" w:hanging="360"/>
      </w:pPr>
      <w:rPr>
        <w:rFonts w:ascii="Courier New" w:hAnsi="Courier New"/>
      </w:rPr>
    </w:lvl>
    <w:lvl w:ilvl="2" w:tplc="564ABE20">
      <w:start w:val="1"/>
      <w:numFmt w:val="bullet"/>
      <w:lvlText w:val=""/>
      <w:lvlJc w:val="left"/>
      <w:pPr>
        <w:tabs>
          <w:tab w:val="num" w:pos="1800"/>
        </w:tabs>
        <w:ind w:left="1800" w:hanging="360"/>
      </w:pPr>
      <w:rPr>
        <w:rFonts w:ascii="Wingdings" w:hAnsi="Wingdings"/>
      </w:rPr>
    </w:lvl>
    <w:lvl w:ilvl="3" w:tplc="4B32519A">
      <w:start w:val="1"/>
      <w:numFmt w:val="bullet"/>
      <w:lvlText w:val=""/>
      <w:lvlJc w:val="left"/>
      <w:pPr>
        <w:tabs>
          <w:tab w:val="num" w:pos="2520"/>
        </w:tabs>
        <w:ind w:left="2520" w:hanging="360"/>
      </w:pPr>
      <w:rPr>
        <w:rFonts w:ascii="Symbol" w:hAnsi="Symbol"/>
      </w:rPr>
    </w:lvl>
    <w:lvl w:ilvl="4" w:tplc="FDA0A992">
      <w:start w:val="1"/>
      <w:numFmt w:val="bullet"/>
      <w:lvlText w:val="o"/>
      <w:lvlJc w:val="left"/>
      <w:pPr>
        <w:tabs>
          <w:tab w:val="num" w:pos="3240"/>
        </w:tabs>
        <w:ind w:left="3240" w:hanging="360"/>
      </w:pPr>
      <w:rPr>
        <w:rFonts w:ascii="Courier New" w:hAnsi="Courier New"/>
      </w:rPr>
    </w:lvl>
    <w:lvl w:ilvl="5" w:tplc="F6CEDB98">
      <w:start w:val="1"/>
      <w:numFmt w:val="bullet"/>
      <w:lvlText w:val=""/>
      <w:lvlJc w:val="left"/>
      <w:pPr>
        <w:tabs>
          <w:tab w:val="num" w:pos="3960"/>
        </w:tabs>
        <w:ind w:left="3960" w:hanging="360"/>
      </w:pPr>
      <w:rPr>
        <w:rFonts w:ascii="Wingdings" w:hAnsi="Wingdings"/>
      </w:rPr>
    </w:lvl>
    <w:lvl w:ilvl="6" w:tplc="D1D22102">
      <w:start w:val="1"/>
      <w:numFmt w:val="bullet"/>
      <w:lvlText w:val=""/>
      <w:lvlJc w:val="left"/>
      <w:pPr>
        <w:tabs>
          <w:tab w:val="num" w:pos="4680"/>
        </w:tabs>
        <w:ind w:left="4680" w:hanging="360"/>
      </w:pPr>
      <w:rPr>
        <w:rFonts w:ascii="Symbol" w:hAnsi="Symbol"/>
      </w:rPr>
    </w:lvl>
    <w:lvl w:ilvl="7" w:tplc="8B90A1B4">
      <w:start w:val="1"/>
      <w:numFmt w:val="bullet"/>
      <w:lvlText w:val="o"/>
      <w:lvlJc w:val="left"/>
      <w:pPr>
        <w:tabs>
          <w:tab w:val="num" w:pos="5400"/>
        </w:tabs>
        <w:ind w:left="5400" w:hanging="360"/>
      </w:pPr>
      <w:rPr>
        <w:rFonts w:ascii="Courier New" w:hAnsi="Courier New"/>
      </w:rPr>
    </w:lvl>
    <w:lvl w:ilvl="8" w:tplc="10BE8972">
      <w:start w:val="1"/>
      <w:numFmt w:val="bullet"/>
      <w:lvlText w:val=""/>
      <w:lvlJc w:val="left"/>
      <w:pPr>
        <w:tabs>
          <w:tab w:val="num" w:pos="6120"/>
        </w:tabs>
        <w:ind w:left="6120" w:hanging="360"/>
      </w:pPr>
      <w:rPr>
        <w:rFonts w:ascii="Wingdings" w:hAnsi="Wingdings"/>
      </w:rPr>
    </w:lvl>
  </w:abstractNum>
  <w:abstractNum w:abstractNumId="5">
    <w:nsid w:val="3F2C341C"/>
    <w:multiLevelType w:val="hybridMultilevel"/>
    <w:tmpl w:val="3F2C341C"/>
    <w:lvl w:ilvl="0" w:tplc="8708CBC8">
      <w:start w:val="1"/>
      <w:numFmt w:val="bullet"/>
      <w:lvlText w:val=""/>
      <w:lvlJc w:val="left"/>
      <w:pPr>
        <w:tabs>
          <w:tab w:val="num" w:pos="360"/>
        </w:tabs>
        <w:ind w:left="360" w:hanging="360"/>
      </w:pPr>
      <w:rPr>
        <w:rFonts w:ascii="Symbol" w:hAnsi="Symbol"/>
      </w:rPr>
    </w:lvl>
    <w:lvl w:ilvl="1" w:tplc="567098E4">
      <w:start w:val="1"/>
      <w:numFmt w:val="bullet"/>
      <w:lvlText w:val="o"/>
      <w:lvlJc w:val="left"/>
      <w:pPr>
        <w:tabs>
          <w:tab w:val="num" w:pos="1080"/>
        </w:tabs>
        <w:ind w:left="1080" w:hanging="360"/>
      </w:pPr>
      <w:rPr>
        <w:rFonts w:ascii="Courier New" w:hAnsi="Courier New"/>
      </w:rPr>
    </w:lvl>
    <w:lvl w:ilvl="2" w:tplc="E9D64F58">
      <w:start w:val="1"/>
      <w:numFmt w:val="bullet"/>
      <w:lvlText w:val=""/>
      <w:lvlJc w:val="left"/>
      <w:pPr>
        <w:tabs>
          <w:tab w:val="num" w:pos="1800"/>
        </w:tabs>
        <w:ind w:left="1800" w:hanging="360"/>
      </w:pPr>
      <w:rPr>
        <w:rFonts w:ascii="Wingdings" w:hAnsi="Wingdings"/>
      </w:rPr>
    </w:lvl>
    <w:lvl w:ilvl="3" w:tplc="5B647CAC">
      <w:start w:val="1"/>
      <w:numFmt w:val="bullet"/>
      <w:lvlText w:val=""/>
      <w:lvlJc w:val="left"/>
      <w:pPr>
        <w:tabs>
          <w:tab w:val="num" w:pos="2520"/>
        </w:tabs>
        <w:ind w:left="2520" w:hanging="360"/>
      </w:pPr>
      <w:rPr>
        <w:rFonts w:ascii="Symbol" w:hAnsi="Symbol"/>
      </w:rPr>
    </w:lvl>
    <w:lvl w:ilvl="4" w:tplc="46689028">
      <w:start w:val="1"/>
      <w:numFmt w:val="bullet"/>
      <w:lvlText w:val="o"/>
      <w:lvlJc w:val="left"/>
      <w:pPr>
        <w:tabs>
          <w:tab w:val="num" w:pos="3240"/>
        </w:tabs>
        <w:ind w:left="3240" w:hanging="360"/>
      </w:pPr>
      <w:rPr>
        <w:rFonts w:ascii="Courier New" w:hAnsi="Courier New"/>
      </w:rPr>
    </w:lvl>
    <w:lvl w:ilvl="5" w:tplc="DAA2195A">
      <w:start w:val="1"/>
      <w:numFmt w:val="bullet"/>
      <w:lvlText w:val=""/>
      <w:lvlJc w:val="left"/>
      <w:pPr>
        <w:tabs>
          <w:tab w:val="num" w:pos="3960"/>
        </w:tabs>
        <w:ind w:left="3960" w:hanging="360"/>
      </w:pPr>
      <w:rPr>
        <w:rFonts w:ascii="Wingdings" w:hAnsi="Wingdings"/>
      </w:rPr>
    </w:lvl>
    <w:lvl w:ilvl="6" w:tplc="EB4E9A8A">
      <w:start w:val="1"/>
      <w:numFmt w:val="bullet"/>
      <w:lvlText w:val=""/>
      <w:lvlJc w:val="left"/>
      <w:pPr>
        <w:tabs>
          <w:tab w:val="num" w:pos="4680"/>
        </w:tabs>
        <w:ind w:left="4680" w:hanging="360"/>
      </w:pPr>
      <w:rPr>
        <w:rFonts w:ascii="Symbol" w:hAnsi="Symbol"/>
      </w:rPr>
    </w:lvl>
    <w:lvl w:ilvl="7" w:tplc="4D1EEB24">
      <w:start w:val="1"/>
      <w:numFmt w:val="bullet"/>
      <w:lvlText w:val="o"/>
      <w:lvlJc w:val="left"/>
      <w:pPr>
        <w:tabs>
          <w:tab w:val="num" w:pos="5400"/>
        </w:tabs>
        <w:ind w:left="5400" w:hanging="360"/>
      </w:pPr>
      <w:rPr>
        <w:rFonts w:ascii="Courier New" w:hAnsi="Courier New"/>
      </w:rPr>
    </w:lvl>
    <w:lvl w:ilvl="8" w:tplc="81B68362">
      <w:start w:val="1"/>
      <w:numFmt w:val="bullet"/>
      <w:lvlText w:val=""/>
      <w:lvlJc w:val="left"/>
      <w:pPr>
        <w:tabs>
          <w:tab w:val="num" w:pos="6120"/>
        </w:tabs>
        <w:ind w:left="6120" w:hanging="360"/>
      </w:pPr>
      <w:rPr>
        <w:rFonts w:ascii="Wingdings" w:hAnsi="Wingdings"/>
      </w:rPr>
    </w:lvl>
  </w:abstractNum>
  <w:abstractNum w:abstractNumId="6">
    <w:nsid w:val="3F2C341D"/>
    <w:multiLevelType w:val="hybridMultilevel"/>
    <w:tmpl w:val="3F2C341D"/>
    <w:lvl w:ilvl="0" w:tplc="A3047EB4">
      <w:start w:val="1"/>
      <w:numFmt w:val="bullet"/>
      <w:lvlText w:val=""/>
      <w:lvlJc w:val="left"/>
      <w:pPr>
        <w:tabs>
          <w:tab w:val="num" w:pos="360"/>
        </w:tabs>
        <w:ind w:left="360" w:hanging="360"/>
      </w:pPr>
      <w:rPr>
        <w:rFonts w:ascii="Symbol" w:hAnsi="Symbol"/>
      </w:rPr>
    </w:lvl>
    <w:lvl w:ilvl="1" w:tplc="1F1492DC">
      <w:start w:val="1"/>
      <w:numFmt w:val="bullet"/>
      <w:lvlText w:val="o"/>
      <w:lvlJc w:val="left"/>
      <w:pPr>
        <w:tabs>
          <w:tab w:val="num" w:pos="1080"/>
        </w:tabs>
        <w:ind w:left="1080" w:hanging="360"/>
      </w:pPr>
      <w:rPr>
        <w:rFonts w:ascii="Courier New" w:hAnsi="Courier New"/>
      </w:rPr>
    </w:lvl>
    <w:lvl w:ilvl="2" w:tplc="7E82AB44">
      <w:start w:val="1"/>
      <w:numFmt w:val="bullet"/>
      <w:lvlText w:val=""/>
      <w:lvlJc w:val="left"/>
      <w:pPr>
        <w:tabs>
          <w:tab w:val="num" w:pos="1800"/>
        </w:tabs>
        <w:ind w:left="1800" w:hanging="360"/>
      </w:pPr>
      <w:rPr>
        <w:rFonts w:ascii="Wingdings" w:hAnsi="Wingdings"/>
      </w:rPr>
    </w:lvl>
    <w:lvl w:ilvl="3" w:tplc="03984398">
      <w:start w:val="1"/>
      <w:numFmt w:val="bullet"/>
      <w:lvlText w:val=""/>
      <w:lvlJc w:val="left"/>
      <w:pPr>
        <w:tabs>
          <w:tab w:val="num" w:pos="2520"/>
        </w:tabs>
        <w:ind w:left="2520" w:hanging="360"/>
      </w:pPr>
      <w:rPr>
        <w:rFonts w:ascii="Symbol" w:hAnsi="Symbol"/>
      </w:rPr>
    </w:lvl>
    <w:lvl w:ilvl="4" w:tplc="AE5CAF78">
      <w:start w:val="1"/>
      <w:numFmt w:val="bullet"/>
      <w:lvlText w:val="o"/>
      <w:lvlJc w:val="left"/>
      <w:pPr>
        <w:tabs>
          <w:tab w:val="num" w:pos="3240"/>
        </w:tabs>
        <w:ind w:left="3240" w:hanging="360"/>
      </w:pPr>
      <w:rPr>
        <w:rFonts w:ascii="Courier New" w:hAnsi="Courier New"/>
      </w:rPr>
    </w:lvl>
    <w:lvl w:ilvl="5" w:tplc="36E2CDAE">
      <w:start w:val="1"/>
      <w:numFmt w:val="bullet"/>
      <w:lvlText w:val=""/>
      <w:lvlJc w:val="left"/>
      <w:pPr>
        <w:tabs>
          <w:tab w:val="num" w:pos="3960"/>
        </w:tabs>
        <w:ind w:left="3960" w:hanging="360"/>
      </w:pPr>
      <w:rPr>
        <w:rFonts w:ascii="Wingdings" w:hAnsi="Wingdings"/>
      </w:rPr>
    </w:lvl>
    <w:lvl w:ilvl="6" w:tplc="29A89B8E">
      <w:start w:val="1"/>
      <w:numFmt w:val="bullet"/>
      <w:lvlText w:val=""/>
      <w:lvlJc w:val="left"/>
      <w:pPr>
        <w:tabs>
          <w:tab w:val="num" w:pos="4680"/>
        </w:tabs>
        <w:ind w:left="4680" w:hanging="360"/>
      </w:pPr>
      <w:rPr>
        <w:rFonts w:ascii="Symbol" w:hAnsi="Symbol"/>
      </w:rPr>
    </w:lvl>
    <w:lvl w:ilvl="7" w:tplc="414EB818">
      <w:start w:val="1"/>
      <w:numFmt w:val="bullet"/>
      <w:lvlText w:val="o"/>
      <w:lvlJc w:val="left"/>
      <w:pPr>
        <w:tabs>
          <w:tab w:val="num" w:pos="5400"/>
        </w:tabs>
        <w:ind w:left="5400" w:hanging="360"/>
      </w:pPr>
      <w:rPr>
        <w:rFonts w:ascii="Courier New" w:hAnsi="Courier New"/>
      </w:rPr>
    </w:lvl>
    <w:lvl w:ilvl="8" w:tplc="199A815C">
      <w:start w:val="1"/>
      <w:numFmt w:val="bullet"/>
      <w:lvlText w:val=""/>
      <w:lvlJc w:val="left"/>
      <w:pPr>
        <w:tabs>
          <w:tab w:val="num" w:pos="6120"/>
        </w:tabs>
        <w:ind w:left="6120" w:hanging="360"/>
      </w:pPr>
      <w:rPr>
        <w:rFonts w:ascii="Wingdings" w:hAnsi="Wingdings"/>
      </w:rPr>
    </w:lvl>
  </w:abstractNum>
  <w:abstractNum w:abstractNumId="7">
    <w:nsid w:val="3F2C341E"/>
    <w:multiLevelType w:val="hybridMultilevel"/>
    <w:tmpl w:val="3F2C341E"/>
    <w:lvl w:ilvl="0" w:tplc="AF90BAEE">
      <w:start w:val="1"/>
      <w:numFmt w:val="bullet"/>
      <w:lvlText w:val=""/>
      <w:lvlJc w:val="left"/>
      <w:pPr>
        <w:tabs>
          <w:tab w:val="num" w:pos="360"/>
        </w:tabs>
        <w:ind w:left="360" w:hanging="360"/>
      </w:pPr>
      <w:rPr>
        <w:rFonts w:ascii="Symbol" w:hAnsi="Symbol"/>
      </w:rPr>
    </w:lvl>
    <w:lvl w:ilvl="1" w:tplc="E2DE1EA6">
      <w:start w:val="1"/>
      <w:numFmt w:val="bullet"/>
      <w:lvlText w:val="o"/>
      <w:lvlJc w:val="left"/>
      <w:pPr>
        <w:tabs>
          <w:tab w:val="num" w:pos="1080"/>
        </w:tabs>
        <w:ind w:left="1080" w:hanging="360"/>
      </w:pPr>
      <w:rPr>
        <w:rFonts w:ascii="Courier New" w:hAnsi="Courier New"/>
      </w:rPr>
    </w:lvl>
    <w:lvl w:ilvl="2" w:tplc="15940EC0">
      <w:start w:val="1"/>
      <w:numFmt w:val="bullet"/>
      <w:lvlText w:val=""/>
      <w:lvlJc w:val="left"/>
      <w:pPr>
        <w:tabs>
          <w:tab w:val="num" w:pos="1800"/>
        </w:tabs>
        <w:ind w:left="1800" w:hanging="360"/>
      </w:pPr>
      <w:rPr>
        <w:rFonts w:ascii="Wingdings" w:hAnsi="Wingdings"/>
      </w:rPr>
    </w:lvl>
    <w:lvl w:ilvl="3" w:tplc="4A20372E">
      <w:start w:val="1"/>
      <w:numFmt w:val="bullet"/>
      <w:lvlText w:val=""/>
      <w:lvlJc w:val="left"/>
      <w:pPr>
        <w:tabs>
          <w:tab w:val="num" w:pos="2520"/>
        </w:tabs>
        <w:ind w:left="2520" w:hanging="360"/>
      </w:pPr>
      <w:rPr>
        <w:rFonts w:ascii="Symbol" w:hAnsi="Symbol"/>
      </w:rPr>
    </w:lvl>
    <w:lvl w:ilvl="4" w:tplc="470264C8">
      <w:start w:val="1"/>
      <w:numFmt w:val="bullet"/>
      <w:lvlText w:val="o"/>
      <w:lvlJc w:val="left"/>
      <w:pPr>
        <w:tabs>
          <w:tab w:val="num" w:pos="3240"/>
        </w:tabs>
        <w:ind w:left="3240" w:hanging="360"/>
      </w:pPr>
      <w:rPr>
        <w:rFonts w:ascii="Courier New" w:hAnsi="Courier New"/>
      </w:rPr>
    </w:lvl>
    <w:lvl w:ilvl="5" w:tplc="A96AE88A">
      <w:start w:val="1"/>
      <w:numFmt w:val="bullet"/>
      <w:lvlText w:val=""/>
      <w:lvlJc w:val="left"/>
      <w:pPr>
        <w:tabs>
          <w:tab w:val="num" w:pos="3960"/>
        </w:tabs>
        <w:ind w:left="3960" w:hanging="360"/>
      </w:pPr>
      <w:rPr>
        <w:rFonts w:ascii="Wingdings" w:hAnsi="Wingdings"/>
      </w:rPr>
    </w:lvl>
    <w:lvl w:ilvl="6" w:tplc="B1244BEA">
      <w:start w:val="1"/>
      <w:numFmt w:val="bullet"/>
      <w:lvlText w:val=""/>
      <w:lvlJc w:val="left"/>
      <w:pPr>
        <w:tabs>
          <w:tab w:val="num" w:pos="4680"/>
        </w:tabs>
        <w:ind w:left="4680" w:hanging="360"/>
      </w:pPr>
      <w:rPr>
        <w:rFonts w:ascii="Symbol" w:hAnsi="Symbol"/>
      </w:rPr>
    </w:lvl>
    <w:lvl w:ilvl="7" w:tplc="E5046D9C">
      <w:start w:val="1"/>
      <w:numFmt w:val="bullet"/>
      <w:lvlText w:val="o"/>
      <w:lvlJc w:val="left"/>
      <w:pPr>
        <w:tabs>
          <w:tab w:val="num" w:pos="5400"/>
        </w:tabs>
        <w:ind w:left="5400" w:hanging="360"/>
      </w:pPr>
      <w:rPr>
        <w:rFonts w:ascii="Courier New" w:hAnsi="Courier New"/>
      </w:rPr>
    </w:lvl>
    <w:lvl w:ilvl="8" w:tplc="9AAC2B2C">
      <w:start w:val="1"/>
      <w:numFmt w:val="bullet"/>
      <w:lvlText w:val=""/>
      <w:lvlJc w:val="left"/>
      <w:pPr>
        <w:tabs>
          <w:tab w:val="num" w:pos="6120"/>
        </w:tabs>
        <w:ind w:left="6120" w:hanging="360"/>
      </w:pPr>
      <w:rPr>
        <w:rFonts w:ascii="Wingdings" w:hAnsi="Wingdings"/>
      </w:rPr>
    </w:lvl>
  </w:abstractNum>
  <w:abstractNum w:abstractNumId="8">
    <w:nsid w:val="3F2C341F"/>
    <w:multiLevelType w:val="hybridMultilevel"/>
    <w:tmpl w:val="3F2C341F"/>
    <w:lvl w:ilvl="0" w:tplc="739CB9A6">
      <w:start w:val="1"/>
      <w:numFmt w:val="bullet"/>
      <w:lvlText w:val=""/>
      <w:lvlJc w:val="left"/>
      <w:pPr>
        <w:tabs>
          <w:tab w:val="num" w:pos="360"/>
        </w:tabs>
        <w:ind w:left="360" w:hanging="360"/>
      </w:pPr>
      <w:rPr>
        <w:rFonts w:ascii="Symbol" w:hAnsi="Symbol"/>
      </w:rPr>
    </w:lvl>
    <w:lvl w:ilvl="1" w:tplc="985EFB46">
      <w:start w:val="1"/>
      <w:numFmt w:val="bullet"/>
      <w:lvlText w:val="o"/>
      <w:lvlJc w:val="left"/>
      <w:pPr>
        <w:tabs>
          <w:tab w:val="num" w:pos="1080"/>
        </w:tabs>
        <w:ind w:left="1080" w:hanging="360"/>
      </w:pPr>
      <w:rPr>
        <w:rFonts w:ascii="Courier New" w:hAnsi="Courier New"/>
      </w:rPr>
    </w:lvl>
    <w:lvl w:ilvl="2" w:tplc="6186EEC2">
      <w:start w:val="1"/>
      <w:numFmt w:val="bullet"/>
      <w:lvlText w:val=""/>
      <w:lvlJc w:val="left"/>
      <w:pPr>
        <w:tabs>
          <w:tab w:val="num" w:pos="1800"/>
        </w:tabs>
        <w:ind w:left="1800" w:hanging="360"/>
      </w:pPr>
      <w:rPr>
        <w:rFonts w:ascii="Wingdings" w:hAnsi="Wingdings"/>
      </w:rPr>
    </w:lvl>
    <w:lvl w:ilvl="3" w:tplc="3118BDC2">
      <w:start w:val="1"/>
      <w:numFmt w:val="bullet"/>
      <w:lvlText w:val=""/>
      <w:lvlJc w:val="left"/>
      <w:pPr>
        <w:tabs>
          <w:tab w:val="num" w:pos="2520"/>
        </w:tabs>
        <w:ind w:left="2520" w:hanging="360"/>
      </w:pPr>
      <w:rPr>
        <w:rFonts w:ascii="Symbol" w:hAnsi="Symbol"/>
      </w:rPr>
    </w:lvl>
    <w:lvl w:ilvl="4" w:tplc="6B2CDF3E">
      <w:start w:val="1"/>
      <w:numFmt w:val="bullet"/>
      <w:lvlText w:val="o"/>
      <w:lvlJc w:val="left"/>
      <w:pPr>
        <w:tabs>
          <w:tab w:val="num" w:pos="3240"/>
        </w:tabs>
        <w:ind w:left="3240" w:hanging="360"/>
      </w:pPr>
      <w:rPr>
        <w:rFonts w:ascii="Courier New" w:hAnsi="Courier New"/>
      </w:rPr>
    </w:lvl>
    <w:lvl w:ilvl="5" w:tplc="E116CE94">
      <w:start w:val="1"/>
      <w:numFmt w:val="bullet"/>
      <w:lvlText w:val=""/>
      <w:lvlJc w:val="left"/>
      <w:pPr>
        <w:tabs>
          <w:tab w:val="num" w:pos="3960"/>
        </w:tabs>
        <w:ind w:left="3960" w:hanging="360"/>
      </w:pPr>
      <w:rPr>
        <w:rFonts w:ascii="Wingdings" w:hAnsi="Wingdings"/>
      </w:rPr>
    </w:lvl>
    <w:lvl w:ilvl="6" w:tplc="943E8D82">
      <w:start w:val="1"/>
      <w:numFmt w:val="bullet"/>
      <w:lvlText w:val=""/>
      <w:lvlJc w:val="left"/>
      <w:pPr>
        <w:tabs>
          <w:tab w:val="num" w:pos="4680"/>
        </w:tabs>
        <w:ind w:left="4680" w:hanging="360"/>
      </w:pPr>
      <w:rPr>
        <w:rFonts w:ascii="Symbol" w:hAnsi="Symbol"/>
      </w:rPr>
    </w:lvl>
    <w:lvl w:ilvl="7" w:tplc="4346519E">
      <w:start w:val="1"/>
      <w:numFmt w:val="bullet"/>
      <w:lvlText w:val="o"/>
      <w:lvlJc w:val="left"/>
      <w:pPr>
        <w:tabs>
          <w:tab w:val="num" w:pos="5400"/>
        </w:tabs>
        <w:ind w:left="5400" w:hanging="360"/>
      </w:pPr>
      <w:rPr>
        <w:rFonts w:ascii="Courier New" w:hAnsi="Courier New"/>
      </w:rPr>
    </w:lvl>
    <w:lvl w:ilvl="8" w:tplc="8E68C2D4">
      <w:start w:val="1"/>
      <w:numFmt w:val="bullet"/>
      <w:lvlText w:val=""/>
      <w:lvlJc w:val="left"/>
      <w:pPr>
        <w:tabs>
          <w:tab w:val="num" w:pos="6120"/>
        </w:tabs>
        <w:ind w:left="6120" w:hanging="360"/>
      </w:pPr>
      <w:rPr>
        <w:rFonts w:ascii="Wingdings" w:hAnsi="Wingdings"/>
      </w:rPr>
    </w:lvl>
  </w:abstractNum>
  <w:abstractNum w:abstractNumId="9">
    <w:nsid w:val="3F2C3420"/>
    <w:multiLevelType w:val="hybridMultilevel"/>
    <w:tmpl w:val="3F2C3420"/>
    <w:lvl w:ilvl="0" w:tplc="8DFC6B4E">
      <w:start w:val="1"/>
      <w:numFmt w:val="bullet"/>
      <w:lvlText w:val=""/>
      <w:lvlJc w:val="left"/>
      <w:pPr>
        <w:tabs>
          <w:tab w:val="num" w:pos="360"/>
        </w:tabs>
        <w:ind w:left="360" w:hanging="360"/>
      </w:pPr>
      <w:rPr>
        <w:rFonts w:ascii="Symbol" w:hAnsi="Symbol"/>
      </w:rPr>
    </w:lvl>
    <w:lvl w:ilvl="1" w:tplc="2FA2A76A">
      <w:start w:val="1"/>
      <w:numFmt w:val="bullet"/>
      <w:lvlText w:val="o"/>
      <w:lvlJc w:val="left"/>
      <w:pPr>
        <w:tabs>
          <w:tab w:val="num" w:pos="1080"/>
        </w:tabs>
        <w:ind w:left="1080" w:hanging="360"/>
      </w:pPr>
      <w:rPr>
        <w:rFonts w:ascii="Courier New" w:hAnsi="Courier New"/>
      </w:rPr>
    </w:lvl>
    <w:lvl w:ilvl="2" w:tplc="23F03374">
      <w:start w:val="1"/>
      <w:numFmt w:val="bullet"/>
      <w:lvlText w:val=""/>
      <w:lvlJc w:val="left"/>
      <w:pPr>
        <w:tabs>
          <w:tab w:val="num" w:pos="1800"/>
        </w:tabs>
        <w:ind w:left="1800" w:hanging="360"/>
      </w:pPr>
      <w:rPr>
        <w:rFonts w:ascii="Wingdings" w:hAnsi="Wingdings"/>
      </w:rPr>
    </w:lvl>
    <w:lvl w:ilvl="3" w:tplc="53C6294C">
      <w:start w:val="1"/>
      <w:numFmt w:val="bullet"/>
      <w:lvlText w:val=""/>
      <w:lvlJc w:val="left"/>
      <w:pPr>
        <w:tabs>
          <w:tab w:val="num" w:pos="2520"/>
        </w:tabs>
        <w:ind w:left="2520" w:hanging="360"/>
      </w:pPr>
      <w:rPr>
        <w:rFonts w:ascii="Symbol" w:hAnsi="Symbol"/>
      </w:rPr>
    </w:lvl>
    <w:lvl w:ilvl="4" w:tplc="9EE402A2">
      <w:start w:val="1"/>
      <w:numFmt w:val="bullet"/>
      <w:lvlText w:val="o"/>
      <w:lvlJc w:val="left"/>
      <w:pPr>
        <w:tabs>
          <w:tab w:val="num" w:pos="3240"/>
        </w:tabs>
        <w:ind w:left="3240" w:hanging="360"/>
      </w:pPr>
      <w:rPr>
        <w:rFonts w:ascii="Courier New" w:hAnsi="Courier New"/>
      </w:rPr>
    </w:lvl>
    <w:lvl w:ilvl="5" w:tplc="7206E476">
      <w:start w:val="1"/>
      <w:numFmt w:val="bullet"/>
      <w:lvlText w:val=""/>
      <w:lvlJc w:val="left"/>
      <w:pPr>
        <w:tabs>
          <w:tab w:val="num" w:pos="3960"/>
        </w:tabs>
        <w:ind w:left="3960" w:hanging="360"/>
      </w:pPr>
      <w:rPr>
        <w:rFonts w:ascii="Wingdings" w:hAnsi="Wingdings"/>
      </w:rPr>
    </w:lvl>
    <w:lvl w:ilvl="6" w:tplc="4852BF9E">
      <w:start w:val="1"/>
      <w:numFmt w:val="bullet"/>
      <w:lvlText w:val=""/>
      <w:lvlJc w:val="left"/>
      <w:pPr>
        <w:tabs>
          <w:tab w:val="num" w:pos="4680"/>
        </w:tabs>
        <w:ind w:left="4680" w:hanging="360"/>
      </w:pPr>
      <w:rPr>
        <w:rFonts w:ascii="Symbol" w:hAnsi="Symbol"/>
      </w:rPr>
    </w:lvl>
    <w:lvl w:ilvl="7" w:tplc="96629AC8">
      <w:start w:val="1"/>
      <w:numFmt w:val="bullet"/>
      <w:lvlText w:val="o"/>
      <w:lvlJc w:val="left"/>
      <w:pPr>
        <w:tabs>
          <w:tab w:val="num" w:pos="5400"/>
        </w:tabs>
        <w:ind w:left="5400" w:hanging="360"/>
      </w:pPr>
      <w:rPr>
        <w:rFonts w:ascii="Courier New" w:hAnsi="Courier New"/>
      </w:rPr>
    </w:lvl>
    <w:lvl w:ilvl="8" w:tplc="8FBCBCE8">
      <w:start w:val="1"/>
      <w:numFmt w:val="bullet"/>
      <w:lvlText w:val=""/>
      <w:lvlJc w:val="left"/>
      <w:pPr>
        <w:tabs>
          <w:tab w:val="num" w:pos="6120"/>
        </w:tabs>
        <w:ind w:left="6120" w:hanging="360"/>
      </w:pPr>
      <w:rPr>
        <w:rFonts w:ascii="Wingdings" w:hAnsi="Wingdings"/>
      </w:rPr>
    </w:lvl>
  </w:abstractNum>
  <w:abstractNum w:abstractNumId="10">
    <w:nsid w:val="3F2C3422"/>
    <w:multiLevelType w:val="hybridMultilevel"/>
    <w:tmpl w:val="3F2C3422"/>
    <w:lvl w:ilvl="0" w:tplc="64F0CD72">
      <w:start w:val="1"/>
      <w:numFmt w:val="bullet"/>
      <w:lvlText w:val=""/>
      <w:lvlJc w:val="left"/>
      <w:pPr>
        <w:tabs>
          <w:tab w:val="num" w:pos="360"/>
        </w:tabs>
        <w:ind w:left="360" w:hanging="360"/>
      </w:pPr>
      <w:rPr>
        <w:rFonts w:ascii="Symbol" w:hAnsi="Symbol"/>
      </w:rPr>
    </w:lvl>
    <w:lvl w:ilvl="1" w:tplc="199031AC">
      <w:start w:val="1"/>
      <w:numFmt w:val="bullet"/>
      <w:lvlText w:val="o"/>
      <w:lvlJc w:val="left"/>
      <w:pPr>
        <w:tabs>
          <w:tab w:val="num" w:pos="1080"/>
        </w:tabs>
        <w:ind w:left="1080" w:hanging="360"/>
      </w:pPr>
      <w:rPr>
        <w:rFonts w:ascii="Courier New" w:hAnsi="Courier New"/>
      </w:rPr>
    </w:lvl>
    <w:lvl w:ilvl="2" w:tplc="1C3CA2F0">
      <w:start w:val="1"/>
      <w:numFmt w:val="bullet"/>
      <w:lvlText w:val=""/>
      <w:lvlJc w:val="left"/>
      <w:pPr>
        <w:tabs>
          <w:tab w:val="num" w:pos="1800"/>
        </w:tabs>
        <w:ind w:left="1800" w:hanging="360"/>
      </w:pPr>
      <w:rPr>
        <w:rFonts w:ascii="Wingdings" w:hAnsi="Wingdings"/>
      </w:rPr>
    </w:lvl>
    <w:lvl w:ilvl="3" w:tplc="57DC0ECC">
      <w:start w:val="1"/>
      <w:numFmt w:val="bullet"/>
      <w:lvlText w:val=""/>
      <w:lvlJc w:val="left"/>
      <w:pPr>
        <w:tabs>
          <w:tab w:val="num" w:pos="2520"/>
        </w:tabs>
        <w:ind w:left="2520" w:hanging="360"/>
      </w:pPr>
      <w:rPr>
        <w:rFonts w:ascii="Symbol" w:hAnsi="Symbol"/>
      </w:rPr>
    </w:lvl>
    <w:lvl w:ilvl="4" w:tplc="1FB01E24">
      <w:start w:val="1"/>
      <w:numFmt w:val="bullet"/>
      <w:lvlText w:val="o"/>
      <w:lvlJc w:val="left"/>
      <w:pPr>
        <w:tabs>
          <w:tab w:val="num" w:pos="3240"/>
        </w:tabs>
        <w:ind w:left="3240" w:hanging="360"/>
      </w:pPr>
      <w:rPr>
        <w:rFonts w:ascii="Courier New" w:hAnsi="Courier New"/>
      </w:rPr>
    </w:lvl>
    <w:lvl w:ilvl="5" w:tplc="93B63ADA">
      <w:start w:val="1"/>
      <w:numFmt w:val="bullet"/>
      <w:lvlText w:val=""/>
      <w:lvlJc w:val="left"/>
      <w:pPr>
        <w:tabs>
          <w:tab w:val="num" w:pos="3960"/>
        </w:tabs>
        <w:ind w:left="3960" w:hanging="360"/>
      </w:pPr>
      <w:rPr>
        <w:rFonts w:ascii="Wingdings" w:hAnsi="Wingdings"/>
      </w:rPr>
    </w:lvl>
    <w:lvl w:ilvl="6" w:tplc="46323FB0">
      <w:start w:val="1"/>
      <w:numFmt w:val="bullet"/>
      <w:lvlText w:val=""/>
      <w:lvlJc w:val="left"/>
      <w:pPr>
        <w:tabs>
          <w:tab w:val="num" w:pos="4680"/>
        </w:tabs>
        <w:ind w:left="4680" w:hanging="360"/>
      </w:pPr>
      <w:rPr>
        <w:rFonts w:ascii="Symbol" w:hAnsi="Symbol"/>
      </w:rPr>
    </w:lvl>
    <w:lvl w:ilvl="7" w:tplc="AC06F798">
      <w:start w:val="1"/>
      <w:numFmt w:val="bullet"/>
      <w:lvlText w:val="o"/>
      <w:lvlJc w:val="left"/>
      <w:pPr>
        <w:tabs>
          <w:tab w:val="num" w:pos="5400"/>
        </w:tabs>
        <w:ind w:left="5400" w:hanging="360"/>
      </w:pPr>
      <w:rPr>
        <w:rFonts w:ascii="Courier New" w:hAnsi="Courier New"/>
      </w:rPr>
    </w:lvl>
    <w:lvl w:ilvl="8" w:tplc="34DADBD0">
      <w:start w:val="1"/>
      <w:numFmt w:val="bullet"/>
      <w:lvlText w:val=""/>
      <w:lvlJc w:val="left"/>
      <w:pPr>
        <w:tabs>
          <w:tab w:val="num" w:pos="6120"/>
        </w:tabs>
        <w:ind w:left="6120" w:hanging="360"/>
      </w:pPr>
      <w:rPr>
        <w:rFonts w:ascii="Wingdings" w:hAnsi="Wingdings"/>
      </w:rPr>
    </w:lvl>
  </w:abstractNum>
  <w:abstractNum w:abstractNumId="11">
    <w:nsid w:val="3F2C3423"/>
    <w:multiLevelType w:val="hybridMultilevel"/>
    <w:tmpl w:val="3F2C3423"/>
    <w:lvl w:ilvl="0" w:tplc="CCFA0B48">
      <w:start w:val="1"/>
      <w:numFmt w:val="bullet"/>
      <w:lvlText w:val=""/>
      <w:lvlJc w:val="left"/>
      <w:pPr>
        <w:tabs>
          <w:tab w:val="num" w:pos="360"/>
        </w:tabs>
        <w:ind w:left="360" w:hanging="360"/>
      </w:pPr>
      <w:rPr>
        <w:rFonts w:ascii="Symbol" w:hAnsi="Symbol"/>
      </w:rPr>
    </w:lvl>
    <w:lvl w:ilvl="1" w:tplc="3D208068">
      <w:start w:val="1"/>
      <w:numFmt w:val="bullet"/>
      <w:lvlText w:val="o"/>
      <w:lvlJc w:val="left"/>
      <w:pPr>
        <w:tabs>
          <w:tab w:val="num" w:pos="1080"/>
        </w:tabs>
        <w:ind w:left="1080" w:hanging="360"/>
      </w:pPr>
      <w:rPr>
        <w:rFonts w:ascii="Courier New" w:hAnsi="Courier New"/>
      </w:rPr>
    </w:lvl>
    <w:lvl w:ilvl="2" w:tplc="7E04CEA8">
      <w:start w:val="1"/>
      <w:numFmt w:val="bullet"/>
      <w:lvlText w:val=""/>
      <w:lvlJc w:val="left"/>
      <w:pPr>
        <w:tabs>
          <w:tab w:val="num" w:pos="1800"/>
        </w:tabs>
        <w:ind w:left="1800" w:hanging="360"/>
      </w:pPr>
      <w:rPr>
        <w:rFonts w:ascii="Wingdings" w:hAnsi="Wingdings"/>
      </w:rPr>
    </w:lvl>
    <w:lvl w:ilvl="3" w:tplc="AB8A3BF6">
      <w:start w:val="1"/>
      <w:numFmt w:val="bullet"/>
      <w:lvlText w:val=""/>
      <w:lvlJc w:val="left"/>
      <w:pPr>
        <w:tabs>
          <w:tab w:val="num" w:pos="2520"/>
        </w:tabs>
        <w:ind w:left="2520" w:hanging="360"/>
      </w:pPr>
      <w:rPr>
        <w:rFonts w:ascii="Symbol" w:hAnsi="Symbol"/>
      </w:rPr>
    </w:lvl>
    <w:lvl w:ilvl="4" w:tplc="A7C6DF3C">
      <w:start w:val="1"/>
      <w:numFmt w:val="bullet"/>
      <w:lvlText w:val="o"/>
      <w:lvlJc w:val="left"/>
      <w:pPr>
        <w:tabs>
          <w:tab w:val="num" w:pos="3240"/>
        </w:tabs>
        <w:ind w:left="3240" w:hanging="360"/>
      </w:pPr>
      <w:rPr>
        <w:rFonts w:ascii="Courier New" w:hAnsi="Courier New"/>
      </w:rPr>
    </w:lvl>
    <w:lvl w:ilvl="5" w:tplc="AACE505A">
      <w:start w:val="1"/>
      <w:numFmt w:val="bullet"/>
      <w:lvlText w:val=""/>
      <w:lvlJc w:val="left"/>
      <w:pPr>
        <w:tabs>
          <w:tab w:val="num" w:pos="3960"/>
        </w:tabs>
        <w:ind w:left="3960" w:hanging="360"/>
      </w:pPr>
      <w:rPr>
        <w:rFonts w:ascii="Wingdings" w:hAnsi="Wingdings"/>
      </w:rPr>
    </w:lvl>
    <w:lvl w:ilvl="6" w:tplc="1A4C54B0">
      <w:start w:val="1"/>
      <w:numFmt w:val="bullet"/>
      <w:lvlText w:val=""/>
      <w:lvlJc w:val="left"/>
      <w:pPr>
        <w:tabs>
          <w:tab w:val="num" w:pos="4680"/>
        </w:tabs>
        <w:ind w:left="4680" w:hanging="360"/>
      </w:pPr>
      <w:rPr>
        <w:rFonts w:ascii="Symbol" w:hAnsi="Symbol"/>
      </w:rPr>
    </w:lvl>
    <w:lvl w:ilvl="7" w:tplc="3C74B60C">
      <w:start w:val="1"/>
      <w:numFmt w:val="bullet"/>
      <w:lvlText w:val="o"/>
      <w:lvlJc w:val="left"/>
      <w:pPr>
        <w:tabs>
          <w:tab w:val="num" w:pos="5400"/>
        </w:tabs>
        <w:ind w:left="5400" w:hanging="360"/>
      </w:pPr>
      <w:rPr>
        <w:rFonts w:ascii="Courier New" w:hAnsi="Courier New"/>
      </w:rPr>
    </w:lvl>
    <w:lvl w:ilvl="8" w:tplc="77C67D0E">
      <w:start w:val="1"/>
      <w:numFmt w:val="bullet"/>
      <w:lvlText w:val=""/>
      <w:lvlJc w:val="left"/>
      <w:pPr>
        <w:tabs>
          <w:tab w:val="num" w:pos="6120"/>
        </w:tabs>
        <w:ind w:left="6120" w:hanging="360"/>
      </w:pPr>
      <w:rPr>
        <w:rFonts w:ascii="Wingdings" w:hAnsi="Wingdings"/>
      </w:rPr>
    </w:lvl>
  </w:abstractNum>
  <w:abstractNum w:abstractNumId="12">
    <w:nsid w:val="3F2C3424"/>
    <w:multiLevelType w:val="hybridMultilevel"/>
    <w:tmpl w:val="3F2C3424"/>
    <w:lvl w:ilvl="0" w:tplc="52609990">
      <w:start w:val="1"/>
      <w:numFmt w:val="bullet"/>
      <w:lvlText w:val=""/>
      <w:lvlJc w:val="left"/>
      <w:pPr>
        <w:tabs>
          <w:tab w:val="num" w:pos="360"/>
        </w:tabs>
        <w:ind w:left="360" w:hanging="360"/>
      </w:pPr>
      <w:rPr>
        <w:rFonts w:ascii="Symbol" w:hAnsi="Symbol"/>
      </w:rPr>
    </w:lvl>
    <w:lvl w:ilvl="1" w:tplc="CD2CC2F0">
      <w:start w:val="1"/>
      <w:numFmt w:val="bullet"/>
      <w:lvlText w:val="o"/>
      <w:lvlJc w:val="left"/>
      <w:pPr>
        <w:tabs>
          <w:tab w:val="num" w:pos="1080"/>
        </w:tabs>
        <w:ind w:left="1080" w:hanging="360"/>
      </w:pPr>
      <w:rPr>
        <w:rFonts w:ascii="Courier New" w:hAnsi="Courier New"/>
      </w:rPr>
    </w:lvl>
    <w:lvl w:ilvl="2" w:tplc="EFAAF84C">
      <w:start w:val="1"/>
      <w:numFmt w:val="bullet"/>
      <w:lvlText w:val=""/>
      <w:lvlJc w:val="left"/>
      <w:pPr>
        <w:tabs>
          <w:tab w:val="num" w:pos="1800"/>
        </w:tabs>
        <w:ind w:left="1800" w:hanging="360"/>
      </w:pPr>
      <w:rPr>
        <w:rFonts w:ascii="Wingdings" w:hAnsi="Wingdings"/>
      </w:rPr>
    </w:lvl>
    <w:lvl w:ilvl="3" w:tplc="3612D15C">
      <w:start w:val="1"/>
      <w:numFmt w:val="bullet"/>
      <w:lvlText w:val=""/>
      <w:lvlJc w:val="left"/>
      <w:pPr>
        <w:tabs>
          <w:tab w:val="num" w:pos="2520"/>
        </w:tabs>
        <w:ind w:left="2520" w:hanging="360"/>
      </w:pPr>
      <w:rPr>
        <w:rFonts w:ascii="Symbol" w:hAnsi="Symbol"/>
      </w:rPr>
    </w:lvl>
    <w:lvl w:ilvl="4" w:tplc="426A4D06">
      <w:start w:val="1"/>
      <w:numFmt w:val="bullet"/>
      <w:lvlText w:val="o"/>
      <w:lvlJc w:val="left"/>
      <w:pPr>
        <w:tabs>
          <w:tab w:val="num" w:pos="3240"/>
        </w:tabs>
        <w:ind w:left="3240" w:hanging="360"/>
      </w:pPr>
      <w:rPr>
        <w:rFonts w:ascii="Courier New" w:hAnsi="Courier New"/>
      </w:rPr>
    </w:lvl>
    <w:lvl w:ilvl="5" w:tplc="550C3C8E">
      <w:start w:val="1"/>
      <w:numFmt w:val="bullet"/>
      <w:lvlText w:val=""/>
      <w:lvlJc w:val="left"/>
      <w:pPr>
        <w:tabs>
          <w:tab w:val="num" w:pos="3960"/>
        </w:tabs>
        <w:ind w:left="3960" w:hanging="360"/>
      </w:pPr>
      <w:rPr>
        <w:rFonts w:ascii="Wingdings" w:hAnsi="Wingdings"/>
      </w:rPr>
    </w:lvl>
    <w:lvl w:ilvl="6" w:tplc="8F7CFAE8">
      <w:start w:val="1"/>
      <w:numFmt w:val="bullet"/>
      <w:lvlText w:val=""/>
      <w:lvlJc w:val="left"/>
      <w:pPr>
        <w:tabs>
          <w:tab w:val="num" w:pos="4680"/>
        </w:tabs>
        <w:ind w:left="4680" w:hanging="360"/>
      </w:pPr>
      <w:rPr>
        <w:rFonts w:ascii="Symbol" w:hAnsi="Symbol"/>
      </w:rPr>
    </w:lvl>
    <w:lvl w:ilvl="7" w:tplc="58AE98DA">
      <w:start w:val="1"/>
      <w:numFmt w:val="bullet"/>
      <w:lvlText w:val="o"/>
      <w:lvlJc w:val="left"/>
      <w:pPr>
        <w:tabs>
          <w:tab w:val="num" w:pos="5400"/>
        </w:tabs>
        <w:ind w:left="5400" w:hanging="360"/>
      </w:pPr>
      <w:rPr>
        <w:rFonts w:ascii="Courier New" w:hAnsi="Courier New"/>
      </w:rPr>
    </w:lvl>
    <w:lvl w:ilvl="8" w:tplc="93A210B4">
      <w:start w:val="1"/>
      <w:numFmt w:val="bullet"/>
      <w:lvlText w:val=""/>
      <w:lvlJc w:val="left"/>
      <w:pPr>
        <w:tabs>
          <w:tab w:val="num" w:pos="6120"/>
        </w:tabs>
        <w:ind w:left="6120" w:hanging="360"/>
      </w:pPr>
      <w:rPr>
        <w:rFonts w:ascii="Wingdings" w:hAnsi="Wingdings"/>
      </w:rPr>
    </w:lvl>
  </w:abstractNum>
  <w:abstractNum w:abstractNumId="13">
    <w:nsid w:val="3F2C3425"/>
    <w:multiLevelType w:val="hybridMultilevel"/>
    <w:tmpl w:val="3F2C3425"/>
    <w:lvl w:ilvl="0" w:tplc="492CA050">
      <w:start w:val="1"/>
      <w:numFmt w:val="bullet"/>
      <w:lvlText w:val=""/>
      <w:lvlJc w:val="left"/>
      <w:pPr>
        <w:tabs>
          <w:tab w:val="num" w:pos="360"/>
        </w:tabs>
        <w:ind w:left="360" w:hanging="360"/>
      </w:pPr>
      <w:rPr>
        <w:rFonts w:ascii="Symbol" w:hAnsi="Symbol"/>
      </w:rPr>
    </w:lvl>
    <w:lvl w:ilvl="1" w:tplc="CB201CD4">
      <w:start w:val="1"/>
      <w:numFmt w:val="bullet"/>
      <w:lvlText w:val="o"/>
      <w:lvlJc w:val="left"/>
      <w:pPr>
        <w:tabs>
          <w:tab w:val="num" w:pos="1080"/>
        </w:tabs>
        <w:ind w:left="1080" w:hanging="360"/>
      </w:pPr>
      <w:rPr>
        <w:rFonts w:ascii="Courier New" w:hAnsi="Courier New"/>
      </w:rPr>
    </w:lvl>
    <w:lvl w:ilvl="2" w:tplc="3AE60564">
      <w:start w:val="1"/>
      <w:numFmt w:val="bullet"/>
      <w:lvlText w:val=""/>
      <w:lvlJc w:val="left"/>
      <w:pPr>
        <w:tabs>
          <w:tab w:val="num" w:pos="1800"/>
        </w:tabs>
        <w:ind w:left="1800" w:hanging="360"/>
      </w:pPr>
      <w:rPr>
        <w:rFonts w:ascii="Wingdings" w:hAnsi="Wingdings"/>
      </w:rPr>
    </w:lvl>
    <w:lvl w:ilvl="3" w:tplc="4C3ACF32">
      <w:start w:val="1"/>
      <w:numFmt w:val="bullet"/>
      <w:lvlText w:val=""/>
      <w:lvlJc w:val="left"/>
      <w:pPr>
        <w:tabs>
          <w:tab w:val="num" w:pos="2520"/>
        </w:tabs>
        <w:ind w:left="2520" w:hanging="360"/>
      </w:pPr>
      <w:rPr>
        <w:rFonts w:ascii="Symbol" w:hAnsi="Symbol"/>
      </w:rPr>
    </w:lvl>
    <w:lvl w:ilvl="4" w:tplc="30660DA0">
      <w:start w:val="1"/>
      <w:numFmt w:val="bullet"/>
      <w:lvlText w:val="o"/>
      <w:lvlJc w:val="left"/>
      <w:pPr>
        <w:tabs>
          <w:tab w:val="num" w:pos="3240"/>
        </w:tabs>
        <w:ind w:left="3240" w:hanging="360"/>
      </w:pPr>
      <w:rPr>
        <w:rFonts w:ascii="Courier New" w:hAnsi="Courier New"/>
      </w:rPr>
    </w:lvl>
    <w:lvl w:ilvl="5" w:tplc="F398D3FE">
      <w:start w:val="1"/>
      <w:numFmt w:val="bullet"/>
      <w:lvlText w:val=""/>
      <w:lvlJc w:val="left"/>
      <w:pPr>
        <w:tabs>
          <w:tab w:val="num" w:pos="3960"/>
        </w:tabs>
        <w:ind w:left="3960" w:hanging="360"/>
      </w:pPr>
      <w:rPr>
        <w:rFonts w:ascii="Wingdings" w:hAnsi="Wingdings"/>
      </w:rPr>
    </w:lvl>
    <w:lvl w:ilvl="6" w:tplc="38F2F72E">
      <w:start w:val="1"/>
      <w:numFmt w:val="bullet"/>
      <w:lvlText w:val=""/>
      <w:lvlJc w:val="left"/>
      <w:pPr>
        <w:tabs>
          <w:tab w:val="num" w:pos="4680"/>
        </w:tabs>
        <w:ind w:left="4680" w:hanging="360"/>
      </w:pPr>
      <w:rPr>
        <w:rFonts w:ascii="Symbol" w:hAnsi="Symbol"/>
      </w:rPr>
    </w:lvl>
    <w:lvl w:ilvl="7" w:tplc="5A12F6EA">
      <w:start w:val="1"/>
      <w:numFmt w:val="bullet"/>
      <w:lvlText w:val="o"/>
      <w:lvlJc w:val="left"/>
      <w:pPr>
        <w:tabs>
          <w:tab w:val="num" w:pos="5400"/>
        </w:tabs>
        <w:ind w:left="5400" w:hanging="360"/>
      </w:pPr>
      <w:rPr>
        <w:rFonts w:ascii="Courier New" w:hAnsi="Courier New"/>
      </w:rPr>
    </w:lvl>
    <w:lvl w:ilvl="8" w:tplc="117C070C">
      <w:start w:val="1"/>
      <w:numFmt w:val="bullet"/>
      <w:lvlText w:val=""/>
      <w:lvlJc w:val="left"/>
      <w:pPr>
        <w:tabs>
          <w:tab w:val="num" w:pos="6120"/>
        </w:tabs>
        <w:ind w:left="6120" w:hanging="360"/>
      </w:pPr>
      <w:rPr>
        <w:rFonts w:ascii="Wingdings" w:hAnsi="Wingdings"/>
      </w:rPr>
    </w:lvl>
  </w:abstractNum>
  <w:abstractNum w:abstractNumId="14">
    <w:nsid w:val="3F2C3426"/>
    <w:multiLevelType w:val="hybridMultilevel"/>
    <w:tmpl w:val="3F2C3426"/>
    <w:lvl w:ilvl="0" w:tplc="08564B6C">
      <w:start w:val="1"/>
      <w:numFmt w:val="bullet"/>
      <w:lvlText w:val=""/>
      <w:lvlJc w:val="left"/>
      <w:pPr>
        <w:tabs>
          <w:tab w:val="num" w:pos="360"/>
        </w:tabs>
        <w:ind w:left="360" w:hanging="360"/>
      </w:pPr>
      <w:rPr>
        <w:rFonts w:ascii="Symbol" w:hAnsi="Symbol"/>
      </w:rPr>
    </w:lvl>
    <w:lvl w:ilvl="1" w:tplc="E918CE38">
      <w:start w:val="1"/>
      <w:numFmt w:val="bullet"/>
      <w:lvlText w:val="o"/>
      <w:lvlJc w:val="left"/>
      <w:pPr>
        <w:tabs>
          <w:tab w:val="num" w:pos="1080"/>
        </w:tabs>
        <w:ind w:left="1080" w:hanging="360"/>
      </w:pPr>
      <w:rPr>
        <w:rFonts w:ascii="Courier New" w:hAnsi="Courier New"/>
      </w:rPr>
    </w:lvl>
    <w:lvl w:ilvl="2" w:tplc="F4589C24">
      <w:start w:val="1"/>
      <w:numFmt w:val="bullet"/>
      <w:lvlText w:val=""/>
      <w:lvlJc w:val="left"/>
      <w:pPr>
        <w:tabs>
          <w:tab w:val="num" w:pos="1800"/>
        </w:tabs>
        <w:ind w:left="1800" w:hanging="360"/>
      </w:pPr>
      <w:rPr>
        <w:rFonts w:ascii="Wingdings" w:hAnsi="Wingdings"/>
      </w:rPr>
    </w:lvl>
    <w:lvl w:ilvl="3" w:tplc="C1C4EF58">
      <w:start w:val="1"/>
      <w:numFmt w:val="bullet"/>
      <w:lvlText w:val=""/>
      <w:lvlJc w:val="left"/>
      <w:pPr>
        <w:tabs>
          <w:tab w:val="num" w:pos="2520"/>
        </w:tabs>
        <w:ind w:left="2520" w:hanging="360"/>
      </w:pPr>
      <w:rPr>
        <w:rFonts w:ascii="Symbol" w:hAnsi="Symbol"/>
      </w:rPr>
    </w:lvl>
    <w:lvl w:ilvl="4" w:tplc="B76E88A6">
      <w:start w:val="1"/>
      <w:numFmt w:val="bullet"/>
      <w:lvlText w:val="o"/>
      <w:lvlJc w:val="left"/>
      <w:pPr>
        <w:tabs>
          <w:tab w:val="num" w:pos="3240"/>
        </w:tabs>
        <w:ind w:left="3240" w:hanging="360"/>
      </w:pPr>
      <w:rPr>
        <w:rFonts w:ascii="Courier New" w:hAnsi="Courier New"/>
      </w:rPr>
    </w:lvl>
    <w:lvl w:ilvl="5" w:tplc="CF4E757C">
      <w:start w:val="1"/>
      <w:numFmt w:val="bullet"/>
      <w:lvlText w:val=""/>
      <w:lvlJc w:val="left"/>
      <w:pPr>
        <w:tabs>
          <w:tab w:val="num" w:pos="3960"/>
        </w:tabs>
        <w:ind w:left="3960" w:hanging="360"/>
      </w:pPr>
      <w:rPr>
        <w:rFonts w:ascii="Wingdings" w:hAnsi="Wingdings"/>
      </w:rPr>
    </w:lvl>
    <w:lvl w:ilvl="6" w:tplc="8496D7B6">
      <w:start w:val="1"/>
      <w:numFmt w:val="bullet"/>
      <w:lvlText w:val=""/>
      <w:lvlJc w:val="left"/>
      <w:pPr>
        <w:tabs>
          <w:tab w:val="num" w:pos="4680"/>
        </w:tabs>
        <w:ind w:left="4680" w:hanging="360"/>
      </w:pPr>
      <w:rPr>
        <w:rFonts w:ascii="Symbol" w:hAnsi="Symbol"/>
      </w:rPr>
    </w:lvl>
    <w:lvl w:ilvl="7" w:tplc="0A1E8452">
      <w:start w:val="1"/>
      <w:numFmt w:val="bullet"/>
      <w:lvlText w:val="o"/>
      <w:lvlJc w:val="left"/>
      <w:pPr>
        <w:tabs>
          <w:tab w:val="num" w:pos="5400"/>
        </w:tabs>
        <w:ind w:left="5400" w:hanging="360"/>
      </w:pPr>
      <w:rPr>
        <w:rFonts w:ascii="Courier New" w:hAnsi="Courier New"/>
      </w:rPr>
    </w:lvl>
    <w:lvl w:ilvl="8" w:tplc="ADD2EBF2">
      <w:start w:val="1"/>
      <w:numFmt w:val="bullet"/>
      <w:lvlText w:val=""/>
      <w:lvlJc w:val="left"/>
      <w:pPr>
        <w:tabs>
          <w:tab w:val="num" w:pos="6120"/>
        </w:tabs>
        <w:ind w:left="6120" w:hanging="360"/>
      </w:pPr>
      <w:rPr>
        <w:rFonts w:ascii="Wingdings" w:hAnsi="Wingdings"/>
      </w:rPr>
    </w:lvl>
  </w:abstractNum>
  <w:abstractNum w:abstractNumId="15">
    <w:nsid w:val="3F2C3427"/>
    <w:multiLevelType w:val="hybridMultilevel"/>
    <w:tmpl w:val="3F2C3427"/>
    <w:lvl w:ilvl="0" w:tplc="F274E336">
      <w:start w:val="1"/>
      <w:numFmt w:val="bullet"/>
      <w:lvlText w:val=""/>
      <w:lvlJc w:val="left"/>
      <w:pPr>
        <w:tabs>
          <w:tab w:val="num" w:pos="360"/>
        </w:tabs>
        <w:ind w:left="360" w:hanging="360"/>
      </w:pPr>
      <w:rPr>
        <w:rFonts w:ascii="Symbol" w:hAnsi="Symbol"/>
      </w:rPr>
    </w:lvl>
    <w:lvl w:ilvl="1" w:tplc="140428B0">
      <w:start w:val="1"/>
      <w:numFmt w:val="bullet"/>
      <w:lvlText w:val="o"/>
      <w:lvlJc w:val="left"/>
      <w:pPr>
        <w:tabs>
          <w:tab w:val="num" w:pos="1080"/>
        </w:tabs>
        <w:ind w:left="1080" w:hanging="360"/>
      </w:pPr>
      <w:rPr>
        <w:rFonts w:ascii="Courier New" w:hAnsi="Courier New"/>
      </w:rPr>
    </w:lvl>
    <w:lvl w:ilvl="2" w:tplc="33EC5874">
      <w:start w:val="1"/>
      <w:numFmt w:val="bullet"/>
      <w:lvlText w:val=""/>
      <w:lvlJc w:val="left"/>
      <w:pPr>
        <w:tabs>
          <w:tab w:val="num" w:pos="1800"/>
        </w:tabs>
        <w:ind w:left="1800" w:hanging="360"/>
      </w:pPr>
      <w:rPr>
        <w:rFonts w:ascii="Wingdings" w:hAnsi="Wingdings"/>
      </w:rPr>
    </w:lvl>
    <w:lvl w:ilvl="3" w:tplc="D096B2EA">
      <w:start w:val="1"/>
      <w:numFmt w:val="bullet"/>
      <w:lvlText w:val=""/>
      <w:lvlJc w:val="left"/>
      <w:pPr>
        <w:tabs>
          <w:tab w:val="num" w:pos="2520"/>
        </w:tabs>
        <w:ind w:left="2520" w:hanging="360"/>
      </w:pPr>
      <w:rPr>
        <w:rFonts w:ascii="Symbol" w:hAnsi="Symbol"/>
      </w:rPr>
    </w:lvl>
    <w:lvl w:ilvl="4" w:tplc="6D48FF48">
      <w:start w:val="1"/>
      <w:numFmt w:val="bullet"/>
      <w:lvlText w:val="o"/>
      <w:lvlJc w:val="left"/>
      <w:pPr>
        <w:tabs>
          <w:tab w:val="num" w:pos="3240"/>
        </w:tabs>
        <w:ind w:left="3240" w:hanging="360"/>
      </w:pPr>
      <w:rPr>
        <w:rFonts w:ascii="Courier New" w:hAnsi="Courier New"/>
      </w:rPr>
    </w:lvl>
    <w:lvl w:ilvl="5" w:tplc="3AA09D20">
      <w:start w:val="1"/>
      <w:numFmt w:val="bullet"/>
      <w:lvlText w:val=""/>
      <w:lvlJc w:val="left"/>
      <w:pPr>
        <w:tabs>
          <w:tab w:val="num" w:pos="3960"/>
        </w:tabs>
        <w:ind w:left="3960" w:hanging="360"/>
      </w:pPr>
      <w:rPr>
        <w:rFonts w:ascii="Wingdings" w:hAnsi="Wingdings"/>
      </w:rPr>
    </w:lvl>
    <w:lvl w:ilvl="6" w:tplc="46DA8D08">
      <w:start w:val="1"/>
      <w:numFmt w:val="bullet"/>
      <w:lvlText w:val=""/>
      <w:lvlJc w:val="left"/>
      <w:pPr>
        <w:tabs>
          <w:tab w:val="num" w:pos="4680"/>
        </w:tabs>
        <w:ind w:left="4680" w:hanging="360"/>
      </w:pPr>
      <w:rPr>
        <w:rFonts w:ascii="Symbol" w:hAnsi="Symbol"/>
      </w:rPr>
    </w:lvl>
    <w:lvl w:ilvl="7" w:tplc="F58ED850">
      <w:start w:val="1"/>
      <w:numFmt w:val="bullet"/>
      <w:lvlText w:val="o"/>
      <w:lvlJc w:val="left"/>
      <w:pPr>
        <w:tabs>
          <w:tab w:val="num" w:pos="5400"/>
        </w:tabs>
        <w:ind w:left="5400" w:hanging="360"/>
      </w:pPr>
      <w:rPr>
        <w:rFonts w:ascii="Courier New" w:hAnsi="Courier New"/>
      </w:rPr>
    </w:lvl>
    <w:lvl w:ilvl="8" w:tplc="2BDE6E1A">
      <w:start w:val="1"/>
      <w:numFmt w:val="bullet"/>
      <w:lvlText w:val=""/>
      <w:lvlJc w:val="left"/>
      <w:pPr>
        <w:tabs>
          <w:tab w:val="num" w:pos="6120"/>
        </w:tabs>
        <w:ind w:left="6120" w:hanging="360"/>
      </w:pPr>
      <w:rPr>
        <w:rFonts w:ascii="Wingdings" w:hAnsi="Wingdings"/>
      </w:rPr>
    </w:lvl>
  </w:abstractNum>
  <w:abstractNum w:abstractNumId="16">
    <w:nsid w:val="3F2C3428"/>
    <w:multiLevelType w:val="hybridMultilevel"/>
    <w:tmpl w:val="3F2C3428"/>
    <w:lvl w:ilvl="0" w:tplc="AF48F072">
      <w:start w:val="1"/>
      <w:numFmt w:val="bullet"/>
      <w:lvlText w:val=""/>
      <w:lvlJc w:val="left"/>
      <w:pPr>
        <w:tabs>
          <w:tab w:val="num" w:pos="360"/>
        </w:tabs>
        <w:ind w:left="360" w:hanging="360"/>
      </w:pPr>
      <w:rPr>
        <w:rFonts w:ascii="Symbol" w:hAnsi="Symbol"/>
      </w:rPr>
    </w:lvl>
    <w:lvl w:ilvl="1" w:tplc="D9F400B8">
      <w:start w:val="1"/>
      <w:numFmt w:val="bullet"/>
      <w:lvlText w:val="o"/>
      <w:lvlJc w:val="left"/>
      <w:pPr>
        <w:tabs>
          <w:tab w:val="num" w:pos="1080"/>
        </w:tabs>
        <w:ind w:left="1080" w:hanging="360"/>
      </w:pPr>
      <w:rPr>
        <w:rFonts w:ascii="Courier New" w:hAnsi="Courier New"/>
      </w:rPr>
    </w:lvl>
    <w:lvl w:ilvl="2" w:tplc="F9B2A68C">
      <w:start w:val="1"/>
      <w:numFmt w:val="bullet"/>
      <w:lvlText w:val=""/>
      <w:lvlJc w:val="left"/>
      <w:pPr>
        <w:tabs>
          <w:tab w:val="num" w:pos="1800"/>
        </w:tabs>
        <w:ind w:left="1800" w:hanging="360"/>
      </w:pPr>
      <w:rPr>
        <w:rFonts w:ascii="Wingdings" w:hAnsi="Wingdings"/>
      </w:rPr>
    </w:lvl>
    <w:lvl w:ilvl="3" w:tplc="D5A22392">
      <w:start w:val="1"/>
      <w:numFmt w:val="bullet"/>
      <w:lvlText w:val=""/>
      <w:lvlJc w:val="left"/>
      <w:pPr>
        <w:tabs>
          <w:tab w:val="num" w:pos="2520"/>
        </w:tabs>
        <w:ind w:left="2520" w:hanging="360"/>
      </w:pPr>
      <w:rPr>
        <w:rFonts w:ascii="Symbol" w:hAnsi="Symbol"/>
      </w:rPr>
    </w:lvl>
    <w:lvl w:ilvl="4" w:tplc="22E4CD1C">
      <w:start w:val="1"/>
      <w:numFmt w:val="bullet"/>
      <w:lvlText w:val="o"/>
      <w:lvlJc w:val="left"/>
      <w:pPr>
        <w:tabs>
          <w:tab w:val="num" w:pos="3240"/>
        </w:tabs>
        <w:ind w:left="3240" w:hanging="360"/>
      </w:pPr>
      <w:rPr>
        <w:rFonts w:ascii="Courier New" w:hAnsi="Courier New"/>
      </w:rPr>
    </w:lvl>
    <w:lvl w:ilvl="5" w:tplc="5C860930">
      <w:start w:val="1"/>
      <w:numFmt w:val="bullet"/>
      <w:lvlText w:val=""/>
      <w:lvlJc w:val="left"/>
      <w:pPr>
        <w:tabs>
          <w:tab w:val="num" w:pos="3960"/>
        </w:tabs>
        <w:ind w:left="3960" w:hanging="360"/>
      </w:pPr>
      <w:rPr>
        <w:rFonts w:ascii="Wingdings" w:hAnsi="Wingdings"/>
      </w:rPr>
    </w:lvl>
    <w:lvl w:ilvl="6" w:tplc="BC6AA470">
      <w:start w:val="1"/>
      <w:numFmt w:val="bullet"/>
      <w:lvlText w:val=""/>
      <w:lvlJc w:val="left"/>
      <w:pPr>
        <w:tabs>
          <w:tab w:val="num" w:pos="4680"/>
        </w:tabs>
        <w:ind w:left="4680" w:hanging="360"/>
      </w:pPr>
      <w:rPr>
        <w:rFonts w:ascii="Symbol" w:hAnsi="Symbol"/>
      </w:rPr>
    </w:lvl>
    <w:lvl w:ilvl="7" w:tplc="025E4728">
      <w:start w:val="1"/>
      <w:numFmt w:val="bullet"/>
      <w:lvlText w:val="o"/>
      <w:lvlJc w:val="left"/>
      <w:pPr>
        <w:tabs>
          <w:tab w:val="num" w:pos="5400"/>
        </w:tabs>
        <w:ind w:left="5400" w:hanging="360"/>
      </w:pPr>
      <w:rPr>
        <w:rFonts w:ascii="Courier New" w:hAnsi="Courier New"/>
      </w:rPr>
    </w:lvl>
    <w:lvl w:ilvl="8" w:tplc="383823FE">
      <w:start w:val="1"/>
      <w:numFmt w:val="bullet"/>
      <w:lvlText w:val=""/>
      <w:lvlJc w:val="left"/>
      <w:pPr>
        <w:tabs>
          <w:tab w:val="num" w:pos="6120"/>
        </w:tabs>
        <w:ind w:left="6120" w:hanging="360"/>
      </w:pPr>
      <w:rPr>
        <w:rFonts w:ascii="Wingdings" w:hAnsi="Wingdings"/>
      </w:rPr>
    </w:lvl>
  </w:abstractNum>
  <w:abstractNum w:abstractNumId="17">
    <w:nsid w:val="3F2C3429"/>
    <w:multiLevelType w:val="hybridMultilevel"/>
    <w:tmpl w:val="3F2C3429"/>
    <w:lvl w:ilvl="0" w:tplc="7506C664">
      <w:start w:val="1"/>
      <w:numFmt w:val="bullet"/>
      <w:lvlText w:val=""/>
      <w:lvlJc w:val="left"/>
      <w:pPr>
        <w:tabs>
          <w:tab w:val="num" w:pos="360"/>
        </w:tabs>
        <w:ind w:left="360" w:hanging="360"/>
      </w:pPr>
      <w:rPr>
        <w:rFonts w:ascii="Symbol" w:hAnsi="Symbol"/>
      </w:rPr>
    </w:lvl>
    <w:lvl w:ilvl="1" w:tplc="5EB6DDA0">
      <w:start w:val="1"/>
      <w:numFmt w:val="bullet"/>
      <w:lvlText w:val="o"/>
      <w:lvlJc w:val="left"/>
      <w:pPr>
        <w:tabs>
          <w:tab w:val="num" w:pos="1080"/>
        </w:tabs>
        <w:ind w:left="1080" w:hanging="360"/>
      </w:pPr>
      <w:rPr>
        <w:rFonts w:ascii="Courier New" w:hAnsi="Courier New"/>
      </w:rPr>
    </w:lvl>
    <w:lvl w:ilvl="2" w:tplc="C73A766E">
      <w:start w:val="1"/>
      <w:numFmt w:val="bullet"/>
      <w:lvlText w:val=""/>
      <w:lvlJc w:val="left"/>
      <w:pPr>
        <w:tabs>
          <w:tab w:val="num" w:pos="1800"/>
        </w:tabs>
        <w:ind w:left="1800" w:hanging="360"/>
      </w:pPr>
      <w:rPr>
        <w:rFonts w:ascii="Wingdings" w:hAnsi="Wingdings"/>
      </w:rPr>
    </w:lvl>
    <w:lvl w:ilvl="3" w:tplc="D278CFEA">
      <w:start w:val="1"/>
      <w:numFmt w:val="bullet"/>
      <w:lvlText w:val=""/>
      <w:lvlJc w:val="left"/>
      <w:pPr>
        <w:tabs>
          <w:tab w:val="num" w:pos="2520"/>
        </w:tabs>
        <w:ind w:left="2520" w:hanging="360"/>
      </w:pPr>
      <w:rPr>
        <w:rFonts w:ascii="Symbol" w:hAnsi="Symbol"/>
      </w:rPr>
    </w:lvl>
    <w:lvl w:ilvl="4" w:tplc="E4345AFC">
      <w:start w:val="1"/>
      <w:numFmt w:val="bullet"/>
      <w:lvlText w:val="o"/>
      <w:lvlJc w:val="left"/>
      <w:pPr>
        <w:tabs>
          <w:tab w:val="num" w:pos="3240"/>
        </w:tabs>
        <w:ind w:left="3240" w:hanging="360"/>
      </w:pPr>
      <w:rPr>
        <w:rFonts w:ascii="Courier New" w:hAnsi="Courier New"/>
      </w:rPr>
    </w:lvl>
    <w:lvl w:ilvl="5" w:tplc="F5127C9A">
      <w:start w:val="1"/>
      <w:numFmt w:val="bullet"/>
      <w:lvlText w:val=""/>
      <w:lvlJc w:val="left"/>
      <w:pPr>
        <w:tabs>
          <w:tab w:val="num" w:pos="3960"/>
        </w:tabs>
        <w:ind w:left="3960" w:hanging="360"/>
      </w:pPr>
      <w:rPr>
        <w:rFonts w:ascii="Wingdings" w:hAnsi="Wingdings"/>
      </w:rPr>
    </w:lvl>
    <w:lvl w:ilvl="6" w:tplc="C1AA22C0">
      <w:start w:val="1"/>
      <w:numFmt w:val="bullet"/>
      <w:lvlText w:val=""/>
      <w:lvlJc w:val="left"/>
      <w:pPr>
        <w:tabs>
          <w:tab w:val="num" w:pos="4680"/>
        </w:tabs>
        <w:ind w:left="4680" w:hanging="360"/>
      </w:pPr>
      <w:rPr>
        <w:rFonts w:ascii="Symbol" w:hAnsi="Symbol"/>
      </w:rPr>
    </w:lvl>
    <w:lvl w:ilvl="7" w:tplc="83829E1C">
      <w:start w:val="1"/>
      <w:numFmt w:val="bullet"/>
      <w:lvlText w:val="o"/>
      <w:lvlJc w:val="left"/>
      <w:pPr>
        <w:tabs>
          <w:tab w:val="num" w:pos="5400"/>
        </w:tabs>
        <w:ind w:left="5400" w:hanging="360"/>
      </w:pPr>
      <w:rPr>
        <w:rFonts w:ascii="Courier New" w:hAnsi="Courier New"/>
      </w:rPr>
    </w:lvl>
    <w:lvl w:ilvl="8" w:tplc="2B98E5F6">
      <w:start w:val="1"/>
      <w:numFmt w:val="bullet"/>
      <w:lvlText w:val=""/>
      <w:lvlJc w:val="left"/>
      <w:pPr>
        <w:tabs>
          <w:tab w:val="num" w:pos="6120"/>
        </w:tabs>
        <w:ind w:left="6120" w:hanging="360"/>
      </w:pPr>
      <w:rPr>
        <w:rFonts w:ascii="Wingdings" w:hAnsi="Wingdings"/>
      </w:rPr>
    </w:lvl>
  </w:abstractNum>
  <w:abstractNum w:abstractNumId="18">
    <w:nsid w:val="3F2C342A"/>
    <w:multiLevelType w:val="hybridMultilevel"/>
    <w:tmpl w:val="3F2C342A"/>
    <w:lvl w:ilvl="0" w:tplc="7460FA08">
      <w:start w:val="1"/>
      <w:numFmt w:val="bullet"/>
      <w:lvlText w:val=""/>
      <w:lvlJc w:val="left"/>
      <w:pPr>
        <w:tabs>
          <w:tab w:val="num" w:pos="360"/>
        </w:tabs>
        <w:ind w:left="360" w:hanging="360"/>
      </w:pPr>
      <w:rPr>
        <w:rFonts w:ascii="Symbol" w:hAnsi="Symbol"/>
      </w:rPr>
    </w:lvl>
    <w:lvl w:ilvl="1" w:tplc="91EEDA96">
      <w:start w:val="1"/>
      <w:numFmt w:val="bullet"/>
      <w:lvlText w:val="o"/>
      <w:lvlJc w:val="left"/>
      <w:pPr>
        <w:tabs>
          <w:tab w:val="num" w:pos="1080"/>
        </w:tabs>
        <w:ind w:left="1080" w:hanging="360"/>
      </w:pPr>
      <w:rPr>
        <w:rFonts w:ascii="Courier New" w:hAnsi="Courier New"/>
      </w:rPr>
    </w:lvl>
    <w:lvl w:ilvl="2" w:tplc="35962414">
      <w:start w:val="1"/>
      <w:numFmt w:val="bullet"/>
      <w:lvlText w:val=""/>
      <w:lvlJc w:val="left"/>
      <w:pPr>
        <w:tabs>
          <w:tab w:val="num" w:pos="1800"/>
        </w:tabs>
        <w:ind w:left="1800" w:hanging="360"/>
      </w:pPr>
      <w:rPr>
        <w:rFonts w:ascii="Wingdings" w:hAnsi="Wingdings"/>
      </w:rPr>
    </w:lvl>
    <w:lvl w:ilvl="3" w:tplc="64904DEC">
      <w:start w:val="1"/>
      <w:numFmt w:val="bullet"/>
      <w:lvlText w:val=""/>
      <w:lvlJc w:val="left"/>
      <w:pPr>
        <w:tabs>
          <w:tab w:val="num" w:pos="2520"/>
        </w:tabs>
        <w:ind w:left="2520" w:hanging="360"/>
      </w:pPr>
      <w:rPr>
        <w:rFonts w:ascii="Symbol" w:hAnsi="Symbol"/>
      </w:rPr>
    </w:lvl>
    <w:lvl w:ilvl="4" w:tplc="D7F8BFDC">
      <w:start w:val="1"/>
      <w:numFmt w:val="bullet"/>
      <w:lvlText w:val="o"/>
      <w:lvlJc w:val="left"/>
      <w:pPr>
        <w:tabs>
          <w:tab w:val="num" w:pos="3240"/>
        </w:tabs>
        <w:ind w:left="3240" w:hanging="360"/>
      </w:pPr>
      <w:rPr>
        <w:rFonts w:ascii="Courier New" w:hAnsi="Courier New"/>
      </w:rPr>
    </w:lvl>
    <w:lvl w:ilvl="5" w:tplc="07A4883A">
      <w:start w:val="1"/>
      <w:numFmt w:val="bullet"/>
      <w:lvlText w:val=""/>
      <w:lvlJc w:val="left"/>
      <w:pPr>
        <w:tabs>
          <w:tab w:val="num" w:pos="3960"/>
        </w:tabs>
        <w:ind w:left="3960" w:hanging="360"/>
      </w:pPr>
      <w:rPr>
        <w:rFonts w:ascii="Wingdings" w:hAnsi="Wingdings"/>
      </w:rPr>
    </w:lvl>
    <w:lvl w:ilvl="6" w:tplc="824AD174">
      <w:start w:val="1"/>
      <w:numFmt w:val="bullet"/>
      <w:lvlText w:val=""/>
      <w:lvlJc w:val="left"/>
      <w:pPr>
        <w:tabs>
          <w:tab w:val="num" w:pos="4680"/>
        </w:tabs>
        <w:ind w:left="4680" w:hanging="360"/>
      </w:pPr>
      <w:rPr>
        <w:rFonts w:ascii="Symbol" w:hAnsi="Symbol"/>
      </w:rPr>
    </w:lvl>
    <w:lvl w:ilvl="7" w:tplc="F8544190">
      <w:start w:val="1"/>
      <w:numFmt w:val="bullet"/>
      <w:lvlText w:val="o"/>
      <w:lvlJc w:val="left"/>
      <w:pPr>
        <w:tabs>
          <w:tab w:val="num" w:pos="5400"/>
        </w:tabs>
        <w:ind w:left="5400" w:hanging="360"/>
      </w:pPr>
      <w:rPr>
        <w:rFonts w:ascii="Courier New" w:hAnsi="Courier New"/>
      </w:rPr>
    </w:lvl>
    <w:lvl w:ilvl="8" w:tplc="84F2B3A8">
      <w:start w:val="1"/>
      <w:numFmt w:val="bullet"/>
      <w:lvlText w:val=""/>
      <w:lvlJc w:val="left"/>
      <w:pPr>
        <w:tabs>
          <w:tab w:val="num" w:pos="6120"/>
        </w:tabs>
        <w:ind w:left="6120" w:hanging="360"/>
      </w:pPr>
      <w:rPr>
        <w:rFonts w:ascii="Wingdings" w:hAnsi="Wingdings"/>
      </w:rPr>
    </w:lvl>
  </w:abstractNum>
  <w:abstractNum w:abstractNumId="19">
    <w:nsid w:val="3F2C342B"/>
    <w:multiLevelType w:val="hybridMultilevel"/>
    <w:tmpl w:val="3F2C342B"/>
    <w:lvl w:ilvl="0" w:tplc="8A6E1CEA">
      <w:start w:val="1"/>
      <w:numFmt w:val="bullet"/>
      <w:lvlText w:val=""/>
      <w:lvlJc w:val="left"/>
      <w:pPr>
        <w:tabs>
          <w:tab w:val="num" w:pos="360"/>
        </w:tabs>
        <w:ind w:left="360" w:hanging="360"/>
      </w:pPr>
      <w:rPr>
        <w:rFonts w:ascii="Symbol" w:hAnsi="Symbol"/>
      </w:rPr>
    </w:lvl>
    <w:lvl w:ilvl="1" w:tplc="8C82EDFE">
      <w:start w:val="1"/>
      <w:numFmt w:val="bullet"/>
      <w:lvlText w:val="o"/>
      <w:lvlJc w:val="left"/>
      <w:pPr>
        <w:tabs>
          <w:tab w:val="num" w:pos="1080"/>
        </w:tabs>
        <w:ind w:left="1080" w:hanging="360"/>
      </w:pPr>
      <w:rPr>
        <w:rFonts w:ascii="Courier New" w:hAnsi="Courier New"/>
      </w:rPr>
    </w:lvl>
    <w:lvl w:ilvl="2" w:tplc="D0B8B4DA">
      <w:start w:val="1"/>
      <w:numFmt w:val="bullet"/>
      <w:lvlText w:val=""/>
      <w:lvlJc w:val="left"/>
      <w:pPr>
        <w:tabs>
          <w:tab w:val="num" w:pos="1800"/>
        </w:tabs>
        <w:ind w:left="1800" w:hanging="360"/>
      </w:pPr>
      <w:rPr>
        <w:rFonts w:ascii="Wingdings" w:hAnsi="Wingdings"/>
      </w:rPr>
    </w:lvl>
    <w:lvl w:ilvl="3" w:tplc="8318BB42">
      <w:start w:val="1"/>
      <w:numFmt w:val="bullet"/>
      <w:lvlText w:val=""/>
      <w:lvlJc w:val="left"/>
      <w:pPr>
        <w:tabs>
          <w:tab w:val="num" w:pos="2520"/>
        </w:tabs>
        <w:ind w:left="2520" w:hanging="360"/>
      </w:pPr>
      <w:rPr>
        <w:rFonts w:ascii="Symbol" w:hAnsi="Symbol"/>
      </w:rPr>
    </w:lvl>
    <w:lvl w:ilvl="4" w:tplc="649669D2">
      <w:start w:val="1"/>
      <w:numFmt w:val="bullet"/>
      <w:lvlText w:val="o"/>
      <w:lvlJc w:val="left"/>
      <w:pPr>
        <w:tabs>
          <w:tab w:val="num" w:pos="3240"/>
        </w:tabs>
        <w:ind w:left="3240" w:hanging="360"/>
      </w:pPr>
      <w:rPr>
        <w:rFonts w:ascii="Courier New" w:hAnsi="Courier New"/>
      </w:rPr>
    </w:lvl>
    <w:lvl w:ilvl="5" w:tplc="0388EC88">
      <w:start w:val="1"/>
      <w:numFmt w:val="bullet"/>
      <w:lvlText w:val=""/>
      <w:lvlJc w:val="left"/>
      <w:pPr>
        <w:tabs>
          <w:tab w:val="num" w:pos="3960"/>
        </w:tabs>
        <w:ind w:left="3960" w:hanging="360"/>
      </w:pPr>
      <w:rPr>
        <w:rFonts w:ascii="Wingdings" w:hAnsi="Wingdings"/>
      </w:rPr>
    </w:lvl>
    <w:lvl w:ilvl="6" w:tplc="B41E8D0C">
      <w:start w:val="1"/>
      <w:numFmt w:val="bullet"/>
      <w:lvlText w:val=""/>
      <w:lvlJc w:val="left"/>
      <w:pPr>
        <w:tabs>
          <w:tab w:val="num" w:pos="4680"/>
        </w:tabs>
        <w:ind w:left="4680" w:hanging="360"/>
      </w:pPr>
      <w:rPr>
        <w:rFonts w:ascii="Symbol" w:hAnsi="Symbol"/>
      </w:rPr>
    </w:lvl>
    <w:lvl w:ilvl="7" w:tplc="798C884A">
      <w:start w:val="1"/>
      <w:numFmt w:val="bullet"/>
      <w:lvlText w:val="o"/>
      <w:lvlJc w:val="left"/>
      <w:pPr>
        <w:tabs>
          <w:tab w:val="num" w:pos="5400"/>
        </w:tabs>
        <w:ind w:left="5400" w:hanging="360"/>
      </w:pPr>
      <w:rPr>
        <w:rFonts w:ascii="Courier New" w:hAnsi="Courier New"/>
      </w:rPr>
    </w:lvl>
    <w:lvl w:ilvl="8" w:tplc="DE7E0E94">
      <w:start w:val="1"/>
      <w:numFmt w:val="bullet"/>
      <w:lvlText w:val=""/>
      <w:lvlJc w:val="left"/>
      <w:pPr>
        <w:tabs>
          <w:tab w:val="num" w:pos="6120"/>
        </w:tabs>
        <w:ind w:left="6120" w:hanging="360"/>
      </w:pPr>
      <w:rPr>
        <w:rFonts w:ascii="Wingdings" w:hAnsi="Wingdings"/>
      </w:rPr>
    </w:lvl>
  </w:abstractNum>
  <w:abstractNum w:abstractNumId="20">
    <w:nsid w:val="3F2C342C"/>
    <w:multiLevelType w:val="hybridMultilevel"/>
    <w:tmpl w:val="3F2C342C"/>
    <w:lvl w:ilvl="0" w:tplc="AD5082A2">
      <w:start w:val="1"/>
      <w:numFmt w:val="bullet"/>
      <w:lvlText w:val=""/>
      <w:lvlJc w:val="left"/>
      <w:pPr>
        <w:tabs>
          <w:tab w:val="num" w:pos="360"/>
        </w:tabs>
        <w:ind w:left="360" w:hanging="360"/>
      </w:pPr>
      <w:rPr>
        <w:rFonts w:ascii="Symbol" w:hAnsi="Symbol"/>
      </w:rPr>
    </w:lvl>
    <w:lvl w:ilvl="1" w:tplc="037CF71A">
      <w:start w:val="1"/>
      <w:numFmt w:val="bullet"/>
      <w:lvlText w:val="o"/>
      <w:lvlJc w:val="left"/>
      <w:pPr>
        <w:tabs>
          <w:tab w:val="num" w:pos="1080"/>
        </w:tabs>
        <w:ind w:left="1080" w:hanging="360"/>
      </w:pPr>
      <w:rPr>
        <w:rFonts w:ascii="Courier New" w:hAnsi="Courier New"/>
      </w:rPr>
    </w:lvl>
    <w:lvl w:ilvl="2" w:tplc="5FF80BA0">
      <w:start w:val="1"/>
      <w:numFmt w:val="bullet"/>
      <w:lvlText w:val=""/>
      <w:lvlJc w:val="left"/>
      <w:pPr>
        <w:tabs>
          <w:tab w:val="num" w:pos="1800"/>
        </w:tabs>
        <w:ind w:left="1800" w:hanging="360"/>
      </w:pPr>
      <w:rPr>
        <w:rFonts w:ascii="Wingdings" w:hAnsi="Wingdings"/>
      </w:rPr>
    </w:lvl>
    <w:lvl w:ilvl="3" w:tplc="6B7E2EFA">
      <w:start w:val="1"/>
      <w:numFmt w:val="bullet"/>
      <w:lvlText w:val=""/>
      <w:lvlJc w:val="left"/>
      <w:pPr>
        <w:tabs>
          <w:tab w:val="num" w:pos="2520"/>
        </w:tabs>
        <w:ind w:left="2520" w:hanging="360"/>
      </w:pPr>
      <w:rPr>
        <w:rFonts w:ascii="Symbol" w:hAnsi="Symbol"/>
      </w:rPr>
    </w:lvl>
    <w:lvl w:ilvl="4" w:tplc="BAFAB2BA">
      <w:start w:val="1"/>
      <w:numFmt w:val="bullet"/>
      <w:lvlText w:val="o"/>
      <w:lvlJc w:val="left"/>
      <w:pPr>
        <w:tabs>
          <w:tab w:val="num" w:pos="3240"/>
        </w:tabs>
        <w:ind w:left="3240" w:hanging="360"/>
      </w:pPr>
      <w:rPr>
        <w:rFonts w:ascii="Courier New" w:hAnsi="Courier New"/>
      </w:rPr>
    </w:lvl>
    <w:lvl w:ilvl="5" w:tplc="1AEE5CA4">
      <w:start w:val="1"/>
      <w:numFmt w:val="bullet"/>
      <w:lvlText w:val=""/>
      <w:lvlJc w:val="left"/>
      <w:pPr>
        <w:tabs>
          <w:tab w:val="num" w:pos="3960"/>
        </w:tabs>
        <w:ind w:left="3960" w:hanging="360"/>
      </w:pPr>
      <w:rPr>
        <w:rFonts w:ascii="Wingdings" w:hAnsi="Wingdings"/>
      </w:rPr>
    </w:lvl>
    <w:lvl w:ilvl="6" w:tplc="684C96A8">
      <w:start w:val="1"/>
      <w:numFmt w:val="bullet"/>
      <w:lvlText w:val=""/>
      <w:lvlJc w:val="left"/>
      <w:pPr>
        <w:tabs>
          <w:tab w:val="num" w:pos="4680"/>
        </w:tabs>
        <w:ind w:left="4680" w:hanging="360"/>
      </w:pPr>
      <w:rPr>
        <w:rFonts w:ascii="Symbol" w:hAnsi="Symbol"/>
      </w:rPr>
    </w:lvl>
    <w:lvl w:ilvl="7" w:tplc="33747A96">
      <w:start w:val="1"/>
      <w:numFmt w:val="bullet"/>
      <w:lvlText w:val="o"/>
      <w:lvlJc w:val="left"/>
      <w:pPr>
        <w:tabs>
          <w:tab w:val="num" w:pos="5400"/>
        </w:tabs>
        <w:ind w:left="5400" w:hanging="360"/>
      </w:pPr>
      <w:rPr>
        <w:rFonts w:ascii="Courier New" w:hAnsi="Courier New"/>
      </w:rPr>
    </w:lvl>
    <w:lvl w:ilvl="8" w:tplc="455C5F0C">
      <w:start w:val="1"/>
      <w:numFmt w:val="bullet"/>
      <w:lvlText w:val=""/>
      <w:lvlJc w:val="left"/>
      <w:pPr>
        <w:tabs>
          <w:tab w:val="num" w:pos="6120"/>
        </w:tabs>
        <w:ind w:left="6120" w:hanging="360"/>
      </w:pPr>
      <w:rPr>
        <w:rFonts w:ascii="Wingdings" w:hAnsi="Wingdings"/>
      </w:rPr>
    </w:lvl>
  </w:abstractNum>
  <w:abstractNum w:abstractNumId="21">
    <w:nsid w:val="3F2C342D"/>
    <w:multiLevelType w:val="hybridMultilevel"/>
    <w:tmpl w:val="3F2C342D"/>
    <w:lvl w:ilvl="0" w:tplc="86E8F28C">
      <w:start w:val="1"/>
      <w:numFmt w:val="bullet"/>
      <w:lvlText w:val=""/>
      <w:lvlJc w:val="left"/>
      <w:pPr>
        <w:tabs>
          <w:tab w:val="num" w:pos="360"/>
        </w:tabs>
        <w:ind w:left="360" w:hanging="360"/>
      </w:pPr>
      <w:rPr>
        <w:rFonts w:ascii="Symbol" w:hAnsi="Symbol"/>
      </w:rPr>
    </w:lvl>
    <w:lvl w:ilvl="1" w:tplc="824AE058">
      <w:start w:val="1"/>
      <w:numFmt w:val="bullet"/>
      <w:lvlText w:val="o"/>
      <w:lvlJc w:val="left"/>
      <w:pPr>
        <w:tabs>
          <w:tab w:val="num" w:pos="1080"/>
        </w:tabs>
        <w:ind w:left="1080" w:hanging="360"/>
      </w:pPr>
      <w:rPr>
        <w:rFonts w:ascii="Courier New" w:hAnsi="Courier New"/>
      </w:rPr>
    </w:lvl>
    <w:lvl w:ilvl="2" w:tplc="0FFEE0EA">
      <w:start w:val="1"/>
      <w:numFmt w:val="bullet"/>
      <w:lvlText w:val=""/>
      <w:lvlJc w:val="left"/>
      <w:pPr>
        <w:tabs>
          <w:tab w:val="num" w:pos="1800"/>
        </w:tabs>
        <w:ind w:left="1800" w:hanging="360"/>
      </w:pPr>
      <w:rPr>
        <w:rFonts w:ascii="Wingdings" w:hAnsi="Wingdings"/>
      </w:rPr>
    </w:lvl>
    <w:lvl w:ilvl="3" w:tplc="18BEA40E">
      <w:start w:val="1"/>
      <w:numFmt w:val="bullet"/>
      <w:lvlText w:val=""/>
      <w:lvlJc w:val="left"/>
      <w:pPr>
        <w:tabs>
          <w:tab w:val="num" w:pos="2520"/>
        </w:tabs>
        <w:ind w:left="2520" w:hanging="360"/>
      </w:pPr>
      <w:rPr>
        <w:rFonts w:ascii="Symbol" w:hAnsi="Symbol"/>
      </w:rPr>
    </w:lvl>
    <w:lvl w:ilvl="4" w:tplc="444C920C">
      <w:start w:val="1"/>
      <w:numFmt w:val="bullet"/>
      <w:lvlText w:val="o"/>
      <w:lvlJc w:val="left"/>
      <w:pPr>
        <w:tabs>
          <w:tab w:val="num" w:pos="3240"/>
        </w:tabs>
        <w:ind w:left="3240" w:hanging="360"/>
      </w:pPr>
      <w:rPr>
        <w:rFonts w:ascii="Courier New" w:hAnsi="Courier New"/>
      </w:rPr>
    </w:lvl>
    <w:lvl w:ilvl="5" w:tplc="5F3854B0">
      <w:start w:val="1"/>
      <w:numFmt w:val="bullet"/>
      <w:lvlText w:val=""/>
      <w:lvlJc w:val="left"/>
      <w:pPr>
        <w:tabs>
          <w:tab w:val="num" w:pos="3960"/>
        </w:tabs>
        <w:ind w:left="3960" w:hanging="360"/>
      </w:pPr>
      <w:rPr>
        <w:rFonts w:ascii="Wingdings" w:hAnsi="Wingdings"/>
      </w:rPr>
    </w:lvl>
    <w:lvl w:ilvl="6" w:tplc="55A04B7E">
      <w:start w:val="1"/>
      <w:numFmt w:val="bullet"/>
      <w:lvlText w:val=""/>
      <w:lvlJc w:val="left"/>
      <w:pPr>
        <w:tabs>
          <w:tab w:val="num" w:pos="4680"/>
        </w:tabs>
        <w:ind w:left="4680" w:hanging="360"/>
      </w:pPr>
      <w:rPr>
        <w:rFonts w:ascii="Symbol" w:hAnsi="Symbol"/>
      </w:rPr>
    </w:lvl>
    <w:lvl w:ilvl="7" w:tplc="913E59DE">
      <w:start w:val="1"/>
      <w:numFmt w:val="bullet"/>
      <w:lvlText w:val="o"/>
      <w:lvlJc w:val="left"/>
      <w:pPr>
        <w:tabs>
          <w:tab w:val="num" w:pos="5400"/>
        </w:tabs>
        <w:ind w:left="5400" w:hanging="360"/>
      </w:pPr>
      <w:rPr>
        <w:rFonts w:ascii="Courier New" w:hAnsi="Courier New"/>
      </w:rPr>
    </w:lvl>
    <w:lvl w:ilvl="8" w:tplc="22B86AAA">
      <w:start w:val="1"/>
      <w:numFmt w:val="bullet"/>
      <w:lvlText w:val=""/>
      <w:lvlJc w:val="left"/>
      <w:pPr>
        <w:tabs>
          <w:tab w:val="num" w:pos="6120"/>
        </w:tabs>
        <w:ind w:left="6120" w:hanging="360"/>
      </w:pPr>
      <w:rPr>
        <w:rFonts w:ascii="Wingdings" w:hAnsi="Wingdings"/>
      </w:rPr>
    </w:lvl>
  </w:abstractNum>
  <w:abstractNum w:abstractNumId="22">
    <w:nsid w:val="3F2C342E"/>
    <w:multiLevelType w:val="hybridMultilevel"/>
    <w:tmpl w:val="3F2C342E"/>
    <w:lvl w:ilvl="0" w:tplc="B5480A44">
      <w:start w:val="1"/>
      <w:numFmt w:val="bullet"/>
      <w:lvlText w:val=""/>
      <w:lvlJc w:val="left"/>
      <w:pPr>
        <w:tabs>
          <w:tab w:val="num" w:pos="360"/>
        </w:tabs>
        <w:ind w:left="360" w:hanging="360"/>
      </w:pPr>
      <w:rPr>
        <w:rFonts w:ascii="Symbol" w:hAnsi="Symbol"/>
      </w:rPr>
    </w:lvl>
    <w:lvl w:ilvl="1" w:tplc="1AA464C0">
      <w:start w:val="1"/>
      <w:numFmt w:val="bullet"/>
      <w:lvlText w:val="o"/>
      <w:lvlJc w:val="left"/>
      <w:pPr>
        <w:tabs>
          <w:tab w:val="num" w:pos="1080"/>
        </w:tabs>
        <w:ind w:left="1080" w:hanging="360"/>
      </w:pPr>
      <w:rPr>
        <w:rFonts w:ascii="Courier New" w:hAnsi="Courier New"/>
      </w:rPr>
    </w:lvl>
    <w:lvl w:ilvl="2" w:tplc="7F267D52">
      <w:start w:val="1"/>
      <w:numFmt w:val="bullet"/>
      <w:lvlText w:val=""/>
      <w:lvlJc w:val="left"/>
      <w:pPr>
        <w:tabs>
          <w:tab w:val="num" w:pos="1800"/>
        </w:tabs>
        <w:ind w:left="1800" w:hanging="360"/>
      </w:pPr>
      <w:rPr>
        <w:rFonts w:ascii="Wingdings" w:hAnsi="Wingdings"/>
      </w:rPr>
    </w:lvl>
    <w:lvl w:ilvl="3" w:tplc="34B6A98A">
      <w:start w:val="1"/>
      <w:numFmt w:val="bullet"/>
      <w:lvlText w:val=""/>
      <w:lvlJc w:val="left"/>
      <w:pPr>
        <w:tabs>
          <w:tab w:val="num" w:pos="2520"/>
        </w:tabs>
        <w:ind w:left="2520" w:hanging="360"/>
      </w:pPr>
      <w:rPr>
        <w:rFonts w:ascii="Symbol" w:hAnsi="Symbol"/>
      </w:rPr>
    </w:lvl>
    <w:lvl w:ilvl="4" w:tplc="9A148D40">
      <w:start w:val="1"/>
      <w:numFmt w:val="bullet"/>
      <w:lvlText w:val="o"/>
      <w:lvlJc w:val="left"/>
      <w:pPr>
        <w:tabs>
          <w:tab w:val="num" w:pos="3240"/>
        </w:tabs>
        <w:ind w:left="3240" w:hanging="360"/>
      </w:pPr>
      <w:rPr>
        <w:rFonts w:ascii="Courier New" w:hAnsi="Courier New"/>
      </w:rPr>
    </w:lvl>
    <w:lvl w:ilvl="5" w:tplc="6DA27C54">
      <w:start w:val="1"/>
      <w:numFmt w:val="bullet"/>
      <w:lvlText w:val=""/>
      <w:lvlJc w:val="left"/>
      <w:pPr>
        <w:tabs>
          <w:tab w:val="num" w:pos="3960"/>
        </w:tabs>
        <w:ind w:left="3960" w:hanging="360"/>
      </w:pPr>
      <w:rPr>
        <w:rFonts w:ascii="Wingdings" w:hAnsi="Wingdings"/>
      </w:rPr>
    </w:lvl>
    <w:lvl w:ilvl="6" w:tplc="2762559E">
      <w:start w:val="1"/>
      <w:numFmt w:val="bullet"/>
      <w:lvlText w:val=""/>
      <w:lvlJc w:val="left"/>
      <w:pPr>
        <w:tabs>
          <w:tab w:val="num" w:pos="4680"/>
        </w:tabs>
        <w:ind w:left="4680" w:hanging="360"/>
      </w:pPr>
      <w:rPr>
        <w:rFonts w:ascii="Symbol" w:hAnsi="Symbol"/>
      </w:rPr>
    </w:lvl>
    <w:lvl w:ilvl="7" w:tplc="FA681C1E">
      <w:start w:val="1"/>
      <w:numFmt w:val="bullet"/>
      <w:lvlText w:val="o"/>
      <w:lvlJc w:val="left"/>
      <w:pPr>
        <w:tabs>
          <w:tab w:val="num" w:pos="5400"/>
        </w:tabs>
        <w:ind w:left="5400" w:hanging="360"/>
      </w:pPr>
      <w:rPr>
        <w:rFonts w:ascii="Courier New" w:hAnsi="Courier New"/>
      </w:rPr>
    </w:lvl>
    <w:lvl w:ilvl="8" w:tplc="F682822A">
      <w:start w:val="1"/>
      <w:numFmt w:val="bullet"/>
      <w:lvlText w:val=""/>
      <w:lvlJc w:val="left"/>
      <w:pPr>
        <w:tabs>
          <w:tab w:val="num" w:pos="6120"/>
        </w:tabs>
        <w:ind w:left="6120" w:hanging="360"/>
      </w:pPr>
      <w:rPr>
        <w:rFonts w:ascii="Wingdings" w:hAnsi="Wingdings"/>
      </w:rPr>
    </w:lvl>
  </w:abstractNum>
  <w:abstractNum w:abstractNumId="23">
    <w:nsid w:val="3F2C342F"/>
    <w:multiLevelType w:val="hybridMultilevel"/>
    <w:tmpl w:val="3F2C342F"/>
    <w:lvl w:ilvl="0" w:tplc="AF2C9BBC">
      <w:start w:val="1"/>
      <w:numFmt w:val="bullet"/>
      <w:lvlText w:val=""/>
      <w:lvlJc w:val="left"/>
      <w:pPr>
        <w:tabs>
          <w:tab w:val="num" w:pos="360"/>
        </w:tabs>
        <w:ind w:left="360" w:hanging="360"/>
      </w:pPr>
      <w:rPr>
        <w:rFonts w:ascii="Symbol" w:hAnsi="Symbol"/>
      </w:rPr>
    </w:lvl>
    <w:lvl w:ilvl="1" w:tplc="2C40107E">
      <w:start w:val="1"/>
      <w:numFmt w:val="bullet"/>
      <w:lvlText w:val="o"/>
      <w:lvlJc w:val="left"/>
      <w:pPr>
        <w:tabs>
          <w:tab w:val="num" w:pos="1080"/>
        </w:tabs>
        <w:ind w:left="1080" w:hanging="360"/>
      </w:pPr>
      <w:rPr>
        <w:rFonts w:ascii="Courier New" w:hAnsi="Courier New"/>
      </w:rPr>
    </w:lvl>
    <w:lvl w:ilvl="2" w:tplc="338614BC">
      <w:start w:val="1"/>
      <w:numFmt w:val="bullet"/>
      <w:lvlText w:val=""/>
      <w:lvlJc w:val="left"/>
      <w:pPr>
        <w:tabs>
          <w:tab w:val="num" w:pos="1800"/>
        </w:tabs>
        <w:ind w:left="1800" w:hanging="360"/>
      </w:pPr>
      <w:rPr>
        <w:rFonts w:ascii="Wingdings" w:hAnsi="Wingdings"/>
      </w:rPr>
    </w:lvl>
    <w:lvl w:ilvl="3" w:tplc="BCF45BAA">
      <w:start w:val="1"/>
      <w:numFmt w:val="bullet"/>
      <w:lvlText w:val=""/>
      <w:lvlJc w:val="left"/>
      <w:pPr>
        <w:tabs>
          <w:tab w:val="num" w:pos="2520"/>
        </w:tabs>
        <w:ind w:left="2520" w:hanging="360"/>
      </w:pPr>
      <w:rPr>
        <w:rFonts w:ascii="Symbol" w:hAnsi="Symbol"/>
      </w:rPr>
    </w:lvl>
    <w:lvl w:ilvl="4" w:tplc="FA3A1628">
      <w:start w:val="1"/>
      <w:numFmt w:val="bullet"/>
      <w:lvlText w:val="o"/>
      <w:lvlJc w:val="left"/>
      <w:pPr>
        <w:tabs>
          <w:tab w:val="num" w:pos="3240"/>
        </w:tabs>
        <w:ind w:left="3240" w:hanging="360"/>
      </w:pPr>
      <w:rPr>
        <w:rFonts w:ascii="Courier New" w:hAnsi="Courier New"/>
      </w:rPr>
    </w:lvl>
    <w:lvl w:ilvl="5" w:tplc="40A6867E">
      <w:start w:val="1"/>
      <w:numFmt w:val="bullet"/>
      <w:lvlText w:val=""/>
      <w:lvlJc w:val="left"/>
      <w:pPr>
        <w:tabs>
          <w:tab w:val="num" w:pos="3960"/>
        </w:tabs>
        <w:ind w:left="3960" w:hanging="360"/>
      </w:pPr>
      <w:rPr>
        <w:rFonts w:ascii="Wingdings" w:hAnsi="Wingdings"/>
      </w:rPr>
    </w:lvl>
    <w:lvl w:ilvl="6" w:tplc="19EA9D04">
      <w:start w:val="1"/>
      <w:numFmt w:val="bullet"/>
      <w:lvlText w:val=""/>
      <w:lvlJc w:val="left"/>
      <w:pPr>
        <w:tabs>
          <w:tab w:val="num" w:pos="4680"/>
        </w:tabs>
        <w:ind w:left="4680" w:hanging="360"/>
      </w:pPr>
      <w:rPr>
        <w:rFonts w:ascii="Symbol" w:hAnsi="Symbol"/>
      </w:rPr>
    </w:lvl>
    <w:lvl w:ilvl="7" w:tplc="41BC5026">
      <w:start w:val="1"/>
      <w:numFmt w:val="bullet"/>
      <w:lvlText w:val="o"/>
      <w:lvlJc w:val="left"/>
      <w:pPr>
        <w:tabs>
          <w:tab w:val="num" w:pos="5400"/>
        </w:tabs>
        <w:ind w:left="5400" w:hanging="360"/>
      </w:pPr>
      <w:rPr>
        <w:rFonts w:ascii="Courier New" w:hAnsi="Courier New"/>
      </w:rPr>
    </w:lvl>
    <w:lvl w:ilvl="8" w:tplc="559A6402">
      <w:start w:val="1"/>
      <w:numFmt w:val="bullet"/>
      <w:lvlText w:val=""/>
      <w:lvlJc w:val="left"/>
      <w:pPr>
        <w:tabs>
          <w:tab w:val="num" w:pos="6120"/>
        </w:tabs>
        <w:ind w:left="6120" w:hanging="360"/>
      </w:pPr>
      <w:rPr>
        <w:rFonts w:ascii="Wingdings" w:hAnsi="Wingdings"/>
      </w:rPr>
    </w:lvl>
  </w:abstractNum>
  <w:abstractNum w:abstractNumId="24">
    <w:nsid w:val="3F2C3430"/>
    <w:multiLevelType w:val="hybridMultilevel"/>
    <w:tmpl w:val="3F2C3430"/>
    <w:lvl w:ilvl="0" w:tplc="7C1A7AD4">
      <w:start w:val="1"/>
      <w:numFmt w:val="bullet"/>
      <w:lvlText w:val=""/>
      <w:lvlJc w:val="left"/>
      <w:pPr>
        <w:tabs>
          <w:tab w:val="num" w:pos="360"/>
        </w:tabs>
        <w:ind w:left="360" w:hanging="360"/>
      </w:pPr>
      <w:rPr>
        <w:rFonts w:ascii="Symbol" w:hAnsi="Symbol"/>
      </w:rPr>
    </w:lvl>
    <w:lvl w:ilvl="1" w:tplc="81EEF278">
      <w:start w:val="1"/>
      <w:numFmt w:val="bullet"/>
      <w:lvlText w:val="o"/>
      <w:lvlJc w:val="left"/>
      <w:pPr>
        <w:tabs>
          <w:tab w:val="num" w:pos="1080"/>
        </w:tabs>
        <w:ind w:left="1080" w:hanging="360"/>
      </w:pPr>
      <w:rPr>
        <w:rFonts w:ascii="Courier New" w:hAnsi="Courier New"/>
      </w:rPr>
    </w:lvl>
    <w:lvl w:ilvl="2" w:tplc="7750CD06">
      <w:start w:val="1"/>
      <w:numFmt w:val="bullet"/>
      <w:lvlText w:val=""/>
      <w:lvlJc w:val="left"/>
      <w:pPr>
        <w:tabs>
          <w:tab w:val="num" w:pos="1800"/>
        </w:tabs>
        <w:ind w:left="1800" w:hanging="360"/>
      </w:pPr>
      <w:rPr>
        <w:rFonts w:ascii="Wingdings" w:hAnsi="Wingdings"/>
      </w:rPr>
    </w:lvl>
    <w:lvl w:ilvl="3" w:tplc="E09EC0C4">
      <w:start w:val="1"/>
      <w:numFmt w:val="bullet"/>
      <w:lvlText w:val=""/>
      <w:lvlJc w:val="left"/>
      <w:pPr>
        <w:tabs>
          <w:tab w:val="num" w:pos="2520"/>
        </w:tabs>
        <w:ind w:left="2520" w:hanging="360"/>
      </w:pPr>
      <w:rPr>
        <w:rFonts w:ascii="Symbol" w:hAnsi="Symbol"/>
      </w:rPr>
    </w:lvl>
    <w:lvl w:ilvl="4" w:tplc="C07A924A">
      <w:start w:val="1"/>
      <w:numFmt w:val="bullet"/>
      <w:lvlText w:val="o"/>
      <w:lvlJc w:val="left"/>
      <w:pPr>
        <w:tabs>
          <w:tab w:val="num" w:pos="3240"/>
        </w:tabs>
        <w:ind w:left="3240" w:hanging="360"/>
      </w:pPr>
      <w:rPr>
        <w:rFonts w:ascii="Courier New" w:hAnsi="Courier New"/>
      </w:rPr>
    </w:lvl>
    <w:lvl w:ilvl="5" w:tplc="CBC6F1A4">
      <w:start w:val="1"/>
      <w:numFmt w:val="bullet"/>
      <w:lvlText w:val=""/>
      <w:lvlJc w:val="left"/>
      <w:pPr>
        <w:tabs>
          <w:tab w:val="num" w:pos="3960"/>
        </w:tabs>
        <w:ind w:left="3960" w:hanging="360"/>
      </w:pPr>
      <w:rPr>
        <w:rFonts w:ascii="Wingdings" w:hAnsi="Wingdings"/>
      </w:rPr>
    </w:lvl>
    <w:lvl w:ilvl="6" w:tplc="D4E8644E">
      <w:start w:val="1"/>
      <w:numFmt w:val="bullet"/>
      <w:lvlText w:val=""/>
      <w:lvlJc w:val="left"/>
      <w:pPr>
        <w:tabs>
          <w:tab w:val="num" w:pos="4680"/>
        </w:tabs>
        <w:ind w:left="4680" w:hanging="360"/>
      </w:pPr>
      <w:rPr>
        <w:rFonts w:ascii="Symbol" w:hAnsi="Symbol"/>
      </w:rPr>
    </w:lvl>
    <w:lvl w:ilvl="7" w:tplc="808E3370">
      <w:start w:val="1"/>
      <w:numFmt w:val="bullet"/>
      <w:lvlText w:val="o"/>
      <w:lvlJc w:val="left"/>
      <w:pPr>
        <w:tabs>
          <w:tab w:val="num" w:pos="5400"/>
        </w:tabs>
        <w:ind w:left="5400" w:hanging="360"/>
      </w:pPr>
      <w:rPr>
        <w:rFonts w:ascii="Courier New" w:hAnsi="Courier New"/>
      </w:rPr>
    </w:lvl>
    <w:lvl w:ilvl="8" w:tplc="96B89DF4">
      <w:start w:val="1"/>
      <w:numFmt w:val="bullet"/>
      <w:lvlText w:val=""/>
      <w:lvlJc w:val="left"/>
      <w:pPr>
        <w:tabs>
          <w:tab w:val="num" w:pos="6120"/>
        </w:tabs>
        <w:ind w:left="6120" w:hanging="360"/>
      </w:pPr>
      <w:rPr>
        <w:rFonts w:ascii="Wingdings" w:hAnsi="Wingdings"/>
      </w:rPr>
    </w:lvl>
  </w:abstractNum>
  <w:abstractNum w:abstractNumId="25">
    <w:nsid w:val="3F2C3431"/>
    <w:multiLevelType w:val="hybridMultilevel"/>
    <w:tmpl w:val="3F2C3431"/>
    <w:lvl w:ilvl="0" w:tplc="710679EA">
      <w:start w:val="1"/>
      <w:numFmt w:val="bullet"/>
      <w:lvlText w:val=""/>
      <w:lvlJc w:val="left"/>
      <w:pPr>
        <w:tabs>
          <w:tab w:val="num" w:pos="360"/>
        </w:tabs>
        <w:ind w:left="360" w:hanging="360"/>
      </w:pPr>
      <w:rPr>
        <w:rFonts w:ascii="Symbol" w:hAnsi="Symbol"/>
      </w:rPr>
    </w:lvl>
    <w:lvl w:ilvl="1" w:tplc="705A848C">
      <w:start w:val="1"/>
      <w:numFmt w:val="bullet"/>
      <w:lvlText w:val="o"/>
      <w:lvlJc w:val="left"/>
      <w:pPr>
        <w:tabs>
          <w:tab w:val="num" w:pos="1080"/>
        </w:tabs>
        <w:ind w:left="1080" w:hanging="360"/>
      </w:pPr>
      <w:rPr>
        <w:rFonts w:ascii="Courier New" w:hAnsi="Courier New"/>
      </w:rPr>
    </w:lvl>
    <w:lvl w:ilvl="2" w:tplc="5E567A98">
      <w:start w:val="1"/>
      <w:numFmt w:val="bullet"/>
      <w:lvlText w:val=""/>
      <w:lvlJc w:val="left"/>
      <w:pPr>
        <w:tabs>
          <w:tab w:val="num" w:pos="1800"/>
        </w:tabs>
        <w:ind w:left="1800" w:hanging="360"/>
      </w:pPr>
      <w:rPr>
        <w:rFonts w:ascii="Wingdings" w:hAnsi="Wingdings"/>
      </w:rPr>
    </w:lvl>
    <w:lvl w:ilvl="3" w:tplc="97D69872">
      <w:start w:val="1"/>
      <w:numFmt w:val="bullet"/>
      <w:lvlText w:val=""/>
      <w:lvlJc w:val="left"/>
      <w:pPr>
        <w:tabs>
          <w:tab w:val="num" w:pos="2520"/>
        </w:tabs>
        <w:ind w:left="2520" w:hanging="360"/>
      </w:pPr>
      <w:rPr>
        <w:rFonts w:ascii="Symbol" w:hAnsi="Symbol"/>
      </w:rPr>
    </w:lvl>
    <w:lvl w:ilvl="4" w:tplc="EF34233A">
      <w:start w:val="1"/>
      <w:numFmt w:val="bullet"/>
      <w:lvlText w:val="o"/>
      <w:lvlJc w:val="left"/>
      <w:pPr>
        <w:tabs>
          <w:tab w:val="num" w:pos="3240"/>
        </w:tabs>
        <w:ind w:left="3240" w:hanging="360"/>
      </w:pPr>
      <w:rPr>
        <w:rFonts w:ascii="Courier New" w:hAnsi="Courier New"/>
      </w:rPr>
    </w:lvl>
    <w:lvl w:ilvl="5" w:tplc="CB1EEB7A">
      <w:start w:val="1"/>
      <w:numFmt w:val="bullet"/>
      <w:lvlText w:val=""/>
      <w:lvlJc w:val="left"/>
      <w:pPr>
        <w:tabs>
          <w:tab w:val="num" w:pos="3960"/>
        </w:tabs>
        <w:ind w:left="3960" w:hanging="360"/>
      </w:pPr>
      <w:rPr>
        <w:rFonts w:ascii="Wingdings" w:hAnsi="Wingdings"/>
      </w:rPr>
    </w:lvl>
    <w:lvl w:ilvl="6" w:tplc="6584FE10">
      <w:start w:val="1"/>
      <w:numFmt w:val="bullet"/>
      <w:lvlText w:val=""/>
      <w:lvlJc w:val="left"/>
      <w:pPr>
        <w:tabs>
          <w:tab w:val="num" w:pos="4680"/>
        </w:tabs>
        <w:ind w:left="4680" w:hanging="360"/>
      </w:pPr>
      <w:rPr>
        <w:rFonts w:ascii="Symbol" w:hAnsi="Symbol"/>
      </w:rPr>
    </w:lvl>
    <w:lvl w:ilvl="7" w:tplc="419A449C">
      <w:start w:val="1"/>
      <w:numFmt w:val="bullet"/>
      <w:lvlText w:val="o"/>
      <w:lvlJc w:val="left"/>
      <w:pPr>
        <w:tabs>
          <w:tab w:val="num" w:pos="5400"/>
        </w:tabs>
        <w:ind w:left="5400" w:hanging="360"/>
      </w:pPr>
      <w:rPr>
        <w:rFonts w:ascii="Courier New" w:hAnsi="Courier New"/>
      </w:rPr>
    </w:lvl>
    <w:lvl w:ilvl="8" w:tplc="8F3C77AA">
      <w:start w:val="1"/>
      <w:numFmt w:val="bullet"/>
      <w:lvlText w:val=""/>
      <w:lvlJc w:val="left"/>
      <w:pPr>
        <w:tabs>
          <w:tab w:val="num" w:pos="6120"/>
        </w:tabs>
        <w:ind w:left="6120" w:hanging="360"/>
      </w:pPr>
      <w:rPr>
        <w:rFonts w:ascii="Wingdings" w:hAnsi="Wingdings"/>
      </w:rPr>
    </w:lvl>
  </w:abstractNum>
  <w:abstractNum w:abstractNumId="26">
    <w:nsid w:val="3F2C3432"/>
    <w:multiLevelType w:val="hybridMultilevel"/>
    <w:tmpl w:val="3F2C3432"/>
    <w:lvl w:ilvl="0" w:tplc="85847B88">
      <w:start w:val="1"/>
      <w:numFmt w:val="bullet"/>
      <w:lvlText w:val=""/>
      <w:lvlJc w:val="left"/>
      <w:pPr>
        <w:tabs>
          <w:tab w:val="num" w:pos="360"/>
        </w:tabs>
        <w:ind w:left="360" w:hanging="360"/>
      </w:pPr>
      <w:rPr>
        <w:rFonts w:ascii="Symbol" w:hAnsi="Symbol"/>
      </w:rPr>
    </w:lvl>
    <w:lvl w:ilvl="1" w:tplc="B622A6CA">
      <w:start w:val="1"/>
      <w:numFmt w:val="bullet"/>
      <w:lvlText w:val="o"/>
      <w:lvlJc w:val="left"/>
      <w:pPr>
        <w:tabs>
          <w:tab w:val="num" w:pos="1080"/>
        </w:tabs>
        <w:ind w:left="1080" w:hanging="360"/>
      </w:pPr>
      <w:rPr>
        <w:rFonts w:ascii="Courier New" w:hAnsi="Courier New"/>
      </w:rPr>
    </w:lvl>
    <w:lvl w:ilvl="2" w:tplc="FBAE0FF2">
      <w:start w:val="1"/>
      <w:numFmt w:val="bullet"/>
      <w:lvlText w:val=""/>
      <w:lvlJc w:val="left"/>
      <w:pPr>
        <w:tabs>
          <w:tab w:val="num" w:pos="1800"/>
        </w:tabs>
        <w:ind w:left="1800" w:hanging="360"/>
      </w:pPr>
      <w:rPr>
        <w:rFonts w:ascii="Wingdings" w:hAnsi="Wingdings"/>
      </w:rPr>
    </w:lvl>
    <w:lvl w:ilvl="3" w:tplc="2AEAB940">
      <w:start w:val="1"/>
      <w:numFmt w:val="bullet"/>
      <w:lvlText w:val=""/>
      <w:lvlJc w:val="left"/>
      <w:pPr>
        <w:tabs>
          <w:tab w:val="num" w:pos="2520"/>
        </w:tabs>
        <w:ind w:left="2520" w:hanging="360"/>
      </w:pPr>
      <w:rPr>
        <w:rFonts w:ascii="Symbol" w:hAnsi="Symbol"/>
      </w:rPr>
    </w:lvl>
    <w:lvl w:ilvl="4" w:tplc="5FDC14D8">
      <w:start w:val="1"/>
      <w:numFmt w:val="bullet"/>
      <w:lvlText w:val="o"/>
      <w:lvlJc w:val="left"/>
      <w:pPr>
        <w:tabs>
          <w:tab w:val="num" w:pos="3240"/>
        </w:tabs>
        <w:ind w:left="3240" w:hanging="360"/>
      </w:pPr>
      <w:rPr>
        <w:rFonts w:ascii="Courier New" w:hAnsi="Courier New"/>
      </w:rPr>
    </w:lvl>
    <w:lvl w:ilvl="5" w:tplc="F9806F90">
      <w:start w:val="1"/>
      <w:numFmt w:val="bullet"/>
      <w:lvlText w:val=""/>
      <w:lvlJc w:val="left"/>
      <w:pPr>
        <w:tabs>
          <w:tab w:val="num" w:pos="3960"/>
        </w:tabs>
        <w:ind w:left="3960" w:hanging="360"/>
      </w:pPr>
      <w:rPr>
        <w:rFonts w:ascii="Wingdings" w:hAnsi="Wingdings"/>
      </w:rPr>
    </w:lvl>
    <w:lvl w:ilvl="6" w:tplc="8A484D1E">
      <w:start w:val="1"/>
      <w:numFmt w:val="bullet"/>
      <w:lvlText w:val=""/>
      <w:lvlJc w:val="left"/>
      <w:pPr>
        <w:tabs>
          <w:tab w:val="num" w:pos="4680"/>
        </w:tabs>
        <w:ind w:left="4680" w:hanging="360"/>
      </w:pPr>
      <w:rPr>
        <w:rFonts w:ascii="Symbol" w:hAnsi="Symbol"/>
      </w:rPr>
    </w:lvl>
    <w:lvl w:ilvl="7" w:tplc="F356EF9E">
      <w:start w:val="1"/>
      <w:numFmt w:val="bullet"/>
      <w:lvlText w:val="o"/>
      <w:lvlJc w:val="left"/>
      <w:pPr>
        <w:tabs>
          <w:tab w:val="num" w:pos="5400"/>
        </w:tabs>
        <w:ind w:left="5400" w:hanging="360"/>
      </w:pPr>
      <w:rPr>
        <w:rFonts w:ascii="Courier New" w:hAnsi="Courier New"/>
      </w:rPr>
    </w:lvl>
    <w:lvl w:ilvl="8" w:tplc="4AAAC1EE">
      <w:start w:val="1"/>
      <w:numFmt w:val="bullet"/>
      <w:lvlText w:val=""/>
      <w:lvlJc w:val="left"/>
      <w:pPr>
        <w:tabs>
          <w:tab w:val="num" w:pos="6120"/>
        </w:tabs>
        <w:ind w:left="6120" w:hanging="360"/>
      </w:pPr>
      <w:rPr>
        <w:rFonts w:ascii="Wingdings" w:hAnsi="Wingdings"/>
      </w:rPr>
    </w:lvl>
  </w:abstractNum>
  <w:abstractNum w:abstractNumId="27">
    <w:nsid w:val="3F2C3433"/>
    <w:multiLevelType w:val="hybridMultilevel"/>
    <w:tmpl w:val="3F2C3433"/>
    <w:lvl w:ilvl="0" w:tplc="4522A2F6">
      <w:start w:val="1"/>
      <w:numFmt w:val="bullet"/>
      <w:lvlText w:val=""/>
      <w:lvlJc w:val="left"/>
      <w:pPr>
        <w:tabs>
          <w:tab w:val="num" w:pos="360"/>
        </w:tabs>
        <w:ind w:left="360" w:hanging="360"/>
      </w:pPr>
      <w:rPr>
        <w:rFonts w:ascii="Symbol" w:hAnsi="Symbol"/>
      </w:rPr>
    </w:lvl>
    <w:lvl w:ilvl="1" w:tplc="3030ED82">
      <w:start w:val="1"/>
      <w:numFmt w:val="bullet"/>
      <w:lvlText w:val="o"/>
      <w:lvlJc w:val="left"/>
      <w:pPr>
        <w:tabs>
          <w:tab w:val="num" w:pos="1080"/>
        </w:tabs>
        <w:ind w:left="1080" w:hanging="360"/>
      </w:pPr>
      <w:rPr>
        <w:rFonts w:ascii="Courier New" w:hAnsi="Courier New"/>
      </w:rPr>
    </w:lvl>
    <w:lvl w:ilvl="2" w:tplc="29BC581A">
      <w:start w:val="1"/>
      <w:numFmt w:val="bullet"/>
      <w:lvlText w:val=""/>
      <w:lvlJc w:val="left"/>
      <w:pPr>
        <w:tabs>
          <w:tab w:val="num" w:pos="1800"/>
        </w:tabs>
        <w:ind w:left="1800" w:hanging="360"/>
      </w:pPr>
      <w:rPr>
        <w:rFonts w:ascii="Wingdings" w:hAnsi="Wingdings"/>
      </w:rPr>
    </w:lvl>
    <w:lvl w:ilvl="3" w:tplc="73FE6E70">
      <w:start w:val="1"/>
      <w:numFmt w:val="bullet"/>
      <w:lvlText w:val=""/>
      <w:lvlJc w:val="left"/>
      <w:pPr>
        <w:tabs>
          <w:tab w:val="num" w:pos="2520"/>
        </w:tabs>
        <w:ind w:left="2520" w:hanging="360"/>
      </w:pPr>
      <w:rPr>
        <w:rFonts w:ascii="Symbol" w:hAnsi="Symbol"/>
      </w:rPr>
    </w:lvl>
    <w:lvl w:ilvl="4" w:tplc="260E42AE">
      <w:start w:val="1"/>
      <w:numFmt w:val="bullet"/>
      <w:lvlText w:val="o"/>
      <w:lvlJc w:val="left"/>
      <w:pPr>
        <w:tabs>
          <w:tab w:val="num" w:pos="3240"/>
        </w:tabs>
        <w:ind w:left="3240" w:hanging="360"/>
      </w:pPr>
      <w:rPr>
        <w:rFonts w:ascii="Courier New" w:hAnsi="Courier New"/>
      </w:rPr>
    </w:lvl>
    <w:lvl w:ilvl="5" w:tplc="9166903E">
      <w:start w:val="1"/>
      <w:numFmt w:val="bullet"/>
      <w:lvlText w:val=""/>
      <w:lvlJc w:val="left"/>
      <w:pPr>
        <w:tabs>
          <w:tab w:val="num" w:pos="3960"/>
        </w:tabs>
        <w:ind w:left="3960" w:hanging="360"/>
      </w:pPr>
      <w:rPr>
        <w:rFonts w:ascii="Wingdings" w:hAnsi="Wingdings"/>
      </w:rPr>
    </w:lvl>
    <w:lvl w:ilvl="6" w:tplc="29DA1CF4">
      <w:start w:val="1"/>
      <w:numFmt w:val="bullet"/>
      <w:lvlText w:val=""/>
      <w:lvlJc w:val="left"/>
      <w:pPr>
        <w:tabs>
          <w:tab w:val="num" w:pos="4680"/>
        </w:tabs>
        <w:ind w:left="4680" w:hanging="360"/>
      </w:pPr>
      <w:rPr>
        <w:rFonts w:ascii="Symbol" w:hAnsi="Symbol"/>
      </w:rPr>
    </w:lvl>
    <w:lvl w:ilvl="7" w:tplc="3B50B498">
      <w:start w:val="1"/>
      <w:numFmt w:val="bullet"/>
      <w:lvlText w:val="o"/>
      <w:lvlJc w:val="left"/>
      <w:pPr>
        <w:tabs>
          <w:tab w:val="num" w:pos="5400"/>
        </w:tabs>
        <w:ind w:left="5400" w:hanging="360"/>
      </w:pPr>
      <w:rPr>
        <w:rFonts w:ascii="Courier New" w:hAnsi="Courier New"/>
      </w:rPr>
    </w:lvl>
    <w:lvl w:ilvl="8" w:tplc="B2142630">
      <w:start w:val="1"/>
      <w:numFmt w:val="bullet"/>
      <w:lvlText w:val=""/>
      <w:lvlJc w:val="left"/>
      <w:pPr>
        <w:tabs>
          <w:tab w:val="num" w:pos="6120"/>
        </w:tabs>
        <w:ind w:left="6120" w:hanging="360"/>
      </w:pPr>
      <w:rPr>
        <w:rFonts w:ascii="Wingdings" w:hAnsi="Wingdings"/>
      </w:rPr>
    </w:lvl>
  </w:abstractNum>
  <w:abstractNum w:abstractNumId="28">
    <w:nsid w:val="3F2C3434"/>
    <w:multiLevelType w:val="hybridMultilevel"/>
    <w:tmpl w:val="3F2C3434"/>
    <w:lvl w:ilvl="0" w:tplc="DFBCCF64">
      <w:start w:val="1"/>
      <w:numFmt w:val="bullet"/>
      <w:lvlText w:val=""/>
      <w:lvlJc w:val="left"/>
      <w:pPr>
        <w:tabs>
          <w:tab w:val="num" w:pos="360"/>
        </w:tabs>
        <w:ind w:left="360" w:hanging="360"/>
      </w:pPr>
      <w:rPr>
        <w:rFonts w:ascii="Symbol" w:hAnsi="Symbol"/>
      </w:rPr>
    </w:lvl>
    <w:lvl w:ilvl="1" w:tplc="A39E97FA">
      <w:start w:val="1"/>
      <w:numFmt w:val="bullet"/>
      <w:lvlText w:val="o"/>
      <w:lvlJc w:val="left"/>
      <w:pPr>
        <w:tabs>
          <w:tab w:val="num" w:pos="1080"/>
        </w:tabs>
        <w:ind w:left="1080" w:hanging="360"/>
      </w:pPr>
      <w:rPr>
        <w:rFonts w:ascii="Courier New" w:hAnsi="Courier New"/>
      </w:rPr>
    </w:lvl>
    <w:lvl w:ilvl="2" w:tplc="F0D237F0">
      <w:start w:val="1"/>
      <w:numFmt w:val="bullet"/>
      <w:lvlText w:val=""/>
      <w:lvlJc w:val="left"/>
      <w:pPr>
        <w:tabs>
          <w:tab w:val="num" w:pos="1800"/>
        </w:tabs>
        <w:ind w:left="1800" w:hanging="360"/>
      </w:pPr>
      <w:rPr>
        <w:rFonts w:ascii="Wingdings" w:hAnsi="Wingdings"/>
      </w:rPr>
    </w:lvl>
    <w:lvl w:ilvl="3" w:tplc="6E0C2372">
      <w:start w:val="1"/>
      <w:numFmt w:val="bullet"/>
      <w:lvlText w:val=""/>
      <w:lvlJc w:val="left"/>
      <w:pPr>
        <w:tabs>
          <w:tab w:val="num" w:pos="2520"/>
        </w:tabs>
        <w:ind w:left="2520" w:hanging="360"/>
      </w:pPr>
      <w:rPr>
        <w:rFonts w:ascii="Symbol" w:hAnsi="Symbol"/>
      </w:rPr>
    </w:lvl>
    <w:lvl w:ilvl="4" w:tplc="1472AED4">
      <w:start w:val="1"/>
      <w:numFmt w:val="bullet"/>
      <w:lvlText w:val="o"/>
      <w:lvlJc w:val="left"/>
      <w:pPr>
        <w:tabs>
          <w:tab w:val="num" w:pos="3240"/>
        </w:tabs>
        <w:ind w:left="3240" w:hanging="360"/>
      </w:pPr>
      <w:rPr>
        <w:rFonts w:ascii="Courier New" w:hAnsi="Courier New"/>
      </w:rPr>
    </w:lvl>
    <w:lvl w:ilvl="5" w:tplc="A41EC4A0">
      <w:start w:val="1"/>
      <w:numFmt w:val="bullet"/>
      <w:lvlText w:val=""/>
      <w:lvlJc w:val="left"/>
      <w:pPr>
        <w:tabs>
          <w:tab w:val="num" w:pos="3960"/>
        </w:tabs>
        <w:ind w:left="3960" w:hanging="360"/>
      </w:pPr>
      <w:rPr>
        <w:rFonts w:ascii="Wingdings" w:hAnsi="Wingdings"/>
      </w:rPr>
    </w:lvl>
    <w:lvl w:ilvl="6" w:tplc="E528E716">
      <w:start w:val="1"/>
      <w:numFmt w:val="bullet"/>
      <w:lvlText w:val=""/>
      <w:lvlJc w:val="left"/>
      <w:pPr>
        <w:tabs>
          <w:tab w:val="num" w:pos="4680"/>
        </w:tabs>
        <w:ind w:left="4680" w:hanging="360"/>
      </w:pPr>
      <w:rPr>
        <w:rFonts w:ascii="Symbol" w:hAnsi="Symbol"/>
      </w:rPr>
    </w:lvl>
    <w:lvl w:ilvl="7" w:tplc="FB0228F8">
      <w:start w:val="1"/>
      <w:numFmt w:val="bullet"/>
      <w:lvlText w:val="o"/>
      <w:lvlJc w:val="left"/>
      <w:pPr>
        <w:tabs>
          <w:tab w:val="num" w:pos="5400"/>
        </w:tabs>
        <w:ind w:left="5400" w:hanging="360"/>
      </w:pPr>
      <w:rPr>
        <w:rFonts w:ascii="Courier New" w:hAnsi="Courier New"/>
      </w:rPr>
    </w:lvl>
    <w:lvl w:ilvl="8" w:tplc="F9B06E14">
      <w:start w:val="1"/>
      <w:numFmt w:val="bullet"/>
      <w:lvlText w:val=""/>
      <w:lvlJc w:val="left"/>
      <w:pPr>
        <w:tabs>
          <w:tab w:val="num" w:pos="6120"/>
        </w:tabs>
        <w:ind w:left="6120" w:hanging="360"/>
      </w:pPr>
      <w:rPr>
        <w:rFonts w:ascii="Wingdings" w:hAnsi="Wingdings"/>
      </w:rPr>
    </w:lvl>
  </w:abstractNum>
  <w:abstractNum w:abstractNumId="29">
    <w:nsid w:val="3F2C3435"/>
    <w:multiLevelType w:val="hybridMultilevel"/>
    <w:tmpl w:val="3F2C3435"/>
    <w:lvl w:ilvl="0" w:tplc="951E0F26">
      <w:start w:val="1"/>
      <w:numFmt w:val="bullet"/>
      <w:lvlText w:val=""/>
      <w:lvlJc w:val="left"/>
      <w:pPr>
        <w:tabs>
          <w:tab w:val="num" w:pos="360"/>
        </w:tabs>
        <w:ind w:left="360" w:hanging="360"/>
      </w:pPr>
      <w:rPr>
        <w:rFonts w:ascii="Symbol" w:hAnsi="Symbol"/>
      </w:rPr>
    </w:lvl>
    <w:lvl w:ilvl="1" w:tplc="A72A88EA">
      <w:start w:val="1"/>
      <w:numFmt w:val="bullet"/>
      <w:lvlText w:val="o"/>
      <w:lvlJc w:val="left"/>
      <w:pPr>
        <w:tabs>
          <w:tab w:val="num" w:pos="1080"/>
        </w:tabs>
        <w:ind w:left="1080" w:hanging="360"/>
      </w:pPr>
      <w:rPr>
        <w:rFonts w:ascii="Courier New" w:hAnsi="Courier New"/>
      </w:rPr>
    </w:lvl>
    <w:lvl w:ilvl="2" w:tplc="E5FED828">
      <w:start w:val="1"/>
      <w:numFmt w:val="bullet"/>
      <w:lvlText w:val=""/>
      <w:lvlJc w:val="left"/>
      <w:pPr>
        <w:tabs>
          <w:tab w:val="num" w:pos="1800"/>
        </w:tabs>
        <w:ind w:left="1800" w:hanging="360"/>
      </w:pPr>
      <w:rPr>
        <w:rFonts w:ascii="Wingdings" w:hAnsi="Wingdings"/>
      </w:rPr>
    </w:lvl>
    <w:lvl w:ilvl="3" w:tplc="2E8E5EAE">
      <w:start w:val="1"/>
      <w:numFmt w:val="bullet"/>
      <w:lvlText w:val=""/>
      <w:lvlJc w:val="left"/>
      <w:pPr>
        <w:tabs>
          <w:tab w:val="num" w:pos="2520"/>
        </w:tabs>
        <w:ind w:left="2520" w:hanging="360"/>
      </w:pPr>
      <w:rPr>
        <w:rFonts w:ascii="Symbol" w:hAnsi="Symbol"/>
      </w:rPr>
    </w:lvl>
    <w:lvl w:ilvl="4" w:tplc="D666BB16">
      <w:start w:val="1"/>
      <w:numFmt w:val="bullet"/>
      <w:lvlText w:val="o"/>
      <w:lvlJc w:val="left"/>
      <w:pPr>
        <w:tabs>
          <w:tab w:val="num" w:pos="3240"/>
        </w:tabs>
        <w:ind w:left="3240" w:hanging="360"/>
      </w:pPr>
      <w:rPr>
        <w:rFonts w:ascii="Courier New" w:hAnsi="Courier New"/>
      </w:rPr>
    </w:lvl>
    <w:lvl w:ilvl="5" w:tplc="DC3EC3A2">
      <w:start w:val="1"/>
      <w:numFmt w:val="bullet"/>
      <w:lvlText w:val=""/>
      <w:lvlJc w:val="left"/>
      <w:pPr>
        <w:tabs>
          <w:tab w:val="num" w:pos="3960"/>
        </w:tabs>
        <w:ind w:left="3960" w:hanging="360"/>
      </w:pPr>
      <w:rPr>
        <w:rFonts w:ascii="Wingdings" w:hAnsi="Wingdings"/>
      </w:rPr>
    </w:lvl>
    <w:lvl w:ilvl="6" w:tplc="BDCCCD08">
      <w:start w:val="1"/>
      <w:numFmt w:val="bullet"/>
      <w:lvlText w:val=""/>
      <w:lvlJc w:val="left"/>
      <w:pPr>
        <w:tabs>
          <w:tab w:val="num" w:pos="4680"/>
        </w:tabs>
        <w:ind w:left="4680" w:hanging="360"/>
      </w:pPr>
      <w:rPr>
        <w:rFonts w:ascii="Symbol" w:hAnsi="Symbol"/>
      </w:rPr>
    </w:lvl>
    <w:lvl w:ilvl="7" w:tplc="42E00944">
      <w:start w:val="1"/>
      <w:numFmt w:val="bullet"/>
      <w:lvlText w:val="o"/>
      <w:lvlJc w:val="left"/>
      <w:pPr>
        <w:tabs>
          <w:tab w:val="num" w:pos="5400"/>
        </w:tabs>
        <w:ind w:left="5400" w:hanging="360"/>
      </w:pPr>
      <w:rPr>
        <w:rFonts w:ascii="Courier New" w:hAnsi="Courier New"/>
      </w:rPr>
    </w:lvl>
    <w:lvl w:ilvl="8" w:tplc="DC484A56">
      <w:start w:val="1"/>
      <w:numFmt w:val="bullet"/>
      <w:lvlText w:val=""/>
      <w:lvlJc w:val="left"/>
      <w:pPr>
        <w:tabs>
          <w:tab w:val="num" w:pos="6120"/>
        </w:tabs>
        <w:ind w:left="6120" w:hanging="360"/>
      </w:pPr>
      <w:rPr>
        <w:rFonts w:ascii="Wingdings" w:hAnsi="Wingdings"/>
      </w:rPr>
    </w:lvl>
  </w:abstractNum>
  <w:abstractNum w:abstractNumId="30">
    <w:nsid w:val="3F2C3436"/>
    <w:multiLevelType w:val="hybridMultilevel"/>
    <w:tmpl w:val="3F2C3436"/>
    <w:lvl w:ilvl="0" w:tplc="1D802E4C">
      <w:start w:val="1"/>
      <w:numFmt w:val="bullet"/>
      <w:lvlText w:val=""/>
      <w:lvlJc w:val="left"/>
      <w:pPr>
        <w:tabs>
          <w:tab w:val="num" w:pos="360"/>
        </w:tabs>
        <w:ind w:left="360" w:hanging="360"/>
      </w:pPr>
      <w:rPr>
        <w:rFonts w:ascii="Symbol" w:hAnsi="Symbol"/>
      </w:rPr>
    </w:lvl>
    <w:lvl w:ilvl="1" w:tplc="A9E43862">
      <w:start w:val="1"/>
      <w:numFmt w:val="bullet"/>
      <w:lvlText w:val="o"/>
      <w:lvlJc w:val="left"/>
      <w:pPr>
        <w:tabs>
          <w:tab w:val="num" w:pos="1080"/>
        </w:tabs>
        <w:ind w:left="1080" w:hanging="360"/>
      </w:pPr>
      <w:rPr>
        <w:rFonts w:ascii="Courier New" w:hAnsi="Courier New"/>
      </w:rPr>
    </w:lvl>
    <w:lvl w:ilvl="2" w:tplc="80C45A2E">
      <w:start w:val="1"/>
      <w:numFmt w:val="bullet"/>
      <w:lvlText w:val=""/>
      <w:lvlJc w:val="left"/>
      <w:pPr>
        <w:tabs>
          <w:tab w:val="num" w:pos="1800"/>
        </w:tabs>
        <w:ind w:left="1800" w:hanging="360"/>
      </w:pPr>
      <w:rPr>
        <w:rFonts w:ascii="Wingdings" w:hAnsi="Wingdings"/>
      </w:rPr>
    </w:lvl>
    <w:lvl w:ilvl="3" w:tplc="0F88131E">
      <w:start w:val="1"/>
      <w:numFmt w:val="bullet"/>
      <w:lvlText w:val=""/>
      <w:lvlJc w:val="left"/>
      <w:pPr>
        <w:tabs>
          <w:tab w:val="num" w:pos="2520"/>
        </w:tabs>
        <w:ind w:left="2520" w:hanging="360"/>
      </w:pPr>
      <w:rPr>
        <w:rFonts w:ascii="Symbol" w:hAnsi="Symbol"/>
      </w:rPr>
    </w:lvl>
    <w:lvl w:ilvl="4" w:tplc="E2822016">
      <w:start w:val="1"/>
      <w:numFmt w:val="bullet"/>
      <w:lvlText w:val="o"/>
      <w:lvlJc w:val="left"/>
      <w:pPr>
        <w:tabs>
          <w:tab w:val="num" w:pos="3240"/>
        </w:tabs>
        <w:ind w:left="3240" w:hanging="360"/>
      </w:pPr>
      <w:rPr>
        <w:rFonts w:ascii="Courier New" w:hAnsi="Courier New"/>
      </w:rPr>
    </w:lvl>
    <w:lvl w:ilvl="5" w:tplc="632E478C">
      <w:start w:val="1"/>
      <w:numFmt w:val="bullet"/>
      <w:lvlText w:val=""/>
      <w:lvlJc w:val="left"/>
      <w:pPr>
        <w:tabs>
          <w:tab w:val="num" w:pos="3960"/>
        </w:tabs>
        <w:ind w:left="3960" w:hanging="360"/>
      </w:pPr>
      <w:rPr>
        <w:rFonts w:ascii="Wingdings" w:hAnsi="Wingdings"/>
      </w:rPr>
    </w:lvl>
    <w:lvl w:ilvl="6" w:tplc="5330D208">
      <w:start w:val="1"/>
      <w:numFmt w:val="bullet"/>
      <w:lvlText w:val=""/>
      <w:lvlJc w:val="left"/>
      <w:pPr>
        <w:tabs>
          <w:tab w:val="num" w:pos="4680"/>
        </w:tabs>
        <w:ind w:left="4680" w:hanging="360"/>
      </w:pPr>
      <w:rPr>
        <w:rFonts w:ascii="Symbol" w:hAnsi="Symbol"/>
      </w:rPr>
    </w:lvl>
    <w:lvl w:ilvl="7" w:tplc="07EC2E7E">
      <w:start w:val="1"/>
      <w:numFmt w:val="bullet"/>
      <w:lvlText w:val="o"/>
      <w:lvlJc w:val="left"/>
      <w:pPr>
        <w:tabs>
          <w:tab w:val="num" w:pos="5400"/>
        </w:tabs>
        <w:ind w:left="5400" w:hanging="360"/>
      </w:pPr>
      <w:rPr>
        <w:rFonts w:ascii="Courier New" w:hAnsi="Courier New"/>
      </w:rPr>
    </w:lvl>
    <w:lvl w:ilvl="8" w:tplc="1444BEBA">
      <w:start w:val="1"/>
      <w:numFmt w:val="bullet"/>
      <w:lvlText w:val=""/>
      <w:lvlJc w:val="left"/>
      <w:pPr>
        <w:tabs>
          <w:tab w:val="num" w:pos="6120"/>
        </w:tabs>
        <w:ind w:left="6120" w:hanging="360"/>
      </w:pPr>
      <w:rPr>
        <w:rFonts w:ascii="Wingdings" w:hAnsi="Wingdings"/>
      </w:rPr>
    </w:lvl>
  </w:abstractNum>
  <w:abstractNum w:abstractNumId="31">
    <w:nsid w:val="3F2C3437"/>
    <w:multiLevelType w:val="hybridMultilevel"/>
    <w:tmpl w:val="3F2C3437"/>
    <w:lvl w:ilvl="0" w:tplc="D1400C40">
      <w:start w:val="1"/>
      <w:numFmt w:val="bullet"/>
      <w:lvlText w:val=""/>
      <w:lvlJc w:val="left"/>
      <w:pPr>
        <w:tabs>
          <w:tab w:val="num" w:pos="360"/>
        </w:tabs>
        <w:ind w:left="360" w:hanging="360"/>
      </w:pPr>
      <w:rPr>
        <w:rFonts w:ascii="Symbol" w:hAnsi="Symbol"/>
      </w:rPr>
    </w:lvl>
    <w:lvl w:ilvl="1" w:tplc="4E96301E">
      <w:start w:val="1"/>
      <w:numFmt w:val="bullet"/>
      <w:lvlText w:val="o"/>
      <w:lvlJc w:val="left"/>
      <w:pPr>
        <w:tabs>
          <w:tab w:val="num" w:pos="1080"/>
        </w:tabs>
        <w:ind w:left="1080" w:hanging="360"/>
      </w:pPr>
      <w:rPr>
        <w:rFonts w:ascii="Courier New" w:hAnsi="Courier New"/>
      </w:rPr>
    </w:lvl>
    <w:lvl w:ilvl="2" w:tplc="783C27FA">
      <w:start w:val="1"/>
      <w:numFmt w:val="bullet"/>
      <w:lvlText w:val=""/>
      <w:lvlJc w:val="left"/>
      <w:pPr>
        <w:tabs>
          <w:tab w:val="num" w:pos="1800"/>
        </w:tabs>
        <w:ind w:left="1800" w:hanging="360"/>
      </w:pPr>
      <w:rPr>
        <w:rFonts w:ascii="Wingdings" w:hAnsi="Wingdings"/>
      </w:rPr>
    </w:lvl>
    <w:lvl w:ilvl="3" w:tplc="2780E546">
      <w:start w:val="1"/>
      <w:numFmt w:val="bullet"/>
      <w:lvlText w:val=""/>
      <w:lvlJc w:val="left"/>
      <w:pPr>
        <w:tabs>
          <w:tab w:val="num" w:pos="2520"/>
        </w:tabs>
        <w:ind w:left="2520" w:hanging="360"/>
      </w:pPr>
      <w:rPr>
        <w:rFonts w:ascii="Symbol" w:hAnsi="Symbol"/>
      </w:rPr>
    </w:lvl>
    <w:lvl w:ilvl="4" w:tplc="66BCC080">
      <w:start w:val="1"/>
      <w:numFmt w:val="bullet"/>
      <w:lvlText w:val="o"/>
      <w:lvlJc w:val="left"/>
      <w:pPr>
        <w:tabs>
          <w:tab w:val="num" w:pos="3240"/>
        </w:tabs>
        <w:ind w:left="3240" w:hanging="360"/>
      </w:pPr>
      <w:rPr>
        <w:rFonts w:ascii="Courier New" w:hAnsi="Courier New"/>
      </w:rPr>
    </w:lvl>
    <w:lvl w:ilvl="5" w:tplc="7AC44A9C">
      <w:start w:val="1"/>
      <w:numFmt w:val="bullet"/>
      <w:lvlText w:val=""/>
      <w:lvlJc w:val="left"/>
      <w:pPr>
        <w:tabs>
          <w:tab w:val="num" w:pos="3960"/>
        </w:tabs>
        <w:ind w:left="3960" w:hanging="360"/>
      </w:pPr>
      <w:rPr>
        <w:rFonts w:ascii="Wingdings" w:hAnsi="Wingdings"/>
      </w:rPr>
    </w:lvl>
    <w:lvl w:ilvl="6" w:tplc="D8C80C88">
      <w:start w:val="1"/>
      <w:numFmt w:val="bullet"/>
      <w:lvlText w:val=""/>
      <w:lvlJc w:val="left"/>
      <w:pPr>
        <w:tabs>
          <w:tab w:val="num" w:pos="4680"/>
        </w:tabs>
        <w:ind w:left="4680" w:hanging="360"/>
      </w:pPr>
      <w:rPr>
        <w:rFonts w:ascii="Symbol" w:hAnsi="Symbol"/>
      </w:rPr>
    </w:lvl>
    <w:lvl w:ilvl="7" w:tplc="023C138E">
      <w:start w:val="1"/>
      <w:numFmt w:val="bullet"/>
      <w:lvlText w:val="o"/>
      <w:lvlJc w:val="left"/>
      <w:pPr>
        <w:tabs>
          <w:tab w:val="num" w:pos="5400"/>
        </w:tabs>
        <w:ind w:left="5400" w:hanging="360"/>
      </w:pPr>
      <w:rPr>
        <w:rFonts w:ascii="Courier New" w:hAnsi="Courier New"/>
      </w:rPr>
    </w:lvl>
    <w:lvl w:ilvl="8" w:tplc="8C28748E">
      <w:start w:val="1"/>
      <w:numFmt w:val="bullet"/>
      <w:lvlText w:val=""/>
      <w:lvlJc w:val="left"/>
      <w:pPr>
        <w:tabs>
          <w:tab w:val="num" w:pos="6120"/>
        </w:tabs>
        <w:ind w:left="6120" w:hanging="360"/>
      </w:pPr>
      <w:rPr>
        <w:rFonts w:ascii="Wingdings" w:hAnsi="Wingdings"/>
      </w:rPr>
    </w:lvl>
  </w:abstractNum>
  <w:abstractNum w:abstractNumId="32">
    <w:nsid w:val="3F2C3438"/>
    <w:multiLevelType w:val="hybridMultilevel"/>
    <w:tmpl w:val="3F2C3438"/>
    <w:lvl w:ilvl="0" w:tplc="FD623CAA">
      <w:start w:val="1"/>
      <w:numFmt w:val="bullet"/>
      <w:lvlText w:val=""/>
      <w:lvlJc w:val="left"/>
      <w:pPr>
        <w:tabs>
          <w:tab w:val="num" w:pos="360"/>
        </w:tabs>
        <w:ind w:left="360" w:hanging="360"/>
      </w:pPr>
      <w:rPr>
        <w:rFonts w:ascii="Symbol" w:hAnsi="Symbol"/>
      </w:rPr>
    </w:lvl>
    <w:lvl w:ilvl="1" w:tplc="C1A4493A">
      <w:start w:val="1"/>
      <w:numFmt w:val="bullet"/>
      <w:lvlText w:val="o"/>
      <w:lvlJc w:val="left"/>
      <w:pPr>
        <w:tabs>
          <w:tab w:val="num" w:pos="1080"/>
        </w:tabs>
        <w:ind w:left="1080" w:hanging="360"/>
      </w:pPr>
      <w:rPr>
        <w:rFonts w:ascii="Courier New" w:hAnsi="Courier New"/>
      </w:rPr>
    </w:lvl>
    <w:lvl w:ilvl="2" w:tplc="83A03AB4">
      <w:start w:val="1"/>
      <w:numFmt w:val="bullet"/>
      <w:lvlText w:val=""/>
      <w:lvlJc w:val="left"/>
      <w:pPr>
        <w:tabs>
          <w:tab w:val="num" w:pos="1800"/>
        </w:tabs>
        <w:ind w:left="1800" w:hanging="360"/>
      </w:pPr>
      <w:rPr>
        <w:rFonts w:ascii="Wingdings" w:hAnsi="Wingdings"/>
      </w:rPr>
    </w:lvl>
    <w:lvl w:ilvl="3" w:tplc="80F25036">
      <w:start w:val="1"/>
      <w:numFmt w:val="bullet"/>
      <w:lvlText w:val=""/>
      <w:lvlJc w:val="left"/>
      <w:pPr>
        <w:tabs>
          <w:tab w:val="num" w:pos="2520"/>
        </w:tabs>
        <w:ind w:left="2520" w:hanging="360"/>
      </w:pPr>
      <w:rPr>
        <w:rFonts w:ascii="Symbol" w:hAnsi="Symbol"/>
      </w:rPr>
    </w:lvl>
    <w:lvl w:ilvl="4" w:tplc="B5285E50">
      <w:start w:val="1"/>
      <w:numFmt w:val="bullet"/>
      <w:lvlText w:val="o"/>
      <w:lvlJc w:val="left"/>
      <w:pPr>
        <w:tabs>
          <w:tab w:val="num" w:pos="3240"/>
        </w:tabs>
        <w:ind w:left="3240" w:hanging="360"/>
      </w:pPr>
      <w:rPr>
        <w:rFonts w:ascii="Courier New" w:hAnsi="Courier New"/>
      </w:rPr>
    </w:lvl>
    <w:lvl w:ilvl="5" w:tplc="8C7038A0">
      <w:start w:val="1"/>
      <w:numFmt w:val="bullet"/>
      <w:lvlText w:val=""/>
      <w:lvlJc w:val="left"/>
      <w:pPr>
        <w:tabs>
          <w:tab w:val="num" w:pos="3960"/>
        </w:tabs>
        <w:ind w:left="3960" w:hanging="360"/>
      </w:pPr>
      <w:rPr>
        <w:rFonts w:ascii="Wingdings" w:hAnsi="Wingdings"/>
      </w:rPr>
    </w:lvl>
    <w:lvl w:ilvl="6" w:tplc="9ED4C4D0">
      <w:start w:val="1"/>
      <w:numFmt w:val="bullet"/>
      <w:lvlText w:val=""/>
      <w:lvlJc w:val="left"/>
      <w:pPr>
        <w:tabs>
          <w:tab w:val="num" w:pos="4680"/>
        </w:tabs>
        <w:ind w:left="4680" w:hanging="360"/>
      </w:pPr>
      <w:rPr>
        <w:rFonts w:ascii="Symbol" w:hAnsi="Symbol"/>
      </w:rPr>
    </w:lvl>
    <w:lvl w:ilvl="7" w:tplc="FA960C04">
      <w:start w:val="1"/>
      <w:numFmt w:val="bullet"/>
      <w:lvlText w:val="o"/>
      <w:lvlJc w:val="left"/>
      <w:pPr>
        <w:tabs>
          <w:tab w:val="num" w:pos="5400"/>
        </w:tabs>
        <w:ind w:left="5400" w:hanging="360"/>
      </w:pPr>
      <w:rPr>
        <w:rFonts w:ascii="Courier New" w:hAnsi="Courier New"/>
      </w:rPr>
    </w:lvl>
    <w:lvl w:ilvl="8" w:tplc="344CB9DC">
      <w:start w:val="1"/>
      <w:numFmt w:val="bullet"/>
      <w:lvlText w:val=""/>
      <w:lvlJc w:val="left"/>
      <w:pPr>
        <w:tabs>
          <w:tab w:val="num" w:pos="6120"/>
        </w:tabs>
        <w:ind w:left="6120" w:hanging="360"/>
      </w:pPr>
      <w:rPr>
        <w:rFonts w:ascii="Wingdings" w:hAnsi="Wingdings"/>
      </w:rPr>
    </w:lvl>
  </w:abstractNum>
  <w:abstractNum w:abstractNumId="33">
    <w:nsid w:val="3F2C3439"/>
    <w:multiLevelType w:val="hybridMultilevel"/>
    <w:tmpl w:val="3F2C3439"/>
    <w:lvl w:ilvl="0" w:tplc="E74E5DAE">
      <w:start w:val="1"/>
      <w:numFmt w:val="bullet"/>
      <w:lvlText w:val=""/>
      <w:lvlJc w:val="left"/>
      <w:pPr>
        <w:tabs>
          <w:tab w:val="num" w:pos="360"/>
        </w:tabs>
        <w:ind w:left="360" w:hanging="360"/>
      </w:pPr>
      <w:rPr>
        <w:rFonts w:ascii="Symbol" w:hAnsi="Symbol"/>
      </w:rPr>
    </w:lvl>
    <w:lvl w:ilvl="1" w:tplc="7762507C">
      <w:start w:val="1"/>
      <w:numFmt w:val="bullet"/>
      <w:lvlText w:val="o"/>
      <w:lvlJc w:val="left"/>
      <w:pPr>
        <w:tabs>
          <w:tab w:val="num" w:pos="1080"/>
        </w:tabs>
        <w:ind w:left="1080" w:hanging="360"/>
      </w:pPr>
      <w:rPr>
        <w:rFonts w:ascii="Courier New" w:hAnsi="Courier New"/>
      </w:rPr>
    </w:lvl>
    <w:lvl w:ilvl="2" w:tplc="1B54A3CC">
      <w:start w:val="1"/>
      <w:numFmt w:val="bullet"/>
      <w:lvlText w:val=""/>
      <w:lvlJc w:val="left"/>
      <w:pPr>
        <w:tabs>
          <w:tab w:val="num" w:pos="1800"/>
        </w:tabs>
        <w:ind w:left="1800" w:hanging="360"/>
      </w:pPr>
      <w:rPr>
        <w:rFonts w:ascii="Wingdings" w:hAnsi="Wingdings"/>
      </w:rPr>
    </w:lvl>
    <w:lvl w:ilvl="3" w:tplc="7C0C399C">
      <w:start w:val="1"/>
      <w:numFmt w:val="bullet"/>
      <w:lvlText w:val=""/>
      <w:lvlJc w:val="left"/>
      <w:pPr>
        <w:tabs>
          <w:tab w:val="num" w:pos="2520"/>
        </w:tabs>
        <w:ind w:left="2520" w:hanging="360"/>
      </w:pPr>
      <w:rPr>
        <w:rFonts w:ascii="Symbol" w:hAnsi="Symbol"/>
      </w:rPr>
    </w:lvl>
    <w:lvl w:ilvl="4" w:tplc="95A67CBE">
      <w:start w:val="1"/>
      <w:numFmt w:val="bullet"/>
      <w:lvlText w:val="o"/>
      <w:lvlJc w:val="left"/>
      <w:pPr>
        <w:tabs>
          <w:tab w:val="num" w:pos="3240"/>
        </w:tabs>
        <w:ind w:left="3240" w:hanging="360"/>
      </w:pPr>
      <w:rPr>
        <w:rFonts w:ascii="Courier New" w:hAnsi="Courier New"/>
      </w:rPr>
    </w:lvl>
    <w:lvl w:ilvl="5" w:tplc="F7D42294">
      <w:start w:val="1"/>
      <w:numFmt w:val="bullet"/>
      <w:lvlText w:val=""/>
      <w:lvlJc w:val="left"/>
      <w:pPr>
        <w:tabs>
          <w:tab w:val="num" w:pos="3960"/>
        </w:tabs>
        <w:ind w:left="3960" w:hanging="360"/>
      </w:pPr>
      <w:rPr>
        <w:rFonts w:ascii="Wingdings" w:hAnsi="Wingdings"/>
      </w:rPr>
    </w:lvl>
    <w:lvl w:ilvl="6" w:tplc="F2BE107E">
      <w:start w:val="1"/>
      <w:numFmt w:val="bullet"/>
      <w:lvlText w:val=""/>
      <w:lvlJc w:val="left"/>
      <w:pPr>
        <w:tabs>
          <w:tab w:val="num" w:pos="4680"/>
        </w:tabs>
        <w:ind w:left="4680" w:hanging="360"/>
      </w:pPr>
      <w:rPr>
        <w:rFonts w:ascii="Symbol" w:hAnsi="Symbol"/>
      </w:rPr>
    </w:lvl>
    <w:lvl w:ilvl="7" w:tplc="05E684D6">
      <w:start w:val="1"/>
      <w:numFmt w:val="bullet"/>
      <w:lvlText w:val="o"/>
      <w:lvlJc w:val="left"/>
      <w:pPr>
        <w:tabs>
          <w:tab w:val="num" w:pos="5400"/>
        </w:tabs>
        <w:ind w:left="5400" w:hanging="360"/>
      </w:pPr>
      <w:rPr>
        <w:rFonts w:ascii="Courier New" w:hAnsi="Courier New"/>
      </w:rPr>
    </w:lvl>
    <w:lvl w:ilvl="8" w:tplc="868C1BF4">
      <w:start w:val="1"/>
      <w:numFmt w:val="bullet"/>
      <w:lvlText w:val=""/>
      <w:lvlJc w:val="left"/>
      <w:pPr>
        <w:tabs>
          <w:tab w:val="num" w:pos="6120"/>
        </w:tabs>
        <w:ind w:left="6120" w:hanging="360"/>
      </w:pPr>
      <w:rPr>
        <w:rFonts w:ascii="Wingdings" w:hAnsi="Wingdings"/>
      </w:rPr>
    </w:lvl>
  </w:abstractNum>
  <w:abstractNum w:abstractNumId="34">
    <w:nsid w:val="3F2C343A"/>
    <w:multiLevelType w:val="hybridMultilevel"/>
    <w:tmpl w:val="3F2C343A"/>
    <w:lvl w:ilvl="0" w:tplc="BD563D66">
      <w:start w:val="1"/>
      <w:numFmt w:val="bullet"/>
      <w:lvlText w:val=""/>
      <w:lvlJc w:val="left"/>
      <w:pPr>
        <w:tabs>
          <w:tab w:val="num" w:pos="360"/>
        </w:tabs>
        <w:ind w:left="360" w:hanging="360"/>
      </w:pPr>
      <w:rPr>
        <w:rFonts w:ascii="Symbol" w:hAnsi="Symbol"/>
      </w:rPr>
    </w:lvl>
    <w:lvl w:ilvl="1" w:tplc="C6BE251A">
      <w:start w:val="1"/>
      <w:numFmt w:val="bullet"/>
      <w:lvlText w:val="o"/>
      <w:lvlJc w:val="left"/>
      <w:pPr>
        <w:tabs>
          <w:tab w:val="num" w:pos="1080"/>
        </w:tabs>
        <w:ind w:left="1080" w:hanging="360"/>
      </w:pPr>
      <w:rPr>
        <w:rFonts w:ascii="Courier New" w:hAnsi="Courier New"/>
      </w:rPr>
    </w:lvl>
    <w:lvl w:ilvl="2" w:tplc="D2267302">
      <w:start w:val="1"/>
      <w:numFmt w:val="bullet"/>
      <w:lvlText w:val=""/>
      <w:lvlJc w:val="left"/>
      <w:pPr>
        <w:tabs>
          <w:tab w:val="num" w:pos="1800"/>
        </w:tabs>
        <w:ind w:left="1800" w:hanging="360"/>
      </w:pPr>
      <w:rPr>
        <w:rFonts w:ascii="Wingdings" w:hAnsi="Wingdings"/>
      </w:rPr>
    </w:lvl>
    <w:lvl w:ilvl="3" w:tplc="7A3CEA00">
      <w:start w:val="1"/>
      <w:numFmt w:val="bullet"/>
      <w:lvlText w:val=""/>
      <w:lvlJc w:val="left"/>
      <w:pPr>
        <w:tabs>
          <w:tab w:val="num" w:pos="2520"/>
        </w:tabs>
        <w:ind w:left="2520" w:hanging="360"/>
      </w:pPr>
      <w:rPr>
        <w:rFonts w:ascii="Symbol" w:hAnsi="Symbol"/>
      </w:rPr>
    </w:lvl>
    <w:lvl w:ilvl="4" w:tplc="959C3116">
      <w:start w:val="1"/>
      <w:numFmt w:val="bullet"/>
      <w:lvlText w:val="o"/>
      <w:lvlJc w:val="left"/>
      <w:pPr>
        <w:tabs>
          <w:tab w:val="num" w:pos="3240"/>
        </w:tabs>
        <w:ind w:left="3240" w:hanging="360"/>
      </w:pPr>
      <w:rPr>
        <w:rFonts w:ascii="Courier New" w:hAnsi="Courier New"/>
      </w:rPr>
    </w:lvl>
    <w:lvl w:ilvl="5" w:tplc="67B624E2">
      <w:start w:val="1"/>
      <w:numFmt w:val="bullet"/>
      <w:lvlText w:val=""/>
      <w:lvlJc w:val="left"/>
      <w:pPr>
        <w:tabs>
          <w:tab w:val="num" w:pos="3960"/>
        </w:tabs>
        <w:ind w:left="3960" w:hanging="360"/>
      </w:pPr>
      <w:rPr>
        <w:rFonts w:ascii="Wingdings" w:hAnsi="Wingdings"/>
      </w:rPr>
    </w:lvl>
    <w:lvl w:ilvl="6" w:tplc="3A925C6E">
      <w:start w:val="1"/>
      <w:numFmt w:val="bullet"/>
      <w:lvlText w:val=""/>
      <w:lvlJc w:val="left"/>
      <w:pPr>
        <w:tabs>
          <w:tab w:val="num" w:pos="4680"/>
        </w:tabs>
        <w:ind w:left="4680" w:hanging="360"/>
      </w:pPr>
      <w:rPr>
        <w:rFonts w:ascii="Symbol" w:hAnsi="Symbol"/>
      </w:rPr>
    </w:lvl>
    <w:lvl w:ilvl="7" w:tplc="6C3CCB92">
      <w:start w:val="1"/>
      <w:numFmt w:val="bullet"/>
      <w:lvlText w:val="o"/>
      <w:lvlJc w:val="left"/>
      <w:pPr>
        <w:tabs>
          <w:tab w:val="num" w:pos="5400"/>
        </w:tabs>
        <w:ind w:left="5400" w:hanging="360"/>
      </w:pPr>
      <w:rPr>
        <w:rFonts w:ascii="Courier New" w:hAnsi="Courier New"/>
      </w:rPr>
    </w:lvl>
    <w:lvl w:ilvl="8" w:tplc="3EF81A06">
      <w:start w:val="1"/>
      <w:numFmt w:val="bullet"/>
      <w:lvlText w:val=""/>
      <w:lvlJc w:val="left"/>
      <w:pPr>
        <w:tabs>
          <w:tab w:val="num" w:pos="6120"/>
        </w:tabs>
        <w:ind w:left="6120" w:hanging="360"/>
      </w:pPr>
      <w:rPr>
        <w:rFonts w:ascii="Wingdings" w:hAnsi="Wingdings"/>
      </w:rPr>
    </w:lvl>
  </w:abstractNum>
  <w:abstractNum w:abstractNumId="35">
    <w:nsid w:val="3F2C343B"/>
    <w:multiLevelType w:val="hybridMultilevel"/>
    <w:tmpl w:val="3F2C343B"/>
    <w:lvl w:ilvl="0" w:tplc="2EC6B49A">
      <w:start w:val="1"/>
      <w:numFmt w:val="bullet"/>
      <w:lvlText w:val=""/>
      <w:lvlJc w:val="left"/>
      <w:pPr>
        <w:tabs>
          <w:tab w:val="num" w:pos="360"/>
        </w:tabs>
        <w:ind w:left="360" w:hanging="360"/>
      </w:pPr>
      <w:rPr>
        <w:rFonts w:ascii="Symbol" w:hAnsi="Symbol"/>
      </w:rPr>
    </w:lvl>
    <w:lvl w:ilvl="1" w:tplc="006695D0">
      <w:start w:val="1"/>
      <w:numFmt w:val="bullet"/>
      <w:lvlText w:val="o"/>
      <w:lvlJc w:val="left"/>
      <w:pPr>
        <w:tabs>
          <w:tab w:val="num" w:pos="1080"/>
        </w:tabs>
        <w:ind w:left="1080" w:hanging="360"/>
      </w:pPr>
      <w:rPr>
        <w:rFonts w:ascii="Courier New" w:hAnsi="Courier New"/>
      </w:rPr>
    </w:lvl>
    <w:lvl w:ilvl="2" w:tplc="F69C8416">
      <w:start w:val="1"/>
      <w:numFmt w:val="bullet"/>
      <w:lvlText w:val=""/>
      <w:lvlJc w:val="left"/>
      <w:pPr>
        <w:tabs>
          <w:tab w:val="num" w:pos="1800"/>
        </w:tabs>
        <w:ind w:left="1800" w:hanging="360"/>
      </w:pPr>
      <w:rPr>
        <w:rFonts w:ascii="Wingdings" w:hAnsi="Wingdings"/>
      </w:rPr>
    </w:lvl>
    <w:lvl w:ilvl="3" w:tplc="B546EA30">
      <w:start w:val="1"/>
      <w:numFmt w:val="bullet"/>
      <w:lvlText w:val=""/>
      <w:lvlJc w:val="left"/>
      <w:pPr>
        <w:tabs>
          <w:tab w:val="num" w:pos="2520"/>
        </w:tabs>
        <w:ind w:left="2520" w:hanging="360"/>
      </w:pPr>
      <w:rPr>
        <w:rFonts w:ascii="Symbol" w:hAnsi="Symbol"/>
      </w:rPr>
    </w:lvl>
    <w:lvl w:ilvl="4" w:tplc="D07CA2B0">
      <w:start w:val="1"/>
      <w:numFmt w:val="bullet"/>
      <w:lvlText w:val="o"/>
      <w:lvlJc w:val="left"/>
      <w:pPr>
        <w:tabs>
          <w:tab w:val="num" w:pos="3240"/>
        </w:tabs>
        <w:ind w:left="3240" w:hanging="360"/>
      </w:pPr>
      <w:rPr>
        <w:rFonts w:ascii="Courier New" w:hAnsi="Courier New"/>
      </w:rPr>
    </w:lvl>
    <w:lvl w:ilvl="5" w:tplc="AE72CFC0">
      <w:start w:val="1"/>
      <w:numFmt w:val="bullet"/>
      <w:lvlText w:val=""/>
      <w:lvlJc w:val="left"/>
      <w:pPr>
        <w:tabs>
          <w:tab w:val="num" w:pos="3960"/>
        </w:tabs>
        <w:ind w:left="3960" w:hanging="360"/>
      </w:pPr>
      <w:rPr>
        <w:rFonts w:ascii="Wingdings" w:hAnsi="Wingdings"/>
      </w:rPr>
    </w:lvl>
    <w:lvl w:ilvl="6" w:tplc="79D207D4">
      <w:start w:val="1"/>
      <w:numFmt w:val="bullet"/>
      <w:lvlText w:val=""/>
      <w:lvlJc w:val="left"/>
      <w:pPr>
        <w:tabs>
          <w:tab w:val="num" w:pos="4680"/>
        </w:tabs>
        <w:ind w:left="4680" w:hanging="360"/>
      </w:pPr>
      <w:rPr>
        <w:rFonts w:ascii="Symbol" w:hAnsi="Symbol"/>
      </w:rPr>
    </w:lvl>
    <w:lvl w:ilvl="7" w:tplc="C5969152">
      <w:start w:val="1"/>
      <w:numFmt w:val="bullet"/>
      <w:lvlText w:val="o"/>
      <w:lvlJc w:val="left"/>
      <w:pPr>
        <w:tabs>
          <w:tab w:val="num" w:pos="5400"/>
        </w:tabs>
        <w:ind w:left="5400" w:hanging="360"/>
      </w:pPr>
      <w:rPr>
        <w:rFonts w:ascii="Courier New" w:hAnsi="Courier New"/>
      </w:rPr>
    </w:lvl>
    <w:lvl w:ilvl="8" w:tplc="633C598C">
      <w:start w:val="1"/>
      <w:numFmt w:val="bullet"/>
      <w:lvlText w:val=""/>
      <w:lvlJc w:val="left"/>
      <w:pPr>
        <w:tabs>
          <w:tab w:val="num" w:pos="6120"/>
        </w:tabs>
        <w:ind w:left="6120" w:hanging="360"/>
      </w:pPr>
      <w:rPr>
        <w:rFonts w:ascii="Wingdings" w:hAnsi="Wingdings"/>
      </w:rPr>
    </w:lvl>
  </w:abstractNum>
  <w:abstractNum w:abstractNumId="36">
    <w:nsid w:val="3F2C343C"/>
    <w:multiLevelType w:val="hybridMultilevel"/>
    <w:tmpl w:val="3F2C343C"/>
    <w:lvl w:ilvl="0" w:tplc="CD7EDD7E">
      <w:start w:val="1"/>
      <w:numFmt w:val="bullet"/>
      <w:lvlText w:val=""/>
      <w:lvlJc w:val="left"/>
      <w:pPr>
        <w:tabs>
          <w:tab w:val="num" w:pos="360"/>
        </w:tabs>
        <w:ind w:left="360" w:hanging="360"/>
      </w:pPr>
      <w:rPr>
        <w:rFonts w:ascii="Symbol" w:hAnsi="Symbol"/>
      </w:rPr>
    </w:lvl>
    <w:lvl w:ilvl="1" w:tplc="BDE221A8">
      <w:start w:val="1"/>
      <w:numFmt w:val="bullet"/>
      <w:lvlText w:val="o"/>
      <w:lvlJc w:val="left"/>
      <w:pPr>
        <w:tabs>
          <w:tab w:val="num" w:pos="1080"/>
        </w:tabs>
        <w:ind w:left="1080" w:hanging="360"/>
      </w:pPr>
      <w:rPr>
        <w:rFonts w:ascii="Courier New" w:hAnsi="Courier New"/>
      </w:rPr>
    </w:lvl>
    <w:lvl w:ilvl="2" w:tplc="B6C06BAC">
      <w:start w:val="1"/>
      <w:numFmt w:val="bullet"/>
      <w:lvlText w:val=""/>
      <w:lvlJc w:val="left"/>
      <w:pPr>
        <w:tabs>
          <w:tab w:val="num" w:pos="1800"/>
        </w:tabs>
        <w:ind w:left="1800" w:hanging="360"/>
      </w:pPr>
      <w:rPr>
        <w:rFonts w:ascii="Wingdings" w:hAnsi="Wingdings"/>
      </w:rPr>
    </w:lvl>
    <w:lvl w:ilvl="3" w:tplc="04CC560C">
      <w:start w:val="1"/>
      <w:numFmt w:val="bullet"/>
      <w:lvlText w:val=""/>
      <w:lvlJc w:val="left"/>
      <w:pPr>
        <w:tabs>
          <w:tab w:val="num" w:pos="2520"/>
        </w:tabs>
        <w:ind w:left="2520" w:hanging="360"/>
      </w:pPr>
      <w:rPr>
        <w:rFonts w:ascii="Symbol" w:hAnsi="Symbol"/>
      </w:rPr>
    </w:lvl>
    <w:lvl w:ilvl="4" w:tplc="8F948DD6">
      <w:start w:val="1"/>
      <w:numFmt w:val="bullet"/>
      <w:lvlText w:val="o"/>
      <w:lvlJc w:val="left"/>
      <w:pPr>
        <w:tabs>
          <w:tab w:val="num" w:pos="3240"/>
        </w:tabs>
        <w:ind w:left="3240" w:hanging="360"/>
      </w:pPr>
      <w:rPr>
        <w:rFonts w:ascii="Courier New" w:hAnsi="Courier New"/>
      </w:rPr>
    </w:lvl>
    <w:lvl w:ilvl="5" w:tplc="B582E190">
      <w:start w:val="1"/>
      <w:numFmt w:val="bullet"/>
      <w:lvlText w:val=""/>
      <w:lvlJc w:val="left"/>
      <w:pPr>
        <w:tabs>
          <w:tab w:val="num" w:pos="3960"/>
        </w:tabs>
        <w:ind w:left="3960" w:hanging="360"/>
      </w:pPr>
      <w:rPr>
        <w:rFonts w:ascii="Wingdings" w:hAnsi="Wingdings"/>
      </w:rPr>
    </w:lvl>
    <w:lvl w:ilvl="6" w:tplc="F4D069D0">
      <w:start w:val="1"/>
      <w:numFmt w:val="bullet"/>
      <w:lvlText w:val=""/>
      <w:lvlJc w:val="left"/>
      <w:pPr>
        <w:tabs>
          <w:tab w:val="num" w:pos="4680"/>
        </w:tabs>
        <w:ind w:left="4680" w:hanging="360"/>
      </w:pPr>
      <w:rPr>
        <w:rFonts w:ascii="Symbol" w:hAnsi="Symbol"/>
      </w:rPr>
    </w:lvl>
    <w:lvl w:ilvl="7" w:tplc="E662E116">
      <w:start w:val="1"/>
      <w:numFmt w:val="bullet"/>
      <w:lvlText w:val="o"/>
      <w:lvlJc w:val="left"/>
      <w:pPr>
        <w:tabs>
          <w:tab w:val="num" w:pos="5400"/>
        </w:tabs>
        <w:ind w:left="5400" w:hanging="360"/>
      </w:pPr>
      <w:rPr>
        <w:rFonts w:ascii="Courier New" w:hAnsi="Courier New"/>
      </w:rPr>
    </w:lvl>
    <w:lvl w:ilvl="8" w:tplc="9F90F96A">
      <w:start w:val="1"/>
      <w:numFmt w:val="bullet"/>
      <w:lvlText w:val=""/>
      <w:lvlJc w:val="left"/>
      <w:pPr>
        <w:tabs>
          <w:tab w:val="num" w:pos="6120"/>
        </w:tabs>
        <w:ind w:left="6120" w:hanging="360"/>
      </w:pPr>
      <w:rPr>
        <w:rFonts w:ascii="Wingdings" w:hAnsi="Wingdings"/>
      </w:rPr>
    </w:lvl>
  </w:abstractNum>
  <w:abstractNum w:abstractNumId="37">
    <w:nsid w:val="3F2C343D"/>
    <w:multiLevelType w:val="hybridMultilevel"/>
    <w:tmpl w:val="3F2C343D"/>
    <w:lvl w:ilvl="0" w:tplc="79288934">
      <w:start w:val="1"/>
      <w:numFmt w:val="bullet"/>
      <w:lvlText w:val=""/>
      <w:lvlJc w:val="left"/>
      <w:pPr>
        <w:tabs>
          <w:tab w:val="num" w:pos="360"/>
        </w:tabs>
        <w:ind w:left="360" w:hanging="360"/>
      </w:pPr>
      <w:rPr>
        <w:rFonts w:ascii="Symbol" w:hAnsi="Symbol"/>
      </w:rPr>
    </w:lvl>
    <w:lvl w:ilvl="1" w:tplc="07B057EC">
      <w:start w:val="1"/>
      <w:numFmt w:val="bullet"/>
      <w:lvlText w:val="o"/>
      <w:lvlJc w:val="left"/>
      <w:pPr>
        <w:tabs>
          <w:tab w:val="num" w:pos="1080"/>
        </w:tabs>
        <w:ind w:left="1080" w:hanging="360"/>
      </w:pPr>
      <w:rPr>
        <w:rFonts w:ascii="Courier New" w:hAnsi="Courier New"/>
      </w:rPr>
    </w:lvl>
    <w:lvl w:ilvl="2" w:tplc="8D78A39C">
      <w:start w:val="1"/>
      <w:numFmt w:val="bullet"/>
      <w:lvlText w:val=""/>
      <w:lvlJc w:val="left"/>
      <w:pPr>
        <w:tabs>
          <w:tab w:val="num" w:pos="1800"/>
        </w:tabs>
        <w:ind w:left="1800" w:hanging="360"/>
      </w:pPr>
      <w:rPr>
        <w:rFonts w:ascii="Wingdings" w:hAnsi="Wingdings"/>
      </w:rPr>
    </w:lvl>
    <w:lvl w:ilvl="3" w:tplc="0F14C680">
      <w:start w:val="1"/>
      <w:numFmt w:val="bullet"/>
      <w:lvlText w:val=""/>
      <w:lvlJc w:val="left"/>
      <w:pPr>
        <w:tabs>
          <w:tab w:val="num" w:pos="2520"/>
        </w:tabs>
        <w:ind w:left="2520" w:hanging="360"/>
      </w:pPr>
      <w:rPr>
        <w:rFonts w:ascii="Symbol" w:hAnsi="Symbol"/>
      </w:rPr>
    </w:lvl>
    <w:lvl w:ilvl="4" w:tplc="CC94F910">
      <w:start w:val="1"/>
      <w:numFmt w:val="bullet"/>
      <w:lvlText w:val="o"/>
      <w:lvlJc w:val="left"/>
      <w:pPr>
        <w:tabs>
          <w:tab w:val="num" w:pos="3240"/>
        </w:tabs>
        <w:ind w:left="3240" w:hanging="360"/>
      </w:pPr>
      <w:rPr>
        <w:rFonts w:ascii="Courier New" w:hAnsi="Courier New"/>
      </w:rPr>
    </w:lvl>
    <w:lvl w:ilvl="5" w:tplc="A4528B4C">
      <w:start w:val="1"/>
      <w:numFmt w:val="bullet"/>
      <w:lvlText w:val=""/>
      <w:lvlJc w:val="left"/>
      <w:pPr>
        <w:tabs>
          <w:tab w:val="num" w:pos="3960"/>
        </w:tabs>
        <w:ind w:left="3960" w:hanging="360"/>
      </w:pPr>
      <w:rPr>
        <w:rFonts w:ascii="Wingdings" w:hAnsi="Wingdings"/>
      </w:rPr>
    </w:lvl>
    <w:lvl w:ilvl="6" w:tplc="468A896E">
      <w:start w:val="1"/>
      <w:numFmt w:val="bullet"/>
      <w:lvlText w:val=""/>
      <w:lvlJc w:val="left"/>
      <w:pPr>
        <w:tabs>
          <w:tab w:val="num" w:pos="4680"/>
        </w:tabs>
        <w:ind w:left="4680" w:hanging="360"/>
      </w:pPr>
      <w:rPr>
        <w:rFonts w:ascii="Symbol" w:hAnsi="Symbol"/>
      </w:rPr>
    </w:lvl>
    <w:lvl w:ilvl="7" w:tplc="A1D6376E">
      <w:start w:val="1"/>
      <w:numFmt w:val="bullet"/>
      <w:lvlText w:val="o"/>
      <w:lvlJc w:val="left"/>
      <w:pPr>
        <w:tabs>
          <w:tab w:val="num" w:pos="5400"/>
        </w:tabs>
        <w:ind w:left="5400" w:hanging="360"/>
      </w:pPr>
      <w:rPr>
        <w:rFonts w:ascii="Courier New" w:hAnsi="Courier New"/>
      </w:rPr>
    </w:lvl>
    <w:lvl w:ilvl="8" w:tplc="ED2C6D22">
      <w:start w:val="1"/>
      <w:numFmt w:val="bullet"/>
      <w:lvlText w:val=""/>
      <w:lvlJc w:val="left"/>
      <w:pPr>
        <w:tabs>
          <w:tab w:val="num" w:pos="6120"/>
        </w:tabs>
        <w:ind w:left="6120" w:hanging="360"/>
      </w:pPr>
      <w:rPr>
        <w:rFonts w:ascii="Wingdings" w:hAnsi="Wingdings"/>
      </w:rPr>
    </w:lvl>
  </w:abstractNum>
  <w:abstractNum w:abstractNumId="38">
    <w:nsid w:val="3F2C343E"/>
    <w:multiLevelType w:val="hybridMultilevel"/>
    <w:tmpl w:val="3F2C343E"/>
    <w:lvl w:ilvl="0" w:tplc="DFB82836">
      <w:start w:val="1"/>
      <w:numFmt w:val="bullet"/>
      <w:lvlText w:val=""/>
      <w:lvlJc w:val="left"/>
      <w:pPr>
        <w:tabs>
          <w:tab w:val="num" w:pos="360"/>
        </w:tabs>
        <w:ind w:left="360" w:hanging="360"/>
      </w:pPr>
      <w:rPr>
        <w:rFonts w:ascii="Symbol" w:hAnsi="Symbol"/>
      </w:rPr>
    </w:lvl>
    <w:lvl w:ilvl="1" w:tplc="F294B432">
      <w:start w:val="1"/>
      <w:numFmt w:val="bullet"/>
      <w:lvlText w:val="o"/>
      <w:lvlJc w:val="left"/>
      <w:pPr>
        <w:tabs>
          <w:tab w:val="num" w:pos="1080"/>
        </w:tabs>
        <w:ind w:left="1080" w:hanging="360"/>
      </w:pPr>
      <w:rPr>
        <w:rFonts w:ascii="Courier New" w:hAnsi="Courier New"/>
      </w:rPr>
    </w:lvl>
    <w:lvl w:ilvl="2" w:tplc="63C4D570">
      <w:start w:val="1"/>
      <w:numFmt w:val="bullet"/>
      <w:lvlText w:val=""/>
      <w:lvlJc w:val="left"/>
      <w:pPr>
        <w:tabs>
          <w:tab w:val="num" w:pos="1800"/>
        </w:tabs>
        <w:ind w:left="1800" w:hanging="360"/>
      </w:pPr>
      <w:rPr>
        <w:rFonts w:ascii="Wingdings" w:hAnsi="Wingdings"/>
      </w:rPr>
    </w:lvl>
    <w:lvl w:ilvl="3" w:tplc="A894E366">
      <w:start w:val="1"/>
      <w:numFmt w:val="bullet"/>
      <w:lvlText w:val=""/>
      <w:lvlJc w:val="left"/>
      <w:pPr>
        <w:tabs>
          <w:tab w:val="num" w:pos="2520"/>
        </w:tabs>
        <w:ind w:left="2520" w:hanging="360"/>
      </w:pPr>
      <w:rPr>
        <w:rFonts w:ascii="Symbol" w:hAnsi="Symbol"/>
      </w:rPr>
    </w:lvl>
    <w:lvl w:ilvl="4" w:tplc="6F0698BE">
      <w:start w:val="1"/>
      <w:numFmt w:val="bullet"/>
      <w:lvlText w:val="o"/>
      <w:lvlJc w:val="left"/>
      <w:pPr>
        <w:tabs>
          <w:tab w:val="num" w:pos="3240"/>
        </w:tabs>
        <w:ind w:left="3240" w:hanging="360"/>
      </w:pPr>
      <w:rPr>
        <w:rFonts w:ascii="Courier New" w:hAnsi="Courier New"/>
      </w:rPr>
    </w:lvl>
    <w:lvl w:ilvl="5" w:tplc="4B624B16">
      <w:start w:val="1"/>
      <w:numFmt w:val="bullet"/>
      <w:lvlText w:val=""/>
      <w:lvlJc w:val="left"/>
      <w:pPr>
        <w:tabs>
          <w:tab w:val="num" w:pos="3960"/>
        </w:tabs>
        <w:ind w:left="3960" w:hanging="360"/>
      </w:pPr>
      <w:rPr>
        <w:rFonts w:ascii="Wingdings" w:hAnsi="Wingdings"/>
      </w:rPr>
    </w:lvl>
    <w:lvl w:ilvl="6" w:tplc="F4FC078E">
      <w:start w:val="1"/>
      <w:numFmt w:val="bullet"/>
      <w:lvlText w:val=""/>
      <w:lvlJc w:val="left"/>
      <w:pPr>
        <w:tabs>
          <w:tab w:val="num" w:pos="4680"/>
        </w:tabs>
        <w:ind w:left="4680" w:hanging="360"/>
      </w:pPr>
      <w:rPr>
        <w:rFonts w:ascii="Symbol" w:hAnsi="Symbol"/>
      </w:rPr>
    </w:lvl>
    <w:lvl w:ilvl="7" w:tplc="32763B88">
      <w:start w:val="1"/>
      <w:numFmt w:val="bullet"/>
      <w:lvlText w:val="o"/>
      <w:lvlJc w:val="left"/>
      <w:pPr>
        <w:tabs>
          <w:tab w:val="num" w:pos="5400"/>
        </w:tabs>
        <w:ind w:left="5400" w:hanging="360"/>
      </w:pPr>
      <w:rPr>
        <w:rFonts w:ascii="Courier New" w:hAnsi="Courier New"/>
      </w:rPr>
    </w:lvl>
    <w:lvl w:ilvl="8" w:tplc="3D3CA432">
      <w:start w:val="1"/>
      <w:numFmt w:val="bullet"/>
      <w:lvlText w:val=""/>
      <w:lvlJc w:val="left"/>
      <w:pPr>
        <w:tabs>
          <w:tab w:val="num" w:pos="6120"/>
        </w:tabs>
        <w:ind w:left="6120" w:hanging="360"/>
      </w:pPr>
      <w:rPr>
        <w:rFonts w:ascii="Wingdings" w:hAnsi="Wingdings"/>
      </w:rPr>
    </w:lvl>
  </w:abstractNum>
  <w:abstractNum w:abstractNumId="39">
    <w:nsid w:val="3F2C343F"/>
    <w:multiLevelType w:val="hybridMultilevel"/>
    <w:tmpl w:val="3F2C343F"/>
    <w:lvl w:ilvl="0" w:tplc="1FC8AF04">
      <w:start w:val="1"/>
      <w:numFmt w:val="bullet"/>
      <w:lvlText w:val=""/>
      <w:lvlJc w:val="left"/>
      <w:pPr>
        <w:tabs>
          <w:tab w:val="num" w:pos="360"/>
        </w:tabs>
        <w:ind w:left="360" w:hanging="360"/>
      </w:pPr>
      <w:rPr>
        <w:rFonts w:ascii="Symbol" w:hAnsi="Symbol"/>
      </w:rPr>
    </w:lvl>
    <w:lvl w:ilvl="1" w:tplc="C1CA1A3A">
      <w:start w:val="1"/>
      <w:numFmt w:val="bullet"/>
      <w:lvlText w:val="o"/>
      <w:lvlJc w:val="left"/>
      <w:pPr>
        <w:tabs>
          <w:tab w:val="num" w:pos="1080"/>
        </w:tabs>
        <w:ind w:left="1080" w:hanging="360"/>
      </w:pPr>
      <w:rPr>
        <w:rFonts w:ascii="Courier New" w:hAnsi="Courier New"/>
      </w:rPr>
    </w:lvl>
    <w:lvl w:ilvl="2" w:tplc="6776AB0A">
      <w:start w:val="1"/>
      <w:numFmt w:val="bullet"/>
      <w:lvlText w:val=""/>
      <w:lvlJc w:val="left"/>
      <w:pPr>
        <w:tabs>
          <w:tab w:val="num" w:pos="1800"/>
        </w:tabs>
        <w:ind w:left="1800" w:hanging="360"/>
      </w:pPr>
      <w:rPr>
        <w:rFonts w:ascii="Wingdings" w:hAnsi="Wingdings"/>
      </w:rPr>
    </w:lvl>
    <w:lvl w:ilvl="3" w:tplc="1576AABE">
      <w:start w:val="1"/>
      <w:numFmt w:val="bullet"/>
      <w:lvlText w:val=""/>
      <w:lvlJc w:val="left"/>
      <w:pPr>
        <w:tabs>
          <w:tab w:val="num" w:pos="2520"/>
        </w:tabs>
        <w:ind w:left="2520" w:hanging="360"/>
      </w:pPr>
      <w:rPr>
        <w:rFonts w:ascii="Symbol" w:hAnsi="Symbol"/>
      </w:rPr>
    </w:lvl>
    <w:lvl w:ilvl="4" w:tplc="ADAE6E4E">
      <w:start w:val="1"/>
      <w:numFmt w:val="bullet"/>
      <w:lvlText w:val="o"/>
      <w:lvlJc w:val="left"/>
      <w:pPr>
        <w:tabs>
          <w:tab w:val="num" w:pos="3240"/>
        </w:tabs>
        <w:ind w:left="3240" w:hanging="360"/>
      </w:pPr>
      <w:rPr>
        <w:rFonts w:ascii="Courier New" w:hAnsi="Courier New"/>
      </w:rPr>
    </w:lvl>
    <w:lvl w:ilvl="5" w:tplc="4322BC2C">
      <w:start w:val="1"/>
      <w:numFmt w:val="bullet"/>
      <w:lvlText w:val=""/>
      <w:lvlJc w:val="left"/>
      <w:pPr>
        <w:tabs>
          <w:tab w:val="num" w:pos="3960"/>
        </w:tabs>
        <w:ind w:left="3960" w:hanging="360"/>
      </w:pPr>
      <w:rPr>
        <w:rFonts w:ascii="Wingdings" w:hAnsi="Wingdings"/>
      </w:rPr>
    </w:lvl>
    <w:lvl w:ilvl="6" w:tplc="7B62CCAE">
      <w:start w:val="1"/>
      <w:numFmt w:val="bullet"/>
      <w:lvlText w:val=""/>
      <w:lvlJc w:val="left"/>
      <w:pPr>
        <w:tabs>
          <w:tab w:val="num" w:pos="4680"/>
        </w:tabs>
        <w:ind w:left="4680" w:hanging="360"/>
      </w:pPr>
      <w:rPr>
        <w:rFonts w:ascii="Symbol" w:hAnsi="Symbol"/>
      </w:rPr>
    </w:lvl>
    <w:lvl w:ilvl="7" w:tplc="ACE0B648">
      <w:start w:val="1"/>
      <w:numFmt w:val="bullet"/>
      <w:lvlText w:val="o"/>
      <w:lvlJc w:val="left"/>
      <w:pPr>
        <w:tabs>
          <w:tab w:val="num" w:pos="5400"/>
        </w:tabs>
        <w:ind w:left="5400" w:hanging="360"/>
      </w:pPr>
      <w:rPr>
        <w:rFonts w:ascii="Courier New" w:hAnsi="Courier New"/>
      </w:rPr>
    </w:lvl>
    <w:lvl w:ilvl="8" w:tplc="5AB8B498">
      <w:start w:val="1"/>
      <w:numFmt w:val="bullet"/>
      <w:lvlText w:val=""/>
      <w:lvlJc w:val="left"/>
      <w:pPr>
        <w:tabs>
          <w:tab w:val="num" w:pos="6120"/>
        </w:tabs>
        <w:ind w:left="6120" w:hanging="360"/>
      </w:pPr>
      <w:rPr>
        <w:rFonts w:ascii="Wingdings" w:hAnsi="Wingdings"/>
      </w:rPr>
    </w:lvl>
  </w:abstractNum>
  <w:abstractNum w:abstractNumId="40">
    <w:nsid w:val="3F2C3440"/>
    <w:multiLevelType w:val="hybridMultilevel"/>
    <w:tmpl w:val="3F2C3440"/>
    <w:lvl w:ilvl="0" w:tplc="214E0DA8">
      <w:start w:val="1"/>
      <w:numFmt w:val="bullet"/>
      <w:lvlText w:val=""/>
      <w:lvlJc w:val="left"/>
      <w:pPr>
        <w:tabs>
          <w:tab w:val="num" w:pos="360"/>
        </w:tabs>
        <w:ind w:left="360" w:hanging="360"/>
      </w:pPr>
      <w:rPr>
        <w:rFonts w:ascii="Symbol" w:hAnsi="Symbol"/>
      </w:rPr>
    </w:lvl>
    <w:lvl w:ilvl="1" w:tplc="2A3ED716">
      <w:start w:val="1"/>
      <w:numFmt w:val="bullet"/>
      <w:lvlText w:val="o"/>
      <w:lvlJc w:val="left"/>
      <w:pPr>
        <w:tabs>
          <w:tab w:val="num" w:pos="1080"/>
        </w:tabs>
        <w:ind w:left="1080" w:hanging="360"/>
      </w:pPr>
      <w:rPr>
        <w:rFonts w:ascii="Courier New" w:hAnsi="Courier New"/>
      </w:rPr>
    </w:lvl>
    <w:lvl w:ilvl="2" w:tplc="E098E0B2">
      <w:start w:val="1"/>
      <w:numFmt w:val="bullet"/>
      <w:lvlText w:val=""/>
      <w:lvlJc w:val="left"/>
      <w:pPr>
        <w:tabs>
          <w:tab w:val="num" w:pos="1800"/>
        </w:tabs>
        <w:ind w:left="1800" w:hanging="360"/>
      </w:pPr>
      <w:rPr>
        <w:rFonts w:ascii="Wingdings" w:hAnsi="Wingdings"/>
      </w:rPr>
    </w:lvl>
    <w:lvl w:ilvl="3" w:tplc="C3EA60E6">
      <w:start w:val="1"/>
      <w:numFmt w:val="bullet"/>
      <w:lvlText w:val=""/>
      <w:lvlJc w:val="left"/>
      <w:pPr>
        <w:tabs>
          <w:tab w:val="num" w:pos="2520"/>
        </w:tabs>
        <w:ind w:left="2520" w:hanging="360"/>
      </w:pPr>
      <w:rPr>
        <w:rFonts w:ascii="Symbol" w:hAnsi="Symbol"/>
      </w:rPr>
    </w:lvl>
    <w:lvl w:ilvl="4" w:tplc="C1FA3578">
      <w:start w:val="1"/>
      <w:numFmt w:val="bullet"/>
      <w:lvlText w:val="o"/>
      <w:lvlJc w:val="left"/>
      <w:pPr>
        <w:tabs>
          <w:tab w:val="num" w:pos="3240"/>
        </w:tabs>
        <w:ind w:left="3240" w:hanging="360"/>
      </w:pPr>
      <w:rPr>
        <w:rFonts w:ascii="Courier New" w:hAnsi="Courier New"/>
      </w:rPr>
    </w:lvl>
    <w:lvl w:ilvl="5" w:tplc="8BD8731E">
      <w:start w:val="1"/>
      <w:numFmt w:val="bullet"/>
      <w:lvlText w:val=""/>
      <w:lvlJc w:val="left"/>
      <w:pPr>
        <w:tabs>
          <w:tab w:val="num" w:pos="3960"/>
        </w:tabs>
        <w:ind w:left="3960" w:hanging="360"/>
      </w:pPr>
      <w:rPr>
        <w:rFonts w:ascii="Wingdings" w:hAnsi="Wingdings"/>
      </w:rPr>
    </w:lvl>
    <w:lvl w:ilvl="6" w:tplc="E44A8818">
      <w:start w:val="1"/>
      <w:numFmt w:val="bullet"/>
      <w:lvlText w:val=""/>
      <w:lvlJc w:val="left"/>
      <w:pPr>
        <w:tabs>
          <w:tab w:val="num" w:pos="4680"/>
        </w:tabs>
        <w:ind w:left="4680" w:hanging="360"/>
      </w:pPr>
      <w:rPr>
        <w:rFonts w:ascii="Symbol" w:hAnsi="Symbol"/>
      </w:rPr>
    </w:lvl>
    <w:lvl w:ilvl="7" w:tplc="65607A48">
      <w:start w:val="1"/>
      <w:numFmt w:val="bullet"/>
      <w:lvlText w:val="o"/>
      <w:lvlJc w:val="left"/>
      <w:pPr>
        <w:tabs>
          <w:tab w:val="num" w:pos="5400"/>
        </w:tabs>
        <w:ind w:left="5400" w:hanging="360"/>
      </w:pPr>
      <w:rPr>
        <w:rFonts w:ascii="Courier New" w:hAnsi="Courier New"/>
      </w:rPr>
    </w:lvl>
    <w:lvl w:ilvl="8" w:tplc="7DFEE326">
      <w:start w:val="1"/>
      <w:numFmt w:val="bullet"/>
      <w:lvlText w:val=""/>
      <w:lvlJc w:val="left"/>
      <w:pPr>
        <w:tabs>
          <w:tab w:val="num" w:pos="6120"/>
        </w:tabs>
        <w:ind w:left="6120" w:hanging="360"/>
      </w:pPr>
      <w:rPr>
        <w:rFonts w:ascii="Wingdings" w:hAnsi="Wingdings"/>
      </w:rPr>
    </w:lvl>
  </w:abstractNum>
  <w:abstractNum w:abstractNumId="41">
    <w:nsid w:val="3F2C3441"/>
    <w:multiLevelType w:val="hybridMultilevel"/>
    <w:tmpl w:val="3F2C3441"/>
    <w:lvl w:ilvl="0" w:tplc="DE1A4F76">
      <w:start w:val="1"/>
      <w:numFmt w:val="bullet"/>
      <w:lvlText w:val=""/>
      <w:lvlJc w:val="left"/>
      <w:pPr>
        <w:tabs>
          <w:tab w:val="num" w:pos="360"/>
        </w:tabs>
        <w:ind w:left="360" w:hanging="360"/>
      </w:pPr>
      <w:rPr>
        <w:rFonts w:ascii="Symbol" w:hAnsi="Symbol"/>
      </w:rPr>
    </w:lvl>
    <w:lvl w:ilvl="1" w:tplc="F95CF842">
      <w:start w:val="1"/>
      <w:numFmt w:val="bullet"/>
      <w:lvlText w:val="o"/>
      <w:lvlJc w:val="left"/>
      <w:pPr>
        <w:tabs>
          <w:tab w:val="num" w:pos="1080"/>
        </w:tabs>
        <w:ind w:left="1080" w:hanging="360"/>
      </w:pPr>
      <w:rPr>
        <w:rFonts w:ascii="Courier New" w:hAnsi="Courier New"/>
      </w:rPr>
    </w:lvl>
    <w:lvl w:ilvl="2" w:tplc="C33210D2">
      <w:start w:val="1"/>
      <w:numFmt w:val="bullet"/>
      <w:lvlText w:val=""/>
      <w:lvlJc w:val="left"/>
      <w:pPr>
        <w:tabs>
          <w:tab w:val="num" w:pos="1800"/>
        </w:tabs>
        <w:ind w:left="1800" w:hanging="360"/>
      </w:pPr>
      <w:rPr>
        <w:rFonts w:ascii="Wingdings" w:hAnsi="Wingdings"/>
      </w:rPr>
    </w:lvl>
    <w:lvl w:ilvl="3" w:tplc="913E6AE8">
      <w:start w:val="1"/>
      <w:numFmt w:val="bullet"/>
      <w:lvlText w:val=""/>
      <w:lvlJc w:val="left"/>
      <w:pPr>
        <w:tabs>
          <w:tab w:val="num" w:pos="2520"/>
        </w:tabs>
        <w:ind w:left="2520" w:hanging="360"/>
      </w:pPr>
      <w:rPr>
        <w:rFonts w:ascii="Symbol" w:hAnsi="Symbol"/>
      </w:rPr>
    </w:lvl>
    <w:lvl w:ilvl="4" w:tplc="A53C83C2">
      <w:start w:val="1"/>
      <w:numFmt w:val="bullet"/>
      <w:lvlText w:val="o"/>
      <w:lvlJc w:val="left"/>
      <w:pPr>
        <w:tabs>
          <w:tab w:val="num" w:pos="3240"/>
        </w:tabs>
        <w:ind w:left="3240" w:hanging="360"/>
      </w:pPr>
      <w:rPr>
        <w:rFonts w:ascii="Courier New" w:hAnsi="Courier New"/>
      </w:rPr>
    </w:lvl>
    <w:lvl w:ilvl="5" w:tplc="35D6B9BA">
      <w:start w:val="1"/>
      <w:numFmt w:val="bullet"/>
      <w:lvlText w:val=""/>
      <w:lvlJc w:val="left"/>
      <w:pPr>
        <w:tabs>
          <w:tab w:val="num" w:pos="3960"/>
        </w:tabs>
        <w:ind w:left="3960" w:hanging="360"/>
      </w:pPr>
      <w:rPr>
        <w:rFonts w:ascii="Wingdings" w:hAnsi="Wingdings"/>
      </w:rPr>
    </w:lvl>
    <w:lvl w:ilvl="6" w:tplc="B7E69072">
      <w:start w:val="1"/>
      <w:numFmt w:val="bullet"/>
      <w:lvlText w:val=""/>
      <w:lvlJc w:val="left"/>
      <w:pPr>
        <w:tabs>
          <w:tab w:val="num" w:pos="4680"/>
        </w:tabs>
        <w:ind w:left="4680" w:hanging="360"/>
      </w:pPr>
      <w:rPr>
        <w:rFonts w:ascii="Symbol" w:hAnsi="Symbol"/>
      </w:rPr>
    </w:lvl>
    <w:lvl w:ilvl="7" w:tplc="0F8CD632">
      <w:start w:val="1"/>
      <w:numFmt w:val="bullet"/>
      <w:lvlText w:val="o"/>
      <w:lvlJc w:val="left"/>
      <w:pPr>
        <w:tabs>
          <w:tab w:val="num" w:pos="5400"/>
        </w:tabs>
        <w:ind w:left="5400" w:hanging="360"/>
      </w:pPr>
      <w:rPr>
        <w:rFonts w:ascii="Courier New" w:hAnsi="Courier New"/>
      </w:rPr>
    </w:lvl>
    <w:lvl w:ilvl="8" w:tplc="C896E076">
      <w:start w:val="1"/>
      <w:numFmt w:val="bullet"/>
      <w:lvlText w:val=""/>
      <w:lvlJc w:val="left"/>
      <w:pPr>
        <w:tabs>
          <w:tab w:val="num" w:pos="6120"/>
        </w:tabs>
        <w:ind w:left="6120" w:hanging="360"/>
      </w:pPr>
      <w:rPr>
        <w:rFonts w:ascii="Wingdings" w:hAnsi="Wingdings"/>
      </w:rPr>
    </w:lvl>
  </w:abstractNum>
  <w:abstractNum w:abstractNumId="42">
    <w:nsid w:val="3F2C3442"/>
    <w:multiLevelType w:val="hybridMultilevel"/>
    <w:tmpl w:val="3F2C3442"/>
    <w:lvl w:ilvl="0" w:tplc="95E05F3C">
      <w:start w:val="1"/>
      <w:numFmt w:val="bullet"/>
      <w:lvlText w:val=""/>
      <w:lvlJc w:val="left"/>
      <w:pPr>
        <w:tabs>
          <w:tab w:val="num" w:pos="360"/>
        </w:tabs>
        <w:ind w:left="360" w:hanging="360"/>
      </w:pPr>
      <w:rPr>
        <w:rFonts w:ascii="Symbol" w:hAnsi="Symbol"/>
      </w:rPr>
    </w:lvl>
    <w:lvl w:ilvl="1" w:tplc="EFF2BE24">
      <w:start w:val="1"/>
      <w:numFmt w:val="bullet"/>
      <w:lvlText w:val="o"/>
      <w:lvlJc w:val="left"/>
      <w:pPr>
        <w:tabs>
          <w:tab w:val="num" w:pos="1080"/>
        </w:tabs>
        <w:ind w:left="1080" w:hanging="360"/>
      </w:pPr>
      <w:rPr>
        <w:rFonts w:ascii="Courier New" w:hAnsi="Courier New"/>
      </w:rPr>
    </w:lvl>
    <w:lvl w:ilvl="2" w:tplc="125A5BE0">
      <w:start w:val="1"/>
      <w:numFmt w:val="bullet"/>
      <w:lvlText w:val=""/>
      <w:lvlJc w:val="left"/>
      <w:pPr>
        <w:tabs>
          <w:tab w:val="num" w:pos="1800"/>
        </w:tabs>
        <w:ind w:left="1800" w:hanging="360"/>
      </w:pPr>
      <w:rPr>
        <w:rFonts w:ascii="Wingdings" w:hAnsi="Wingdings"/>
      </w:rPr>
    </w:lvl>
    <w:lvl w:ilvl="3" w:tplc="F4D08F70">
      <w:start w:val="1"/>
      <w:numFmt w:val="bullet"/>
      <w:lvlText w:val=""/>
      <w:lvlJc w:val="left"/>
      <w:pPr>
        <w:tabs>
          <w:tab w:val="num" w:pos="2520"/>
        </w:tabs>
        <w:ind w:left="2520" w:hanging="360"/>
      </w:pPr>
      <w:rPr>
        <w:rFonts w:ascii="Symbol" w:hAnsi="Symbol"/>
      </w:rPr>
    </w:lvl>
    <w:lvl w:ilvl="4" w:tplc="62D86978">
      <w:start w:val="1"/>
      <w:numFmt w:val="bullet"/>
      <w:lvlText w:val="o"/>
      <w:lvlJc w:val="left"/>
      <w:pPr>
        <w:tabs>
          <w:tab w:val="num" w:pos="3240"/>
        </w:tabs>
        <w:ind w:left="3240" w:hanging="360"/>
      </w:pPr>
      <w:rPr>
        <w:rFonts w:ascii="Courier New" w:hAnsi="Courier New"/>
      </w:rPr>
    </w:lvl>
    <w:lvl w:ilvl="5" w:tplc="9C7A6EA6">
      <w:start w:val="1"/>
      <w:numFmt w:val="bullet"/>
      <w:lvlText w:val=""/>
      <w:lvlJc w:val="left"/>
      <w:pPr>
        <w:tabs>
          <w:tab w:val="num" w:pos="3960"/>
        </w:tabs>
        <w:ind w:left="3960" w:hanging="360"/>
      </w:pPr>
      <w:rPr>
        <w:rFonts w:ascii="Wingdings" w:hAnsi="Wingdings"/>
      </w:rPr>
    </w:lvl>
    <w:lvl w:ilvl="6" w:tplc="4502E802">
      <w:start w:val="1"/>
      <w:numFmt w:val="bullet"/>
      <w:lvlText w:val=""/>
      <w:lvlJc w:val="left"/>
      <w:pPr>
        <w:tabs>
          <w:tab w:val="num" w:pos="4680"/>
        </w:tabs>
        <w:ind w:left="4680" w:hanging="360"/>
      </w:pPr>
      <w:rPr>
        <w:rFonts w:ascii="Symbol" w:hAnsi="Symbol"/>
      </w:rPr>
    </w:lvl>
    <w:lvl w:ilvl="7" w:tplc="5B4A79CA">
      <w:start w:val="1"/>
      <w:numFmt w:val="bullet"/>
      <w:lvlText w:val="o"/>
      <w:lvlJc w:val="left"/>
      <w:pPr>
        <w:tabs>
          <w:tab w:val="num" w:pos="5400"/>
        </w:tabs>
        <w:ind w:left="5400" w:hanging="360"/>
      </w:pPr>
      <w:rPr>
        <w:rFonts w:ascii="Courier New" w:hAnsi="Courier New"/>
      </w:rPr>
    </w:lvl>
    <w:lvl w:ilvl="8" w:tplc="D53A8F16">
      <w:start w:val="1"/>
      <w:numFmt w:val="bullet"/>
      <w:lvlText w:val=""/>
      <w:lvlJc w:val="left"/>
      <w:pPr>
        <w:tabs>
          <w:tab w:val="num" w:pos="6120"/>
        </w:tabs>
        <w:ind w:left="6120" w:hanging="360"/>
      </w:pPr>
      <w:rPr>
        <w:rFonts w:ascii="Wingdings" w:hAnsi="Wingdings"/>
      </w:rPr>
    </w:lvl>
  </w:abstractNum>
  <w:abstractNum w:abstractNumId="43">
    <w:nsid w:val="3F2C3443"/>
    <w:multiLevelType w:val="hybridMultilevel"/>
    <w:tmpl w:val="3F2C3443"/>
    <w:lvl w:ilvl="0" w:tplc="A1D86D10">
      <w:start w:val="1"/>
      <w:numFmt w:val="bullet"/>
      <w:lvlText w:val=""/>
      <w:lvlJc w:val="left"/>
      <w:pPr>
        <w:tabs>
          <w:tab w:val="num" w:pos="360"/>
        </w:tabs>
        <w:ind w:left="360" w:hanging="360"/>
      </w:pPr>
      <w:rPr>
        <w:rFonts w:ascii="Symbol" w:hAnsi="Symbol"/>
      </w:rPr>
    </w:lvl>
    <w:lvl w:ilvl="1" w:tplc="6E0AE12C">
      <w:start w:val="1"/>
      <w:numFmt w:val="bullet"/>
      <w:lvlText w:val="o"/>
      <w:lvlJc w:val="left"/>
      <w:pPr>
        <w:tabs>
          <w:tab w:val="num" w:pos="1080"/>
        </w:tabs>
        <w:ind w:left="1080" w:hanging="360"/>
      </w:pPr>
      <w:rPr>
        <w:rFonts w:ascii="Courier New" w:hAnsi="Courier New"/>
      </w:rPr>
    </w:lvl>
    <w:lvl w:ilvl="2" w:tplc="DC3ECAEA">
      <w:start w:val="1"/>
      <w:numFmt w:val="bullet"/>
      <w:lvlText w:val=""/>
      <w:lvlJc w:val="left"/>
      <w:pPr>
        <w:tabs>
          <w:tab w:val="num" w:pos="1800"/>
        </w:tabs>
        <w:ind w:left="1800" w:hanging="360"/>
      </w:pPr>
      <w:rPr>
        <w:rFonts w:ascii="Wingdings" w:hAnsi="Wingdings"/>
      </w:rPr>
    </w:lvl>
    <w:lvl w:ilvl="3" w:tplc="2DA0B6D8">
      <w:start w:val="1"/>
      <w:numFmt w:val="bullet"/>
      <w:lvlText w:val=""/>
      <w:lvlJc w:val="left"/>
      <w:pPr>
        <w:tabs>
          <w:tab w:val="num" w:pos="2520"/>
        </w:tabs>
        <w:ind w:left="2520" w:hanging="360"/>
      </w:pPr>
      <w:rPr>
        <w:rFonts w:ascii="Symbol" w:hAnsi="Symbol"/>
      </w:rPr>
    </w:lvl>
    <w:lvl w:ilvl="4" w:tplc="EC6A3C2C">
      <w:start w:val="1"/>
      <w:numFmt w:val="bullet"/>
      <w:lvlText w:val="o"/>
      <w:lvlJc w:val="left"/>
      <w:pPr>
        <w:tabs>
          <w:tab w:val="num" w:pos="3240"/>
        </w:tabs>
        <w:ind w:left="3240" w:hanging="360"/>
      </w:pPr>
      <w:rPr>
        <w:rFonts w:ascii="Courier New" w:hAnsi="Courier New"/>
      </w:rPr>
    </w:lvl>
    <w:lvl w:ilvl="5" w:tplc="AE5214EC">
      <w:start w:val="1"/>
      <w:numFmt w:val="bullet"/>
      <w:lvlText w:val=""/>
      <w:lvlJc w:val="left"/>
      <w:pPr>
        <w:tabs>
          <w:tab w:val="num" w:pos="3960"/>
        </w:tabs>
        <w:ind w:left="3960" w:hanging="360"/>
      </w:pPr>
      <w:rPr>
        <w:rFonts w:ascii="Wingdings" w:hAnsi="Wingdings"/>
      </w:rPr>
    </w:lvl>
    <w:lvl w:ilvl="6" w:tplc="E320C3A8">
      <w:start w:val="1"/>
      <w:numFmt w:val="bullet"/>
      <w:lvlText w:val=""/>
      <w:lvlJc w:val="left"/>
      <w:pPr>
        <w:tabs>
          <w:tab w:val="num" w:pos="4680"/>
        </w:tabs>
        <w:ind w:left="4680" w:hanging="360"/>
      </w:pPr>
      <w:rPr>
        <w:rFonts w:ascii="Symbol" w:hAnsi="Symbol"/>
      </w:rPr>
    </w:lvl>
    <w:lvl w:ilvl="7" w:tplc="B5F295A6">
      <w:start w:val="1"/>
      <w:numFmt w:val="bullet"/>
      <w:lvlText w:val="o"/>
      <w:lvlJc w:val="left"/>
      <w:pPr>
        <w:tabs>
          <w:tab w:val="num" w:pos="5400"/>
        </w:tabs>
        <w:ind w:left="5400" w:hanging="360"/>
      </w:pPr>
      <w:rPr>
        <w:rFonts w:ascii="Courier New" w:hAnsi="Courier New"/>
      </w:rPr>
    </w:lvl>
    <w:lvl w:ilvl="8" w:tplc="AA7E1D2C">
      <w:start w:val="1"/>
      <w:numFmt w:val="bullet"/>
      <w:lvlText w:val=""/>
      <w:lvlJc w:val="left"/>
      <w:pPr>
        <w:tabs>
          <w:tab w:val="num" w:pos="6120"/>
        </w:tabs>
        <w:ind w:left="6120" w:hanging="360"/>
      </w:pPr>
      <w:rPr>
        <w:rFonts w:ascii="Wingdings" w:hAnsi="Wingdings"/>
      </w:rPr>
    </w:lvl>
  </w:abstractNum>
  <w:abstractNum w:abstractNumId="44">
    <w:nsid w:val="3F2C3444"/>
    <w:multiLevelType w:val="hybridMultilevel"/>
    <w:tmpl w:val="3F2C3444"/>
    <w:lvl w:ilvl="0" w:tplc="2474E8AE">
      <w:start w:val="1"/>
      <w:numFmt w:val="bullet"/>
      <w:lvlText w:val=""/>
      <w:lvlJc w:val="left"/>
      <w:pPr>
        <w:tabs>
          <w:tab w:val="num" w:pos="360"/>
        </w:tabs>
        <w:ind w:left="360" w:hanging="360"/>
      </w:pPr>
      <w:rPr>
        <w:rFonts w:ascii="Symbol" w:hAnsi="Symbol"/>
      </w:rPr>
    </w:lvl>
    <w:lvl w:ilvl="1" w:tplc="D8E2DEE6">
      <w:start w:val="1"/>
      <w:numFmt w:val="bullet"/>
      <w:lvlText w:val="o"/>
      <w:lvlJc w:val="left"/>
      <w:pPr>
        <w:tabs>
          <w:tab w:val="num" w:pos="1080"/>
        </w:tabs>
        <w:ind w:left="1080" w:hanging="360"/>
      </w:pPr>
      <w:rPr>
        <w:rFonts w:ascii="Courier New" w:hAnsi="Courier New"/>
      </w:rPr>
    </w:lvl>
    <w:lvl w:ilvl="2" w:tplc="BFCC9FD0">
      <w:start w:val="1"/>
      <w:numFmt w:val="bullet"/>
      <w:lvlText w:val=""/>
      <w:lvlJc w:val="left"/>
      <w:pPr>
        <w:tabs>
          <w:tab w:val="num" w:pos="1800"/>
        </w:tabs>
        <w:ind w:left="1800" w:hanging="360"/>
      </w:pPr>
      <w:rPr>
        <w:rFonts w:ascii="Wingdings" w:hAnsi="Wingdings"/>
      </w:rPr>
    </w:lvl>
    <w:lvl w:ilvl="3" w:tplc="858CCB16">
      <w:start w:val="1"/>
      <w:numFmt w:val="bullet"/>
      <w:lvlText w:val=""/>
      <w:lvlJc w:val="left"/>
      <w:pPr>
        <w:tabs>
          <w:tab w:val="num" w:pos="2520"/>
        </w:tabs>
        <w:ind w:left="2520" w:hanging="360"/>
      </w:pPr>
      <w:rPr>
        <w:rFonts w:ascii="Symbol" w:hAnsi="Symbol"/>
      </w:rPr>
    </w:lvl>
    <w:lvl w:ilvl="4" w:tplc="B6127334">
      <w:start w:val="1"/>
      <w:numFmt w:val="bullet"/>
      <w:lvlText w:val="o"/>
      <w:lvlJc w:val="left"/>
      <w:pPr>
        <w:tabs>
          <w:tab w:val="num" w:pos="3240"/>
        </w:tabs>
        <w:ind w:left="3240" w:hanging="360"/>
      </w:pPr>
      <w:rPr>
        <w:rFonts w:ascii="Courier New" w:hAnsi="Courier New"/>
      </w:rPr>
    </w:lvl>
    <w:lvl w:ilvl="5" w:tplc="256AB620">
      <w:start w:val="1"/>
      <w:numFmt w:val="bullet"/>
      <w:lvlText w:val=""/>
      <w:lvlJc w:val="left"/>
      <w:pPr>
        <w:tabs>
          <w:tab w:val="num" w:pos="3960"/>
        </w:tabs>
        <w:ind w:left="3960" w:hanging="360"/>
      </w:pPr>
      <w:rPr>
        <w:rFonts w:ascii="Wingdings" w:hAnsi="Wingdings"/>
      </w:rPr>
    </w:lvl>
    <w:lvl w:ilvl="6" w:tplc="82429B0A">
      <w:start w:val="1"/>
      <w:numFmt w:val="bullet"/>
      <w:lvlText w:val=""/>
      <w:lvlJc w:val="left"/>
      <w:pPr>
        <w:tabs>
          <w:tab w:val="num" w:pos="4680"/>
        </w:tabs>
        <w:ind w:left="4680" w:hanging="360"/>
      </w:pPr>
      <w:rPr>
        <w:rFonts w:ascii="Symbol" w:hAnsi="Symbol"/>
      </w:rPr>
    </w:lvl>
    <w:lvl w:ilvl="7" w:tplc="35BA6D52">
      <w:start w:val="1"/>
      <w:numFmt w:val="bullet"/>
      <w:lvlText w:val="o"/>
      <w:lvlJc w:val="left"/>
      <w:pPr>
        <w:tabs>
          <w:tab w:val="num" w:pos="5400"/>
        </w:tabs>
        <w:ind w:left="5400" w:hanging="360"/>
      </w:pPr>
      <w:rPr>
        <w:rFonts w:ascii="Courier New" w:hAnsi="Courier New"/>
      </w:rPr>
    </w:lvl>
    <w:lvl w:ilvl="8" w:tplc="6680BBFA">
      <w:start w:val="1"/>
      <w:numFmt w:val="bullet"/>
      <w:lvlText w:val=""/>
      <w:lvlJc w:val="left"/>
      <w:pPr>
        <w:tabs>
          <w:tab w:val="num" w:pos="6120"/>
        </w:tabs>
        <w:ind w:left="6120" w:hanging="360"/>
      </w:pPr>
      <w:rPr>
        <w:rFonts w:ascii="Wingdings" w:hAnsi="Wingdings"/>
      </w:rPr>
    </w:lvl>
  </w:abstractNum>
  <w:abstractNum w:abstractNumId="45">
    <w:nsid w:val="3F2C3445"/>
    <w:multiLevelType w:val="hybridMultilevel"/>
    <w:tmpl w:val="3F2C3445"/>
    <w:lvl w:ilvl="0" w:tplc="3904E010">
      <w:start w:val="1"/>
      <w:numFmt w:val="bullet"/>
      <w:lvlText w:val=""/>
      <w:lvlJc w:val="left"/>
      <w:pPr>
        <w:tabs>
          <w:tab w:val="num" w:pos="360"/>
        </w:tabs>
        <w:ind w:left="360" w:hanging="360"/>
      </w:pPr>
      <w:rPr>
        <w:rFonts w:ascii="Symbol" w:hAnsi="Symbol"/>
      </w:rPr>
    </w:lvl>
    <w:lvl w:ilvl="1" w:tplc="82A46D14">
      <w:start w:val="1"/>
      <w:numFmt w:val="bullet"/>
      <w:lvlText w:val="o"/>
      <w:lvlJc w:val="left"/>
      <w:pPr>
        <w:tabs>
          <w:tab w:val="num" w:pos="1080"/>
        </w:tabs>
        <w:ind w:left="1080" w:hanging="360"/>
      </w:pPr>
      <w:rPr>
        <w:rFonts w:ascii="Courier New" w:hAnsi="Courier New"/>
      </w:rPr>
    </w:lvl>
    <w:lvl w:ilvl="2" w:tplc="1778B814">
      <w:start w:val="1"/>
      <w:numFmt w:val="bullet"/>
      <w:lvlText w:val=""/>
      <w:lvlJc w:val="left"/>
      <w:pPr>
        <w:tabs>
          <w:tab w:val="num" w:pos="1800"/>
        </w:tabs>
        <w:ind w:left="1800" w:hanging="360"/>
      </w:pPr>
      <w:rPr>
        <w:rFonts w:ascii="Wingdings" w:hAnsi="Wingdings"/>
      </w:rPr>
    </w:lvl>
    <w:lvl w:ilvl="3" w:tplc="639258AE">
      <w:start w:val="1"/>
      <w:numFmt w:val="bullet"/>
      <w:lvlText w:val=""/>
      <w:lvlJc w:val="left"/>
      <w:pPr>
        <w:tabs>
          <w:tab w:val="num" w:pos="2520"/>
        </w:tabs>
        <w:ind w:left="2520" w:hanging="360"/>
      </w:pPr>
      <w:rPr>
        <w:rFonts w:ascii="Symbol" w:hAnsi="Symbol"/>
      </w:rPr>
    </w:lvl>
    <w:lvl w:ilvl="4" w:tplc="75607798">
      <w:start w:val="1"/>
      <w:numFmt w:val="bullet"/>
      <w:lvlText w:val="o"/>
      <w:lvlJc w:val="left"/>
      <w:pPr>
        <w:tabs>
          <w:tab w:val="num" w:pos="3240"/>
        </w:tabs>
        <w:ind w:left="3240" w:hanging="360"/>
      </w:pPr>
      <w:rPr>
        <w:rFonts w:ascii="Courier New" w:hAnsi="Courier New"/>
      </w:rPr>
    </w:lvl>
    <w:lvl w:ilvl="5" w:tplc="66461FAC">
      <w:start w:val="1"/>
      <w:numFmt w:val="bullet"/>
      <w:lvlText w:val=""/>
      <w:lvlJc w:val="left"/>
      <w:pPr>
        <w:tabs>
          <w:tab w:val="num" w:pos="3960"/>
        </w:tabs>
        <w:ind w:left="3960" w:hanging="360"/>
      </w:pPr>
      <w:rPr>
        <w:rFonts w:ascii="Wingdings" w:hAnsi="Wingdings"/>
      </w:rPr>
    </w:lvl>
    <w:lvl w:ilvl="6" w:tplc="9154EF04">
      <w:start w:val="1"/>
      <w:numFmt w:val="bullet"/>
      <w:lvlText w:val=""/>
      <w:lvlJc w:val="left"/>
      <w:pPr>
        <w:tabs>
          <w:tab w:val="num" w:pos="4680"/>
        </w:tabs>
        <w:ind w:left="4680" w:hanging="360"/>
      </w:pPr>
      <w:rPr>
        <w:rFonts w:ascii="Symbol" w:hAnsi="Symbol"/>
      </w:rPr>
    </w:lvl>
    <w:lvl w:ilvl="7" w:tplc="163C4376">
      <w:start w:val="1"/>
      <w:numFmt w:val="bullet"/>
      <w:lvlText w:val="o"/>
      <w:lvlJc w:val="left"/>
      <w:pPr>
        <w:tabs>
          <w:tab w:val="num" w:pos="5400"/>
        </w:tabs>
        <w:ind w:left="5400" w:hanging="360"/>
      </w:pPr>
      <w:rPr>
        <w:rFonts w:ascii="Courier New" w:hAnsi="Courier New"/>
      </w:rPr>
    </w:lvl>
    <w:lvl w:ilvl="8" w:tplc="77D0D498">
      <w:start w:val="1"/>
      <w:numFmt w:val="bullet"/>
      <w:lvlText w:val=""/>
      <w:lvlJc w:val="left"/>
      <w:pPr>
        <w:tabs>
          <w:tab w:val="num" w:pos="6120"/>
        </w:tabs>
        <w:ind w:left="6120" w:hanging="360"/>
      </w:pPr>
      <w:rPr>
        <w:rFonts w:ascii="Wingdings" w:hAnsi="Wingdings"/>
      </w:rPr>
    </w:lvl>
  </w:abstractNum>
  <w:abstractNum w:abstractNumId="46">
    <w:nsid w:val="3F2C3446"/>
    <w:multiLevelType w:val="hybridMultilevel"/>
    <w:tmpl w:val="3F2C3446"/>
    <w:lvl w:ilvl="0" w:tplc="B1606530">
      <w:start w:val="1"/>
      <w:numFmt w:val="bullet"/>
      <w:lvlText w:val=""/>
      <w:lvlJc w:val="left"/>
      <w:pPr>
        <w:tabs>
          <w:tab w:val="num" w:pos="360"/>
        </w:tabs>
        <w:ind w:left="360" w:hanging="360"/>
      </w:pPr>
      <w:rPr>
        <w:rFonts w:ascii="Symbol" w:hAnsi="Symbol"/>
      </w:rPr>
    </w:lvl>
    <w:lvl w:ilvl="1" w:tplc="60263104">
      <w:start w:val="1"/>
      <w:numFmt w:val="bullet"/>
      <w:lvlText w:val="o"/>
      <w:lvlJc w:val="left"/>
      <w:pPr>
        <w:tabs>
          <w:tab w:val="num" w:pos="1080"/>
        </w:tabs>
        <w:ind w:left="1080" w:hanging="360"/>
      </w:pPr>
      <w:rPr>
        <w:rFonts w:ascii="Courier New" w:hAnsi="Courier New"/>
      </w:rPr>
    </w:lvl>
    <w:lvl w:ilvl="2" w:tplc="F4CA993A">
      <w:start w:val="1"/>
      <w:numFmt w:val="bullet"/>
      <w:lvlText w:val=""/>
      <w:lvlJc w:val="left"/>
      <w:pPr>
        <w:tabs>
          <w:tab w:val="num" w:pos="1800"/>
        </w:tabs>
        <w:ind w:left="1800" w:hanging="360"/>
      </w:pPr>
      <w:rPr>
        <w:rFonts w:ascii="Wingdings" w:hAnsi="Wingdings"/>
      </w:rPr>
    </w:lvl>
    <w:lvl w:ilvl="3" w:tplc="AAD0A09E">
      <w:start w:val="1"/>
      <w:numFmt w:val="bullet"/>
      <w:lvlText w:val=""/>
      <w:lvlJc w:val="left"/>
      <w:pPr>
        <w:tabs>
          <w:tab w:val="num" w:pos="2520"/>
        </w:tabs>
        <w:ind w:left="2520" w:hanging="360"/>
      </w:pPr>
      <w:rPr>
        <w:rFonts w:ascii="Symbol" w:hAnsi="Symbol"/>
      </w:rPr>
    </w:lvl>
    <w:lvl w:ilvl="4" w:tplc="6BD2DFA0">
      <w:start w:val="1"/>
      <w:numFmt w:val="bullet"/>
      <w:lvlText w:val="o"/>
      <w:lvlJc w:val="left"/>
      <w:pPr>
        <w:tabs>
          <w:tab w:val="num" w:pos="3240"/>
        </w:tabs>
        <w:ind w:left="3240" w:hanging="360"/>
      </w:pPr>
      <w:rPr>
        <w:rFonts w:ascii="Courier New" w:hAnsi="Courier New"/>
      </w:rPr>
    </w:lvl>
    <w:lvl w:ilvl="5" w:tplc="83944F86">
      <w:start w:val="1"/>
      <w:numFmt w:val="bullet"/>
      <w:lvlText w:val=""/>
      <w:lvlJc w:val="left"/>
      <w:pPr>
        <w:tabs>
          <w:tab w:val="num" w:pos="3960"/>
        </w:tabs>
        <w:ind w:left="3960" w:hanging="360"/>
      </w:pPr>
      <w:rPr>
        <w:rFonts w:ascii="Wingdings" w:hAnsi="Wingdings"/>
      </w:rPr>
    </w:lvl>
    <w:lvl w:ilvl="6" w:tplc="51EE7A68">
      <w:start w:val="1"/>
      <w:numFmt w:val="bullet"/>
      <w:lvlText w:val=""/>
      <w:lvlJc w:val="left"/>
      <w:pPr>
        <w:tabs>
          <w:tab w:val="num" w:pos="4680"/>
        </w:tabs>
        <w:ind w:left="4680" w:hanging="360"/>
      </w:pPr>
      <w:rPr>
        <w:rFonts w:ascii="Symbol" w:hAnsi="Symbol"/>
      </w:rPr>
    </w:lvl>
    <w:lvl w:ilvl="7" w:tplc="80581A9A">
      <w:start w:val="1"/>
      <w:numFmt w:val="bullet"/>
      <w:lvlText w:val="o"/>
      <w:lvlJc w:val="left"/>
      <w:pPr>
        <w:tabs>
          <w:tab w:val="num" w:pos="5400"/>
        </w:tabs>
        <w:ind w:left="5400" w:hanging="360"/>
      </w:pPr>
      <w:rPr>
        <w:rFonts w:ascii="Courier New" w:hAnsi="Courier New"/>
      </w:rPr>
    </w:lvl>
    <w:lvl w:ilvl="8" w:tplc="FC423226">
      <w:start w:val="1"/>
      <w:numFmt w:val="bullet"/>
      <w:lvlText w:val=""/>
      <w:lvlJc w:val="left"/>
      <w:pPr>
        <w:tabs>
          <w:tab w:val="num" w:pos="6120"/>
        </w:tabs>
        <w:ind w:left="6120" w:hanging="360"/>
      </w:pPr>
      <w:rPr>
        <w:rFonts w:ascii="Wingdings" w:hAnsi="Wingdings"/>
      </w:rPr>
    </w:lvl>
  </w:abstractNum>
  <w:abstractNum w:abstractNumId="47">
    <w:nsid w:val="3F2C3447"/>
    <w:multiLevelType w:val="hybridMultilevel"/>
    <w:tmpl w:val="3F2C3447"/>
    <w:lvl w:ilvl="0" w:tplc="64244A4E">
      <w:start w:val="1"/>
      <w:numFmt w:val="bullet"/>
      <w:lvlText w:val=""/>
      <w:lvlJc w:val="left"/>
      <w:pPr>
        <w:tabs>
          <w:tab w:val="num" w:pos="360"/>
        </w:tabs>
        <w:ind w:left="360" w:hanging="360"/>
      </w:pPr>
      <w:rPr>
        <w:rFonts w:ascii="Symbol" w:hAnsi="Symbol"/>
      </w:rPr>
    </w:lvl>
    <w:lvl w:ilvl="1" w:tplc="FD181B16">
      <w:start w:val="1"/>
      <w:numFmt w:val="bullet"/>
      <w:lvlText w:val="o"/>
      <w:lvlJc w:val="left"/>
      <w:pPr>
        <w:tabs>
          <w:tab w:val="num" w:pos="1080"/>
        </w:tabs>
        <w:ind w:left="1080" w:hanging="360"/>
      </w:pPr>
      <w:rPr>
        <w:rFonts w:ascii="Courier New" w:hAnsi="Courier New"/>
      </w:rPr>
    </w:lvl>
    <w:lvl w:ilvl="2" w:tplc="5E3EC8D8">
      <w:start w:val="1"/>
      <w:numFmt w:val="bullet"/>
      <w:lvlText w:val=""/>
      <w:lvlJc w:val="left"/>
      <w:pPr>
        <w:tabs>
          <w:tab w:val="num" w:pos="1800"/>
        </w:tabs>
        <w:ind w:left="1800" w:hanging="360"/>
      </w:pPr>
      <w:rPr>
        <w:rFonts w:ascii="Wingdings" w:hAnsi="Wingdings"/>
      </w:rPr>
    </w:lvl>
    <w:lvl w:ilvl="3" w:tplc="AF18C5B4">
      <w:start w:val="1"/>
      <w:numFmt w:val="bullet"/>
      <w:lvlText w:val=""/>
      <w:lvlJc w:val="left"/>
      <w:pPr>
        <w:tabs>
          <w:tab w:val="num" w:pos="2520"/>
        </w:tabs>
        <w:ind w:left="2520" w:hanging="360"/>
      </w:pPr>
      <w:rPr>
        <w:rFonts w:ascii="Symbol" w:hAnsi="Symbol"/>
      </w:rPr>
    </w:lvl>
    <w:lvl w:ilvl="4" w:tplc="206E76DA">
      <w:start w:val="1"/>
      <w:numFmt w:val="bullet"/>
      <w:lvlText w:val="o"/>
      <w:lvlJc w:val="left"/>
      <w:pPr>
        <w:tabs>
          <w:tab w:val="num" w:pos="3240"/>
        </w:tabs>
        <w:ind w:left="3240" w:hanging="360"/>
      </w:pPr>
      <w:rPr>
        <w:rFonts w:ascii="Courier New" w:hAnsi="Courier New"/>
      </w:rPr>
    </w:lvl>
    <w:lvl w:ilvl="5" w:tplc="EA765E40">
      <w:start w:val="1"/>
      <w:numFmt w:val="bullet"/>
      <w:lvlText w:val=""/>
      <w:lvlJc w:val="left"/>
      <w:pPr>
        <w:tabs>
          <w:tab w:val="num" w:pos="3960"/>
        </w:tabs>
        <w:ind w:left="3960" w:hanging="360"/>
      </w:pPr>
      <w:rPr>
        <w:rFonts w:ascii="Wingdings" w:hAnsi="Wingdings"/>
      </w:rPr>
    </w:lvl>
    <w:lvl w:ilvl="6" w:tplc="1DF6C556">
      <w:start w:val="1"/>
      <w:numFmt w:val="bullet"/>
      <w:lvlText w:val=""/>
      <w:lvlJc w:val="left"/>
      <w:pPr>
        <w:tabs>
          <w:tab w:val="num" w:pos="4680"/>
        </w:tabs>
        <w:ind w:left="4680" w:hanging="360"/>
      </w:pPr>
      <w:rPr>
        <w:rFonts w:ascii="Symbol" w:hAnsi="Symbol"/>
      </w:rPr>
    </w:lvl>
    <w:lvl w:ilvl="7" w:tplc="263E6346">
      <w:start w:val="1"/>
      <w:numFmt w:val="bullet"/>
      <w:lvlText w:val="o"/>
      <w:lvlJc w:val="left"/>
      <w:pPr>
        <w:tabs>
          <w:tab w:val="num" w:pos="5400"/>
        </w:tabs>
        <w:ind w:left="5400" w:hanging="360"/>
      </w:pPr>
      <w:rPr>
        <w:rFonts w:ascii="Courier New" w:hAnsi="Courier New"/>
      </w:rPr>
    </w:lvl>
    <w:lvl w:ilvl="8" w:tplc="EADC8EC6">
      <w:start w:val="1"/>
      <w:numFmt w:val="bullet"/>
      <w:lvlText w:val=""/>
      <w:lvlJc w:val="left"/>
      <w:pPr>
        <w:tabs>
          <w:tab w:val="num" w:pos="6120"/>
        </w:tabs>
        <w:ind w:left="6120" w:hanging="360"/>
      </w:pPr>
      <w:rPr>
        <w:rFonts w:ascii="Wingdings" w:hAnsi="Wingdings"/>
      </w:rPr>
    </w:lvl>
  </w:abstractNum>
  <w:abstractNum w:abstractNumId="48">
    <w:nsid w:val="3F2C3448"/>
    <w:multiLevelType w:val="hybridMultilevel"/>
    <w:tmpl w:val="3F2C3448"/>
    <w:lvl w:ilvl="0" w:tplc="32403D2C">
      <w:start w:val="1"/>
      <w:numFmt w:val="bullet"/>
      <w:lvlText w:val=""/>
      <w:lvlJc w:val="left"/>
      <w:pPr>
        <w:tabs>
          <w:tab w:val="num" w:pos="360"/>
        </w:tabs>
        <w:ind w:left="360" w:hanging="360"/>
      </w:pPr>
      <w:rPr>
        <w:rFonts w:ascii="Symbol" w:hAnsi="Symbol"/>
      </w:rPr>
    </w:lvl>
    <w:lvl w:ilvl="1" w:tplc="2B80571C">
      <w:start w:val="1"/>
      <w:numFmt w:val="bullet"/>
      <w:lvlText w:val="o"/>
      <w:lvlJc w:val="left"/>
      <w:pPr>
        <w:tabs>
          <w:tab w:val="num" w:pos="1080"/>
        </w:tabs>
        <w:ind w:left="1080" w:hanging="360"/>
      </w:pPr>
      <w:rPr>
        <w:rFonts w:ascii="Courier New" w:hAnsi="Courier New"/>
      </w:rPr>
    </w:lvl>
    <w:lvl w:ilvl="2" w:tplc="526A45D8">
      <w:start w:val="1"/>
      <w:numFmt w:val="bullet"/>
      <w:lvlText w:val=""/>
      <w:lvlJc w:val="left"/>
      <w:pPr>
        <w:tabs>
          <w:tab w:val="num" w:pos="1800"/>
        </w:tabs>
        <w:ind w:left="1800" w:hanging="360"/>
      </w:pPr>
      <w:rPr>
        <w:rFonts w:ascii="Wingdings" w:hAnsi="Wingdings"/>
      </w:rPr>
    </w:lvl>
    <w:lvl w:ilvl="3" w:tplc="E2C896E0">
      <w:start w:val="1"/>
      <w:numFmt w:val="bullet"/>
      <w:lvlText w:val=""/>
      <w:lvlJc w:val="left"/>
      <w:pPr>
        <w:tabs>
          <w:tab w:val="num" w:pos="2520"/>
        </w:tabs>
        <w:ind w:left="2520" w:hanging="360"/>
      </w:pPr>
      <w:rPr>
        <w:rFonts w:ascii="Symbol" w:hAnsi="Symbol"/>
      </w:rPr>
    </w:lvl>
    <w:lvl w:ilvl="4" w:tplc="A02A1238">
      <w:start w:val="1"/>
      <w:numFmt w:val="bullet"/>
      <w:lvlText w:val="o"/>
      <w:lvlJc w:val="left"/>
      <w:pPr>
        <w:tabs>
          <w:tab w:val="num" w:pos="3240"/>
        </w:tabs>
        <w:ind w:left="3240" w:hanging="360"/>
      </w:pPr>
      <w:rPr>
        <w:rFonts w:ascii="Courier New" w:hAnsi="Courier New"/>
      </w:rPr>
    </w:lvl>
    <w:lvl w:ilvl="5" w:tplc="5BB49FA4">
      <w:start w:val="1"/>
      <w:numFmt w:val="bullet"/>
      <w:lvlText w:val=""/>
      <w:lvlJc w:val="left"/>
      <w:pPr>
        <w:tabs>
          <w:tab w:val="num" w:pos="3960"/>
        </w:tabs>
        <w:ind w:left="3960" w:hanging="360"/>
      </w:pPr>
      <w:rPr>
        <w:rFonts w:ascii="Wingdings" w:hAnsi="Wingdings"/>
      </w:rPr>
    </w:lvl>
    <w:lvl w:ilvl="6" w:tplc="E9B2DF7E">
      <w:start w:val="1"/>
      <w:numFmt w:val="bullet"/>
      <w:lvlText w:val=""/>
      <w:lvlJc w:val="left"/>
      <w:pPr>
        <w:tabs>
          <w:tab w:val="num" w:pos="4680"/>
        </w:tabs>
        <w:ind w:left="4680" w:hanging="360"/>
      </w:pPr>
      <w:rPr>
        <w:rFonts w:ascii="Symbol" w:hAnsi="Symbol"/>
      </w:rPr>
    </w:lvl>
    <w:lvl w:ilvl="7" w:tplc="8946C958">
      <w:start w:val="1"/>
      <w:numFmt w:val="bullet"/>
      <w:lvlText w:val="o"/>
      <w:lvlJc w:val="left"/>
      <w:pPr>
        <w:tabs>
          <w:tab w:val="num" w:pos="5400"/>
        </w:tabs>
        <w:ind w:left="5400" w:hanging="360"/>
      </w:pPr>
      <w:rPr>
        <w:rFonts w:ascii="Courier New" w:hAnsi="Courier New"/>
      </w:rPr>
    </w:lvl>
    <w:lvl w:ilvl="8" w:tplc="F1BA0D2A">
      <w:start w:val="1"/>
      <w:numFmt w:val="bullet"/>
      <w:lvlText w:val=""/>
      <w:lvlJc w:val="left"/>
      <w:pPr>
        <w:tabs>
          <w:tab w:val="num" w:pos="6120"/>
        </w:tabs>
        <w:ind w:left="6120" w:hanging="360"/>
      </w:pPr>
      <w:rPr>
        <w:rFonts w:ascii="Wingdings" w:hAnsi="Wingdings"/>
      </w:rPr>
    </w:lvl>
  </w:abstractNum>
  <w:abstractNum w:abstractNumId="49">
    <w:nsid w:val="3F2C3449"/>
    <w:multiLevelType w:val="hybridMultilevel"/>
    <w:tmpl w:val="3F2C3449"/>
    <w:lvl w:ilvl="0" w:tplc="43267A80">
      <w:start w:val="1"/>
      <w:numFmt w:val="bullet"/>
      <w:lvlText w:val=""/>
      <w:lvlJc w:val="left"/>
      <w:pPr>
        <w:tabs>
          <w:tab w:val="num" w:pos="360"/>
        </w:tabs>
        <w:ind w:left="360" w:hanging="360"/>
      </w:pPr>
      <w:rPr>
        <w:rFonts w:ascii="Symbol" w:hAnsi="Symbol"/>
      </w:rPr>
    </w:lvl>
    <w:lvl w:ilvl="1" w:tplc="1DAEFAB8">
      <w:start w:val="1"/>
      <w:numFmt w:val="bullet"/>
      <w:lvlText w:val="o"/>
      <w:lvlJc w:val="left"/>
      <w:pPr>
        <w:tabs>
          <w:tab w:val="num" w:pos="1080"/>
        </w:tabs>
        <w:ind w:left="1080" w:hanging="360"/>
      </w:pPr>
      <w:rPr>
        <w:rFonts w:ascii="Courier New" w:hAnsi="Courier New"/>
      </w:rPr>
    </w:lvl>
    <w:lvl w:ilvl="2" w:tplc="F4D2CE88">
      <w:start w:val="1"/>
      <w:numFmt w:val="bullet"/>
      <w:lvlText w:val=""/>
      <w:lvlJc w:val="left"/>
      <w:pPr>
        <w:tabs>
          <w:tab w:val="num" w:pos="1800"/>
        </w:tabs>
        <w:ind w:left="1800" w:hanging="360"/>
      </w:pPr>
      <w:rPr>
        <w:rFonts w:ascii="Wingdings" w:hAnsi="Wingdings"/>
      </w:rPr>
    </w:lvl>
    <w:lvl w:ilvl="3" w:tplc="B7F25E58">
      <w:start w:val="1"/>
      <w:numFmt w:val="bullet"/>
      <w:lvlText w:val=""/>
      <w:lvlJc w:val="left"/>
      <w:pPr>
        <w:tabs>
          <w:tab w:val="num" w:pos="2520"/>
        </w:tabs>
        <w:ind w:left="2520" w:hanging="360"/>
      </w:pPr>
      <w:rPr>
        <w:rFonts w:ascii="Symbol" w:hAnsi="Symbol"/>
      </w:rPr>
    </w:lvl>
    <w:lvl w:ilvl="4" w:tplc="D5B66094">
      <w:start w:val="1"/>
      <w:numFmt w:val="bullet"/>
      <w:lvlText w:val="o"/>
      <w:lvlJc w:val="left"/>
      <w:pPr>
        <w:tabs>
          <w:tab w:val="num" w:pos="3240"/>
        </w:tabs>
        <w:ind w:left="3240" w:hanging="360"/>
      </w:pPr>
      <w:rPr>
        <w:rFonts w:ascii="Courier New" w:hAnsi="Courier New"/>
      </w:rPr>
    </w:lvl>
    <w:lvl w:ilvl="5" w:tplc="9E14EDB2">
      <w:start w:val="1"/>
      <w:numFmt w:val="bullet"/>
      <w:lvlText w:val=""/>
      <w:lvlJc w:val="left"/>
      <w:pPr>
        <w:tabs>
          <w:tab w:val="num" w:pos="3960"/>
        </w:tabs>
        <w:ind w:left="3960" w:hanging="360"/>
      </w:pPr>
      <w:rPr>
        <w:rFonts w:ascii="Wingdings" w:hAnsi="Wingdings"/>
      </w:rPr>
    </w:lvl>
    <w:lvl w:ilvl="6" w:tplc="5746A608">
      <w:start w:val="1"/>
      <w:numFmt w:val="bullet"/>
      <w:lvlText w:val=""/>
      <w:lvlJc w:val="left"/>
      <w:pPr>
        <w:tabs>
          <w:tab w:val="num" w:pos="4680"/>
        </w:tabs>
        <w:ind w:left="4680" w:hanging="360"/>
      </w:pPr>
      <w:rPr>
        <w:rFonts w:ascii="Symbol" w:hAnsi="Symbol"/>
      </w:rPr>
    </w:lvl>
    <w:lvl w:ilvl="7" w:tplc="1BA0483E">
      <w:start w:val="1"/>
      <w:numFmt w:val="bullet"/>
      <w:lvlText w:val="o"/>
      <w:lvlJc w:val="left"/>
      <w:pPr>
        <w:tabs>
          <w:tab w:val="num" w:pos="5400"/>
        </w:tabs>
        <w:ind w:left="5400" w:hanging="360"/>
      </w:pPr>
      <w:rPr>
        <w:rFonts w:ascii="Courier New" w:hAnsi="Courier New"/>
      </w:rPr>
    </w:lvl>
    <w:lvl w:ilvl="8" w:tplc="08A4EF18">
      <w:start w:val="1"/>
      <w:numFmt w:val="bullet"/>
      <w:lvlText w:val=""/>
      <w:lvlJc w:val="left"/>
      <w:pPr>
        <w:tabs>
          <w:tab w:val="num" w:pos="6120"/>
        </w:tabs>
        <w:ind w:left="6120" w:hanging="360"/>
      </w:pPr>
      <w:rPr>
        <w:rFonts w:ascii="Wingdings" w:hAnsi="Wingdings"/>
      </w:rPr>
    </w:lvl>
  </w:abstractNum>
  <w:abstractNum w:abstractNumId="50">
    <w:nsid w:val="3F2C344A"/>
    <w:multiLevelType w:val="hybridMultilevel"/>
    <w:tmpl w:val="3F2C344A"/>
    <w:lvl w:ilvl="0" w:tplc="5A3C2106">
      <w:start w:val="1"/>
      <w:numFmt w:val="bullet"/>
      <w:lvlText w:val=""/>
      <w:lvlJc w:val="left"/>
      <w:pPr>
        <w:tabs>
          <w:tab w:val="num" w:pos="360"/>
        </w:tabs>
        <w:ind w:left="360" w:hanging="360"/>
      </w:pPr>
      <w:rPr>
        <w:rFonts w:ascii="Symbol" w:hAnsi="Symbol"/>
      </w:rPr>
    </w:lvl>
    <w:lvl w:ilvl="1" w:tplc="5030B488">
      <w:start w:val="1"/>
      <w:numFmt w:val="bullet"/>
      <w:lvlText w:val="o"/>
      <w:lvlJc w:val="left"/>
      <w:pPr>
        <w:tabs>
          <w:tab w:val="num" w:pos="1080"/>
        </w:tabs>
        <w:ind w:left="1080" w:hanging="360"/>
      </w:pPr>
      <w:rPr>
        <w:rFonts w:ascii="Courier New" w:hAnsi="Courier New"/>
      </w:rPr>
    </w:lvl>
    <w:lvl w:ilvl="2" w:tplc="60D2DA34">
      <w:start w:val="1"/>
      <w:numFmt w:val="bullet"/>
      <w:lvlText w:val=""/>
      <w:lvlJc w:val="left"/>
      <w:pPr>
        <w:tabs>
          <w:tab w:val="num" w:pos="1800"/>
        </w:tabs>
        <w:ind w:left="1800" w:hanging="360"/>
      </w:pPr>
      <w:rPr>
        <w:rFonts w:ascii="Wingdings" w:hAnsi="Wingdings"/>
      </w:rPr>
    </w:lvl>
    <w:lvl w:ilvl="3" w:tplc="98A4761A">
      <w:start w:val="1"/>
      <w:numFmt w:val="bullet"/>
      <w:lvlText w:val=""/>
      <w:lvlJc w:val="left"/>
      <w:pPr>
        <w:tabs>
          <w:tab w:val="num" w:pos="2520"/>
        </w:tabs>
        <w:ind w:left="2520" w:hanging="360"/>
      </w:pPr>
      <w:rPr>
        <w:rFonts w:ascii="Symbol" w:hAnsi="Symbol"/>
      </w:rPr>
    </w:lvl>
    <w:lvl w:ilvl="4" w:tplc="41F27338">
      <w:start w:val="1"/>
      <w:numFmt w:val="bullet"/>
      <w:lvlText w:val="o"/>
      <w:lvlJc w:val="left"/>
      <w:pPr>
        <w:tabs>
          <w:tab w:val="num" w:pos="3240"/>
        </w:tabs>
        <w:ind w:left="3240" w:hanging="360"/>
      </w:pPr>
      <w:rPr>
        <w:rFonts w:ascii="Courier New" w:hAnsi="Courier New"/>
      </w:rPr>
    </w:lvl>
    <w:lvl w:ilvl="5" w:tplc="CA2A2188">
      <w:start w:val="1"/>
      <w:numFmt w:val="bullet"/>
      <w:lvlText w:val=""/>
      <w:lvlJc w:val="left"/>
      <w:pPr>
        <w:tabs>
          <w:tab w:val="num" w:pos="3960"/>
        </w:tabs>
        <w:ind w:left="3960" w:hanging="360"/>
      </w:pPr>
      <w:rPr>
        <w:rFonts w:ascii="Wingdings" w:hAnsi="Wingdings"/>
      </w:rPr>
    </w:lvl>
    <w:lvl w:ilvl="6" w:tplc="AF34E3E4">
      <w:start w:val="1"/>
      <w:numFmt w:val="bullet"/>
      <w:lvlText w:val=""/>
      <w:lvlJc w:val="left"/>
      <w:pPr>
        <w:tabs>
          <w:tab w:val="num" w:pos="4680"/>
        </w:tabs>
        <w:ind w:left="4680" w:hanging="360"/>
      </w:pPr>
      <w:rPr>
        <w:rFonts w:ascii="Symbol" w:hAnsi="Symbol"/>
      </w:rPr>
    </w:lvl>
    <w:lvl w:ilvl="7" w:tplc="35185D86">
      <w:start w:val="1"/>
      <w:numFmt w:val="bullet"/>
      <w:lvlText w:val="o"/>
      <w:lvlJc w:val="left"/>
      <w:pPr>
        <w:tabs>
          <w:tab w:val="num" w:pos="5400"/>
        </w:tabs>
        <w:ind w:left="5400" w:hanging="360"/>
      </w:pPr>
      <w:rPr>
        <w:rFonts w:ascii="Courier New" w:hAnsi="Courier New"/>
      </w:rPr>
    </w:lvl>
    <w:lvl w:ilvl="8" w:tplc="735863D2">
      <w:start w:val="1"/>
      <w:numFmt w:val="bullet"/>
      <w:lvlText w:val=""/>
      <w:lvlJc w:val="left"/>
      <w:pPr>
        <w:tabs>
          <w:tab w:val="num" w:pos="6120"/>
        </w:tabs>
        <w:ind w:left="6120" w:hanging="360"/>
      </w:pPr>
      <w:rPr>
        <w:rFonts w:ascii="Wingdings" w:hAnsi="Wingdings"/>
      </w:rPr>
    </w:lvl>
  </w:abstractNum>
  <w:abstractNum w:abstractNumId="51">
    <w:nsid w:val="3F2C344B"/>
    <w:multiLevelType w:val="hybridMultilevel"/>
    <w:tmpl w:val="3F2C344B"/>
    <w:lvl w:ilvl="0" w:tplc="FA809C0A">
      <w:start w:val="1"/>
      <w:numFmt w:val="bullet"/>
      <w:lvlText w:val=""/>
      <w:lvlJc w:val="left"/>
      <w:pPr>
        <w:tabs>
          <w:tab w:val="num" w:pos="360"/>
        </w:tabs>
        <w:ind w:left="360" w:hanging="360"/>
      </w:pPr>
      <w:rPr>
        <w:rFonts w:ascii="Symbol" w:hAnsi="Symbol"/>
      </w:rPr>
    </w:lvl>
    <w:lvl w:ilvl="1" w:tplc="CE7AC51C">
      <w:start w:val="1"/>
      <w:numFmt w:val="bullet"/>
      <w:lvlText w:val="o"/>
      <w:lvlJc w:val="left"/>
      <w:pPr>
        <w:tabs>
          <w:tab w:val="num" w:pos="1080"/>
        </w:tabs>
        <w:ind w:left="1080" w:hanging="360"/>
      </w:pPr>
      <w:rPr>
        <w:rFonts w:ascii="Courier New" w:hAnsi="Courier New"/>
      </w:rPr>
    </w:lvl>
    <w:lvl w:ilvl="2" w:tplc="6870EBA8">
      <w:start w:val="1"/>
      <w:numFmt w:val="bullet"/>
      <w:lvlText w:val=""/>
      <w:lvlJc w:val="left"/>
      <w:pPr>
        <w:tabs>
          <w:tab w:val="num" w:pos="1800"/>
        </w:tabs>
        <w:ind w:left="1800" w:hanging="360"/>
      </w:pPr>
      <w:rPr>
        <w:rFonts w:ascii="Wingdings" w:hAnsi="Wingdings"/>
      </w:rPr>
    </w:lvl>
    <w:lvl w:ilvl="3" w:tplc="4FC214E6">
      <w:start w:val="1"/>
      <w:numFmt w:val="bullet"/>
      <w:lvlText w:val=""/>
      <w:lvlJc w:val="left"/>
      <w:pPr>
        <w:tabs>
          <w:tab w:val="num" w:pos="2520"/>
        </w:tabs>
        <w:ind w:left="2520" w:hanging="360"/>
      </w:pPr>
      <w:rPr>
        <w:rFonts w:ascii="Symbol" w:hAnsi="Symbol"/>
      </w:rPr>
    </w:lvl>
    <w:lvl w:ilvl="4" w:tplc="0108049E">
      <w:start w:val="1"/>
      <w:numFmt w:val="bullet"/>
      <w:lvlText w:val="o"/>
      <w:lvlJc w:val="left"/>
      <w:pPr>
        <w:tabs>
          <w:tab w:val="num" w:pos="3240"/>
        </w:tabs>
        <w:ind w:left="3240" w:hanging="360"/>
      </w:pPr>
      <w:rPr>
        <w:rFonts w:ascii="Courier New" w:hAnsi="Courier New"/>
      </w:rPr>
    </w:lvl>
    <w:lvl w:ilvl="5" w:tplc="83468430">
      <w:start w:val="1"/>
      <w:numFmt w:val="bullet"/>
      <w:lvlText w:val=""/>
      <w:lvlJc w:val="left"/>
      <w:pPr>
        <w:tabs>
          <w:tab w:val="num" w:pos="3960"/>
        </w:tabs>
        <w:ind w:left="3960" w:hanging="360"/>
      </w:pPr>
      <w:rPr>
        <w:rFonts w:ascii="Wingdings" w:hAnsi="Wingdings"/>
      </w:rPr>
    </w:lvl>
    <w:lvl w:ilvl="6" w:tplc="CD607FA0">
      <w:start w:val="1"/>
      <w:numFmt w:val="bullet"/>
      <w:lvlText w:val=""/>
      <w:lvlJc w:val="left"/>
      <w:pPr>
        <w:tabs>
          <w:tab w:val="num" w:pos="4680"/>
        </w:tabs>
        <w:ind w:left="4680" w:hanging="360"/>
      </w:pPr>
      <w:rPr>
        <w:rFonts w:ascii="Symbol" w:hAnsi="Symbol"/>
      </w:rPr>
    </w:lvl>
    <w:lvl w:ilvl="7" w:tplc="ACDC13AE">
      <w:start w:val="1"/>
      <w:numFmt w:val="bullet"/>
      <w:lvlText w:val="o"/>
      <w:lvlJc w:val="left"/>
      <w:pPr>
        <w:tabs>
          <w:tab w:val="num" w:pos="5400"/>
        </w:tabs>
        <w:ind w:left="5400" w:hanging="360"/>
      </w:pPr>
      <w:rPr>
        <w:rFonts w:ascii="Courier New" w:hAnsi="Courier New"/>
      </w:rPr>
    </w:lvl>
    <w:lvl w:ilvl="8" w:tplc="3B301A3E">
      <w:start w:val="1"/>
      <w:numFmt w:val="bullet"/>
      <w:lvlText w:val=""/>
      <w:lvlJc w:val="left"/>
      <w:pPr>
        <w:tabs>
          <w:tab w:val="num" w:pos="6120"/>
        </w:tabs>
        <w:ind w:left="6120" w:hanging="360"/>
      </w:pPr>
      <w:rPr>
        <w:rFonts w:ascii="Wingdings" w:hAnsi="Wingdings"/>
      </w:rPr>
    </w:lvl>
  </w:abstractNum>
  <w:abstractNum w:abstractNumId="52">
    <w:nsid w:val="3F2C344C"/>
    <w:multiLevelType w:val="hybridMultilevel"/>
    <w:tmpl w:val="3F2C344C"/>
    <w:lvl w:ilvl="0" w:tplc="5B52E100">
      <w:start w:val="1"/>
      <w:numFmt w:val="bullet"/>
      <w:lvlText w:val=""/>
      <w:lvlJc w:val="left"/>
      <w:pPr>
        <w:tabs>
          <w:tab w:val="num" w:pos="360"/>
        </w:tabs>
        <w:ind w:left="360" w:hanging="360"/>
      </w:pPr>
      <w:rPr>
        <w:rFonts w:ascii="Symbol" w:hAnsi="Symbol"/>
      </w:rPr>
    </w:lvl>
    <w:lvl w:ilvl="1" w:tplc="75CC763E">
      <w:start w:val="1"/>
      <w:numFmt w:val="bullet"/>
      <w:lvlText w:val="o"/>
      <w:lvlJc w:val="left"/>
      <w:pPr>
        <w:tabs>
          <w:tab w:val="num" w:pos="1080"/>
        </w:tabs>
        <w:ind w:left="1080" w:hanging="360"/>
      </w:pPr>
      <w:rPr>
        <w:rFonts w:ascii="Courier New" w:hAnsi="Courier New"/>
      </w:rPr>
    </w:lvl>
    <w:lvl w:ilvl="2" w:tplc="925C815A">
      <w:start w:val="1"/>
      <w:numFmt w:val="bullet"/>
      <w:lvlText w:val=""/>
      <w:lvlJc w:val="left"/>
      <w:pPr>
        <w:tabs>
          <w:tab w:val="num" w:pos="1800"/>
        </w:tabs>
        <w:ind w:left="1800" w:hanging="360"/>
      </w:pPr>
      <w:rPr>
        <w:rFonts w:ascii="Wingdings" w:hAnsi="Wingdings"/>
      </w:rPr>
    </w:lvl>
    <w:lvl w:ilvl="3" w:tplc="C96CDD6E">
      <w:start w:val="1"/>
      <w:numFmt w:val="bullet"/>
      <w:lvlText w:val=""/>
      <w:lvlJc w:val="left"/>
      <w:pPr>
        <w:tabs>
          <w:tab w:val="num" w:pos="2520"/>
        </w:tabs>
        <w:ind w:left="2520" w:hanging="360"/>
      </w:pPr>
      <w:rPr>
        <w:rFonts w:ascii="Symbol" w:hAnsi="Symbol"/>
      </w:rPr>
    </w:lvl>
    <w:lvl w:ilvl="4" w:tplc="57AE0442">
      <w:start w:val="1"/>
      <w:numFmt w:val="bullet"/>
      <w:lvlText w:val="o"/>
      <w:lvlJc w:val="left"/>
      <w:pPr>
        <w:tabs>
          <w:tab w:val="num" w:pos="3240"/>
        </w:tabs>
        <w:ind w:left="3240" w:hanging="360"/>
      </w:pPr>
      <w:rPr>
        <w:rFonts w:ascii="Courier New" w:hAnsi="Courier New"/>
      </w:rPr>
    </w:lvl>
    <w:lvl w:ilvl="5" w:tplc="9558C89E">
      <w:start w:val="1"/>
      <w:numFmt w:val="bullet"/>
      <w:lvlText w:val=""/>
      <w:lvlJc w:val="left"/>
      <w:pPr>
        <w:tabs>
          <w:tab w:val="num" w:pos="3960"/>
        </w:tabs>
        <w:ind w:left="3960" w:hanging="360"/>
      </w:pPr>
      <w:rPr>
        <w:rFonts w:ascii="Wingdings" w:hAnsi="Wingdings"/>
      </w:rPr>
    </w:lvl>
    <w:lvl w:ilvl="6" w:tplc="054C99AA">
      <w:start w:val="1"/>
      <w:numFmt w:val="bullet"/>
      <w:lvlText w:val=""/>
      <w:lvlJc w:val="left"/>
      <w:pPr>
        <w:tabs>
          <w:tab w:val="num" w:pos="4680"/>
        </w:tabs>
        <w:ind w:left="4680" w:hanging="360"/>
      </w:pPr>
      <w:rPr>
        <w:rFonts w:ascii="Symbol" w:hAnsi="Symbol"/>
      </w:rPr>
    </w:lvl>
    <w:lvl w:ilvl="7" w:tplc="A7CA625C">
      <w:start w:val="1"/>
      <w:numFmt w:val="bullet"/>
      <w:lvlText w:val="o"/>
      <w:lvlJc w:val="left"/>
      <w:pPr>
        <w:tabs>
          <w:tab w:val="num" w:pos="5400"/>
        </w:tabs>
        <w:ind w:left="5400" w:hanging="360"/>
      </w:pPr>
      <w:rPr>
        <w:rFonts w:ascii="Courier New" w:hAnsi="Courier New"/>
      </w:rPr>
    </w:lvl>
    <w:lvl w:ilvl="8" w:tplc="D8F830FE">
      <w:start w:val="1"/>
      <w:numFmt w:val="bullet"/>
      <w:lvlText w:val=""/>
      <w:lvlJc w:val="left"/>
      <w:pPr>
        <w:tabs>
          <w:tab w:val="num" w:pos="6120"/>
        </w:tabs>
        <w:ind w:left="6120" w:hanging="360"/>
      </w:pPr>
      <w:rPr>
        <w:rFonts w:ascii="Wingdings" w:hAnsi="Wingdings"/>
      </w:rPr>
    </w:lvl>
  </w:abstractNum>
  <w:abstractNum w:abstractNumId="53">
    <w:nsid w:val="3F2C344D"/>
    <w:multiLevelType w:val="hybridMultilevel"/>
    <w:tmpl w:val="3F2C344D"/>
    <w:lvl w:ilvl="0" w:tplc="8F928166">
      <w:start w:val="1"/>
      <w:numFmt w:val="bullet"/>
      <w:lvlText w:val=""/>
      <w:lvlJc w:val="left"/>
      <w:pPr>
        <w:tabs>
          <w:tab w:val="num" w:pos="360"/>
        </w:tabs>
        <w:ind w:left="360" w:hanging="360"/>
      </w:pPr>
      <w:rPr>
        <w:rFonts w:ascii="Symbol" w:hAnsi="Symbol"/>
      </w:rPr>
    </w:lvl>
    <w:lvl w:ilvl="1" w:tplc="9FBA4404">
      <w:start w:val="1"/>
      <w:numFmt w:val="bullet"/>
      <w:lvlText w:val="o"/>
      <w:lvlJc w:val="left"/>
      <w:pPr>
        <w:tabs>
          <w:tab w:val="num" w:pos="1080"/>
        </w:tabs>
        <w:ind w:left="1080" w:hanging="360"/>
      </w:pPr>
      <w:rPr>
        <w:rFonts w:ascii="Courier New" w:hAnsi="Courier New"/>
      </w:rPr>
    </w:lvl>
    <w:lvl w:ilvl="2" w:tplc="C20A9BA2">
      <w:start w:val="1"/>
      <w:numFmt w:val="bullet"/>
      <w:lvlText w:val=""/>
      <w:lvlJc w:val="left"/>
      <w:pPr>
        <w:tabs>
          <w:tab w:val="num" w:pos="1800"/>
        </w:tabs>
        <w:ind w:left="1800" w:hanging="360"/>
      </w:pPr>
      <w:rPr>
        <w:rFonts w:ascii="Wingdings" w:hAnsi="Wingdings"/>
      </w:rPr>
    </w:lvl>
    <w:lvl w:ilvl="3" w:tplc="2618E8AA">
      <w:start w:val="1"/>
      <w:numFmt w:val="bullet"/>
      <w:lvlText w:val=""/>
      <w:lvlJc w:val="left"/>
      <w:pPr>
        <w:tabs>
          <w:tab w:val="num" w:pos="2520"/>
        </w:tabs>
        <w:ind w:left="2520" w:hanging="360"/>
      </w:pPr>
      <w:rPr>
        <w:rFonts w:ascii="Symbol" w:hAnsi="Symbol"/>
      </w:rPr>
    </w:lvl>
    <w:lvl w:ilvl="4" w:tplc="7458C1AE">
      <w:start w:val="1"/>
      <w:numFmt w:val="bullet"/>
      <w:lvlText w:val="o"/>
      <w:lvlJc w:val="left"/>
      <w:pPr>
        <w:tabs>
          <w:tab w:val="num" w:pos="3240"/>
        </w:tabs>
        <w:ind w:left="3240" w:hanging="360"/>
      </w:pPr>
      <w:rPr>
        <w:rFonts w:ascii="Courier New" w:hAnsi="Courier New"/>
      </w:rPr>
    </w:lvl>
    <w:lvl w:ilvl="5" w:tplc="CE16AFD4">
      <w:start w:val="1"/>
      <w:numFmt w:val="bullet"/>
      <w:lvlText w:val=""/>
      <w:lvlJc w:val="left"/>
      <w:pPr>
        <w:tabs>
          <w:tab w:val="num" w:pos="3960"/>
        </w:tabs>
        <w:ind w:left="3960" w:hanging="360"/>
      </w:pPr>
      <w:rPr>
        <w:rFonts w:ascii="Wingdings" w:hAnsi="Wingdings"/>
      </w:rPr>
    </w:lvl>
    <w:lvl w:ilvl="6" w:tplc="F716B5D8">
      <w:start w:val="1"/>
      <w:numFmt w:val="bullet"/>
      <w:lvlText w:val=""/>
      <w:lvlJc w:val="left"/>
      <w:pPr>
        <w:tabs>
          <w:tab w:val="num" w:pos="4680"/>
        </w:tabs>
        <w:ind w:left="4680" w:hanging="360"/>
      </w:pPr>
      <w:rPr>
        <w:rFonts w:ascii="Symbol" w:hAnsi="Symbol"/>
      </w:rPr>
    </w:lvl>
    <w:lvl w:ilvl="7" w:tplc="B92C6DA2">
      <w:start w:val="1"/>
      <w:numFmt w:val="bullet"/>
      <w:lvlText w:val="o"/>
      <w:lvlJc w:val="left"/>
      <w:pPr>
        <w:tabs>
          <w:tab w:val="num" w:pos="5400"/>
        </w:tabs>
        <w:ind w:left="5400" w:hanging="360"/>
      </w:pPr>
      <w:rPr>
        <w:rFonts w:ascii="Courier New" w:hAnsi="Courier New"/>
      </w:rPr>
    </w:lvl>
    <w:lvl w:ilvl="8" w:tplc="62CCA61A">
      <w:start w:val="1"/>
      <w:numFmt w:val="bullet"/>
      <w:lvlText w:val=""/>
      <w:lvlJc w:val="left"/>
      <w:pPr>
        <w:tabs>
          <w:tab w:val="num" w:pos="6120"/>
        </w:tabs>
        <w:ind w:left="6120" w:hanging="360"/>
      </w:pPr>
      <w:rPr>
        <w:rFonts w:ascii="Wingdings" w:hAnsi="Wingdings"/>
      </w:rPr>
    </w:lvl>
  </w:abstractNum>
  <w:abstractNum w:abstractNumId="54">
    <w:nsid w:val="3F2C344E"/>
    <w:multiLevelType w:val="hybridMultilevel"/>
    <w:tmpl w:val="3F2C344E"/>
    <w:lvl w:ilvl="0" w:tplc="1E10CA0A">
      <w:start w:val="1"/>
      <w:numFmt w:val="bullet"/>
      <w:lvlText w:val=""/>
      <w:lvlJc w:val="left"/>
      <w:pPr>
        <w:tabs>
          <w:tab w:val="num" w:pos="360"/>
        </w:tabs>
        <w:ind w:left="360" w:hanging="360"/>
      </w:pPr>
      <w:rPr>
        <w:rFonts w:ascii="Symbol" w:hAnsi="Symbol"/>
      </w:rPr>
    </w:lvl>
    <w:lvl w:ilvl="1" w:tplc="9C0631A0">
      <w:start w:val="1"/>
      <w:numFmt w:val="bullet"/>
      <w:lvlText w:val="o"/>
      <w:lvlJc w:val="left"/>
      <w:pPr>
        <w:tabs>
          <w:tab w:val="num" w:pos="1080"/>
        </w:tabs>
        <w:ind w:left="1080" w:hanging="360"/>
      </w:pPr>
      <w:rPr>
        <w:rFonts w:ascii="Courier New" w:hAnsi="Courier New"/>
      </w:rPr>
    </w:lvl>
    <w:lvl w:ilvl="2" w:tplc="0DACF2BA">
      <w:start w:val="1"/>
      <w:numFmt w:val="bullet"/>
      <w:lvlText w:val=""/>
      <w:lvlJc w:val="left"/>
      <w:pPr>
        <w:tabs>
          <w:tab w:val="num" w:pos="1800"/>
        </w:tabs>
        <w:ind w:left="1800" w:hanging="360"/>
      </w:pPr>
      <w:rPr>
        <w:rFonts w:ascii="Wingdings" w:hAnsi="Wingdings"/>
      </w:rPr>
    </w:lvl>
    <w:lvl w:ilvl="3" w:tplc="4DB6B5E2">
      <w:start w:val="1"/>
      <w:numFmt w:val="bullet"/>
      <w:lvlText w:val=""/>
      <w:lvlJc w:val="left"/>
      <w:pPr>
        <w:tabs>
          <w:tab w:val="num" w:pos="2520"/>
        </w:tabs>
        <w:ind w:left="2520" w:hanging="360"/>
      </w:pPr>
      <w:rPr>
        <w:rFonts w:ascii="Symbol" w:hAnsi="Symbol"/>
      </w:rPr>
    </w:lvl>
    <w:lvl w:ilvl="4" w:tplc="1D6AAF0C">
      <w:start w:val="1"/>
      <w:numFmt w:val="bullet"/>
      <w:lvlText w:val="o"/>
      <w:lvlJc w:val="left"/>
      <w:pPr>
        <w:tabs>
          <w:tab w:val="num" w:pos="3240"/>
        </w:tabs>
        <w:ind w:left="3240" w:hanging="360"/>
      </w:pPr>
      <w:rPr>
        <w:rFonts w:ascii="Courier New" w:hAnsi="Courier New"/>
      </w:rPr>
    </w:lvl>
    <w:lvl w:ilvl="5" w:tplc="D3A87D56">
      <w:start w:val="1"/>
      <w:numFmt w:val="bullet"/>
      <w:lvlText w:val=""/>
      <w:lvlJc w:val="left"/>
      <w:pPr>
        <w:tabs>
          <w:tab w:val="num" w:pos="3960"/>
        </w:tabs>
        <w:ind w:left="3960" w:hanging="360"/>
      </w:pPr>
      <w:rPr>
        <w:rFonts w:ascii="Wingdings" w:hAnsi="Wingdings"/>
      </w:rPr>
    </w:lvl>
    <w:lvl w:ilvl="6" w:tplc="CEDEA63E">
      <w:start w:val="1"/>
      <w:numFmt w:val="bullet"/>
      <w:lvlText w:val=""/>
      <w:lvlJc w:val="left"/>
      <w:pPr>
        <w:tabs>
          <w:tab w:val="num" w:pos="4680"/>
        </w:tabs>
        <w:ind w:left="4680" w:hanging="360"/>
      </w:pPr>
      <w:rPr>
        <w:rFonts w:ascii="Symbol" w:hAnsi="Symbol"/>
      </w:rPr>
    </w:lvl>
    <w:lvl w:ilvl="7" w:tplc="16C626D8">
      <w:start w:val="1"/>
      <w:numFmt w:val="bullet"/>
      <w:lvlText w:val="o"/>
      <w:lvlJc w:val="left"/>
      <w:pPr>
        <w:tabs>
          <w:tab w:val="num" w:pos="5400"/>
        </w:tabs>
        <w:ind w:left="5400" w:hanging="360"/>
      </w:pPr>
      <w:rPr>
        <w:rFonts w:ascii="Courier New" w:hAnsi="Courier New"/>
      </w:rPr>
    </w:lvl>
    <w:lvl w:ilvl="8" w:tplc="8EEA4BDC">
      <w:start w:val="1"/>
      <w:numFmt w:val="bullet"/>
      <w:lvlText w:val=""/>
      <w:lvlJc w:val="left"/>
      <w:pPr>
        <w:tabs>
          <w:tab w:val="num" w:pos="6120"/>
        </w:tabs>
        <w:ind w:left="6120" w:hanging="360"/>
      </w:pPr>
      <w:rPr>
        <w:rFonts w:ascii="Wingdings" w:hAnsi="Wingdings"/>
      </w:rPr>
    </w:lvl>
  </w:abstractNum>
  <w:abstractNum w:abstractNumId="55">
    <w:nsid w:val="3F2C344F"/>
    <w:multiLevelType w:val="hybridMultilevel"/>
    <w:tmpl w:val="3F2C344F"/>
    <w:lvl w:ilvl="0" w:tplc="6576BA44">
      <w:start w:val="1"/>
      <w:numFmt w:val="bullet"/>
      <w:lvlText w:val=""/>
      <w:lvlJc w:val="left"/>
      <w:pPr>
        <w:tabs>
          <w:tab w:val="num" w:pos="360"/>
        </w:tabs>
        <w:ind w:left="360" w:hanging="360"/>
      </w:pPr>
      <w:rPr>
        <w:rFonts w:ascii="Symbol" w:hAnsi="Symbol"/>
      </w:rPr>
    </w:lvl>
    <w:lvl w:ilvl="1" w:tplc="6CE4C55E">
      <w:start w:val="1"/>
      <w:numFmt w:val="bullet"/>
      <w:lvlText w:val="o"/>
      <w:lvlJc w:val="left"/>
      <w:pPr>
        <w:tabs>
          <w:tab w:val="num" w:pos="1080"/>
        </w:tabs>
        <w:ind w:left="1080" w:hanging="360"/>
      </w:pPr>
      <w:rPr>
        <w:rFonts w:ascii="Courier New" w:hAnsi="Courier New"/>
      </w:rPr>
    </w:lvl>
    <w:lvl w:ilvl="2" w:tplc="3E3281A0">
      <w:start w:val="1"/>
      <w:numFmt w:val="bullet"/>
      <w:lvlText w:val=""/>
      <w:lvlJc w:val="left"/>
      <w:pPr>
        <w:tabs>
          <w:tab w:val="num" w:pos="1800"/>
        </w:tabs>
        <w:ind w:left="1800" w:hanging="360"/>
      </w:pPr>
      <w:rPr>
        <w:rFonts w:ascii="Wingdings" w:hAnsi="Wingdings"/>
      </w:rPr>
    </w:lvl>
    <w:lvl w:ilvl="3" w:tplc="5A747AE8">
      <w:start w:val="1"/>
      <w:numFmt w:val="bullet"/>
      <w:lvlText w:val=""/>
      <w:lvlJc w:val="left"/>
      <w:pPr>
        <w:tabs>
          <w:tab w:val="num" w:pos="2520"/>
        </w:tabs>
        <w:ind w:left="2520" w:hanging="360"/>
      </w:pPr>
      <w:rPr>
        <w:rFonts w:ascii="Symbol" w:hAnsi="Symbol"/>
      </w:rPr>
    </w:lvl>
    <w:lvl w:ilvl="4" w:tplc="80802EAE">
      <w:start w:val="1"/>
      <w:numFmt w:val="bullet"/>
      <w:lvlText w:val="o"/>
      <w:lvlJc w:val="left"/>
      <w:pPr>
        <w:tabs>
          <w:tab w:val="num" w:pos="3240"/>
        </w:tabs>
        <w:ind w:left="3240" w:hanging="360"/>
      </w:pPr>
      <w:rPr>
        <w:rFonts w:ascii="Courier New" w:hAnsi="Courier New"/>
      </w:rPr>
    </w:lvl>
    <w:lvl w:ilvl="5" w:tplc="0F2A36FE">
      <w:start w:val="1"/>
      <w:numFmt w:val="bullet"/>
      <w:lvlText w:val=""/>
      <w:lvlJc w:val="left"/>
      <w:pPr>
        <w:tabs>
          <w:tab w:val="num" w:pos="3960"/>
        </w:tabs>
        <w:ind w:left="3960" w:hanging="360"/>
      </w:pPr>
      <w:rPr>
        <w:rFonts w:ascii="Wingdings" w:hAnsi="Wingdings"/>
      </w:rPr>
    </w:lvl>
    <w:lvl w:ilvl="6" w:tplc="4000B284">
      <w:start w:val="1"/>
      <w:numFmt w:val="bullet"/>
      <w:lvlText w:val=""/>
      <w:lvlJc w:val="left"/>
      <w:pPr>
        <w:tabs>
          <w:tab w:val="num" w:pos="4680"/>
        </w:tabs>
        <w:ind w:left="4680" w:hanging="360"/>
      </w:pPr>
      <w:rPr>
        <w:rFonts w:ascii="Symbol" w:hAnsi="Symbol"/>
      </w:rPr>
    </w:lvl>
    <w:lvl w:ilvl="7" w:tplc="27124442">
      <w:start w:val="1"/>
      <w:numFmt w:val="bullet"/>
      <w:lvlText w:val="o"/>
      <w:lvlJc w:val="left"/>
      <w:pPr>
        <w:tabs>
          <w:tab w:val="num" w:pos="5400"/>
        </w:tabs>
        <w:ind w:left="5400" w:hanging="360"/>
      </w:pPr>
      <w:rPr>
        <w:rFonts w:ascii="Courier New" w:hAnsi="Courier New"/>
      </w:rPr>
    </w:lvl>
    <w:lvl w:ilvl="8" w:tplc="14102676">
      <w:start w:val="1"/>
      <w:numFmt w:val="bullet"/>
      <w:lvlText w:val=""/>
      <w:lvlJc w:val="left"/>
      <w:pPr>
        <w:tabs>
          <w:tab w:val="num" w:pos="6120"/>
        </w:tabs>
        <w:ind w:left="6120" w:hanging="360"/>
      </w:pPr>
      <w:rPr>
        <w:rFonts w:ascii="Wingdings" w:hAnsi="Wingdings"/>
      </w:rPr>
    </w:lvl>
  </w:abstractNum>
  <w:abstractNum w:abstractNumId="56">
    <w:nsid w:val="3F2C3450"/>
    <w:multiLevelType w:val="hybridMultilevel"/>
    <w:tmpl w:val="3F2C3450"/>
    <w:lvl w:ilvl="0" w:tplc="9D927336">
      <w:start w:val="1"/>
      <w:numFmt w:val="bullet"/>
      <w:lvlText w:val=""/>
      <w:lvlJc w:val="left"/>
      <w:pPr>
        <w:tabs>
          <w:tab w:val="num" w:pos="360"/>
        </w:tabs>
        <w:ind w:left="360" w:hanging="360"/>
      </w:pPr>
      <w:rPr>
        <w:rFonts w:ascii="Symbol" w:hAnsi="Symbol"/>
      </w:rPr>
    </w:lvl>
    <w:lvl w:ilvl="1" w:tplc="45F2A792">
      <w:start w:val="1"/>
      <w:numFmt w:val="bullet"/>
      <w:lvlText w:val="o"/>
      <w:lvlJc w:val="left"/>
      <w:pPr>
        <w:tabs>
          <w:tab w:val="num" w:pos="1080"/>
        </w:tabs>
        <w:ind w:left="1080" w:hanging="360"/>
      </w:pPr>
      <w:rPr>
        <w:rFonts w:ascii="Courier New" w:hAnsi="Courier New"/>
      </w:rPr>
    </w:lvl>
    <w:lvl w:ilvl="2" w:tplc="0CDCB3C2">
      <w:start w:val="1"/>
      <w:numFmt w:val="bullet"/>
      <w:lvlText w:val=""/>
      <w:lvlJc w:val="left"/>
      <w:pPr>
        <w:tabs>
          <w:tab w:val="num" w:pos="1800"/>
        </w:tabs>
        <w:ind w:left="1800" w:hanging="360"/>
      </w:pPr>
      <w:rPr>
        <w:rFonts w:ascii="Wingdings" w:hAnsi="Wingdings"/>
      </w:rPr>
    </w:lvl>
    <w:lvl w:ilvl="3" w:tplc="C302D66C">
      <w:start w:val="1"/>
      <w:numFmt w:val="bullet"/>
      <w:lvlText w:val=""/>
      <w:lvlJc w:val="left"/>
      <w:pPr>
        <w:tabs>
          <w:tab w:val="num" w:pos="2520"/>
        </w:tabs>
        <w:ind w:left="2520" w:hanging="360"/>
      </w:pPr>
      <w:rPr>
        <w:rFonts w:ascii="Symbol" w:hAnsi="Symbol"/>
      </w:rPr>
    </w:lvl>
    <w:lvl w:ilvl="4" w:tplc="81A2A250">
      <w:start w:val="1"/>
      <w:numFmt w:val="bullet"/>
      <w:lvlText w:val="o"/>
      <w:lvlJc w:val="left"/>
      <w:pPr>
        <w:tabs>
          <w:tab w:val="num" w:pos="3240"/>
        </w:tabs>
        <w:ind w:left="3240" w:hanging="360"/>
      </w:pPr>
      <w:rPr>
        <w:rFonts w:ascii="Courier New" w:hAnsi="Courier New"/>
      </w:rPr>
    </w:lvl>
    <w:lvl w:ilvl="5" w:tplc="57B8B1F6">
      <w:start w:val="1"/>
      <w:numFmt w:val="bullet"/>
      <w:lvlText w:val=""/>
      <w:lvlJc w:val="left"/>
      <w:pPr>
        <w:tabs>
          <w:tab w:val="num" w:pos="3960"/>
        </w:tabs>
        <w:ind w:left="3960" w:hanging="360"/>
      </w:pPr>
      <w:rPr>
        <w:rFonts w:ascii="Wingdings" w:hAnsi="Wingdings"/>
      </w:rPr>
    </w:lvl>
    <w:lvl w:ilvl="6" w:tplc="D81AEA6A">
      <w:start w:val="1"/>
      <w:numFmt w:val="bullet"/>
      <w:lvlText w:val=""/>
      <w:lvlJc w:val="left"/>
      <w:pPr>
        <w:tabs>
          <w:tab w:val="num" w:pos="4680"/>
        </w:tabs>
        <w:ind w:left="4680" w:hanging="360"/>
      </w:pPr>
      <w:rPr>
        <w:rFonts w:ascii="Symbol" w:hAnsi="Symbol"/>
      </w:rPr>
    </w:lvl>
    <w:lvl w:ilvl="7" w:tplc="7054D074">
      <w:start w:val="1"/>
      <w:numFmt w:val="bullet"/>
      <w:lvlText w:val="o"/>
      <w:lvlJc w:val="left"/>
      <w:pPr>
        <w:tabs>
          <w:tab w:val="num" w:pos="5400"/>
        </w:tabs>
        <w:ind w:left="5400" w:hanging="360"/>
      </w:pPr>
      <w:rPr>
        <w:rFonts w:ascii="Courier New" w:hAnsi="Courier New"/>
      </w:rPr>
    </w:lvl>
    <w:lvl w:ilvl="8" w:tplc="904E9F3C">
      <w:start w:val="1"/>
      <w:numFmt w:val="bullet"/>
      <w:lvlText w:val=""/>
      <w:lvlJc w:val="left"/>
      <w:pPr>
        <w:tabs>
          <w:tab w:val="num" w:pos="6120"/>
        </w:tabs>
        <w:ind w:left="6120" w:hanging="360"/>
      </w:pPr>
      <w:rPr>
        <w:rFonts w:ascii="Wingdings" w:hAnsi="Wingdings"/>
      </w:rPr>
    </w:lvl>
  </w:abstractNum>
  <w:abstractNum w:abstractNumId="57">
    <w:nsid w:val="3F2C3451"/>
    <w:multiLevelType w:val="hybridMultilevel"/>
    <w:tmpl w:val="3F2C3451"/>
    <w:lvl w:ilvl="0" w:tplc="51D60066">
      <w:start w:val="1"/>
      <w:numFmt w:val="bullet"/>
      <w:lvlText w:val=""/>
      <w:lvlJc w:val="left"/>
      <w:pPr>
        <w:tabs>
          <w:tab w:val="num" w:pos="360"/>
        </w:tabs>
        <w:ind w:left="360" w:hanging="360"/>
      </w:pPr>
      <w:rPr>
        <w:rFonts w:ascii="Symbol" w:hAnsi="Symbol"/>
      </w:rPr>
    </w:lvl>
    <w:lvl w:ilvl="1" w:tplc="A330D45A">
      <w:start w:val="1"/>
      <w:numFmt w:val="bullet"/>
      <w:lvlText w:val="o"/>
      <w:lvlJc w:val="left"/>
      <w:pPr>
        <w:tabs>
          <w:tab w:val="num" w:pos="1080"/>
        </w:tabs>
        <w:ind w:left="1080" w:hanging="360"/>
      </w:pPr>
      <w:rPr>
        <w:rFonts w:ascii="Courier New" w:hAnsi="Courier New"/>
      </w:rPr>
    </w:lvl>
    <w:lvl w:ilvl="2" w:tplc="3C0ABC7E">
      <w:start w:val="1"/>
      <w:numFmt w:val="bullet"/>
      <w:lvlText w:val=""/>
      <w:lvlJc w:val="left"/>
      <w:pPr>
        <w:tabs>
          <w:tab w:val="num" w:pos="1800"/>
        </w:tabs>
        <w:ind w:left="1800" w:hanging="360"/>
      </w:pPr>
      <w:rPr>
        <w:rFonts w:ascii="Wingdings" w:hAnsi="Wingdings"/>
      </w:rPr>
    </w:lvl>
    <w:lvl w:ilvl="3" w:tplc="A2763198">
      <w:start w:val="1"/>
      <w:numFmt w:val="bullet"/>
      <w:lvlText w:val=""/>
      <w:lvlJc w:val="left"/>
      <w:pPr>
        <w:tabs>
          <w:tab w:val="num" w:pos="2520"/>
        </w:tabs>
        <w:ind w:left="2520" w:hanging="360"/>
      </w:pPr>
      <w:rPr>
        <w:rFonts w:ascii="Symbol" w:hAnsi="Symbol"/>
      </w:rPr>
    </w:lvl>
    <w:lvl w:ilvl="4" w:tplc="DA7C7F3E">
      <w:start w:val="1"/>
      <w:numFmt w:val="bullet"/>
      <w:lvlText w:val="o"/>
      <w:lvlJc w:val="left"/>
      <w:pPr>
        <w:tabs>
          <w:tab w:val="num" w:pos="3240"/>
        </w:tabs>
        <w:ind w:left="3240" w:hanging="360"/>
      </w:pPr>
      <w:rPr>
        <w:rFonts w:ascii="Courier New" w:hAnsi="Courier New"/>
      </w:rPr>
    </w:lvl>
    <w:lvl w:ilvl="5" w:tplc="14EE6130">
      <w:start w:val="1"/>
      <w:numFmt w:val="bullet"/>
      <w:lvlText w:val=""/>
      <w:lvlJc w:val="left"/>
      <w:pPr>
        <w:tabs>
          <w:tab w:val="num" w:pos="3960"/>
        </w:tabs>
        <w:ind w:left="3960" w:hanging="360"/>
      </w:pPr>
      <w:rPr>
        <w:rFonts w:ascii="Wingdings" w:hAnsi="Wingdings"/>
      </w:rPr>
    </w:lvl>
    <w:lvl w:ilvl="6" w:tplc="D58E249E">
      <w:start w:val="1"/>
      <w:numFmt w:val="bullet"/>
      <w:lvlText w:val=""/>
      <w:lvlJc w:val="left"/>
      <w:pPr>
        <w:tabs>
          <w:tab w:val="num" w:pos="4680"/>
        </w:tabs>
        <w:ind w:left="4680" w:hanging="360"/>
      </w:pPr>
      <w:rPr>
        <w:rFonts w:ascii="Symbol" w:hAnsi="Symbol"/>
      </w:rPr>
    </w:lvl>
    <w:lvl w:ilvl="7" w:tplc="15D02306">
      <w:start w:val="1"/>
      <w:numFmt w:val="bullet"/>
      <w:lvlText w:val="o"/>
      <w:lvlJc w:val="left"/>
      <w:pPr>
        <w:tabs>
          <w:tab w:val="num" w:pos="5400"/>
        </w:tabs>
        <w:ind w:left="5400" w:hanging="360"/>
      </w:pPr>
      <w:rPr>
        <w:rFonts w:ascii="Courier New" w:hAnsi="Courier New"/>
      </w:rPr>
    </w:lvl>
    <w:lvl w:ilvl="8" w:tplc="21C4B0F6">
      <w:start w:val="1"/>
      <w:numFmt w:val="bullet"/>
      <w:lvlText w:val=""/>
      <w:lvlJc w:val="left"/>
      <w:pPr>
        <w:tabs>
          <w:tab w:val="num" w:pos="6120"/>
        </w:tabs>
        <w:ind w:left="6120" w:hanging="360"/>
      </w:pPr>
      <w:rPr>
        <w:rFonts w:ascii="Wingdings" w:hAnsi="Wingdings"/>
      </w:rPr>
    </w:lvl>
  </w:abstractNum>
  <w:abstractNum w:abstractNumId="58">
    <w:nsid w:val="3F2C3452"/>
    <w:multiLevelType w:val="hybridMultilevel"/>
    <w:tmpl w:val="3F2C3452"/>
    <w:lvl w:ilvl="0" w:tplc="8D72EFCC">
      <w:start w:val="1"/>
      <w:numFmt w:val="bullet"/>
      <w:lvlText w:val=""/>
      <w:lvlJc w:val="left"/>
      <w:pPr>
        <w:tabs>
          <w:tab w:val="num" w:pos="360"/>
        </w:tabs>
        <w:ind w:left="360" w:hanging="360"/>
      </w:pPr>
      <w:rPr>
        <w:rFonts w:ascii="Symbol" w:hAnsi="Symbol"/>
      </w:rPr>
    </w:lvl>
    <w:lvl w:ilvl="1" w:tplc="E5EE7FFA">
      <w:start w:val="1"/>
      <w:numFmt w:val="bullet"/>
      <w:lvlText w:val="o"/>
      <w:lvlJc w:val="left"/>
      <w:pPr>
        <w:tabs>
          <w:tab w:val="num" w:pos="1080"/>
        </w:tabs>
        <w:ind w:left="1080" w:hanging="360"/>
      </w:pPr>
      <w:rPr>
        <w:rFonts w:ascii="Courier New" w:hAnsi="Courier New"/>
      </w:rPr>
    </w:lvl>
    <w:lvl w:ilvl="2" w:tplc="0666CB84">
      <w:start w:val="1"/>
      <w:numFmt w:val="bullet"/>
      <w:lvlText w:val=""/>
      <w:lvlJc w:val="left"/>
      <w:pPr>
        <w:tabs>
          <w:tab w:val="num" w:pos="1800"/>
        </w:tabs>
        <w:ind w:left="1800" w:hanging="360"/>
      </w:pPr>
      <w:rPr>
        <w:rFonts w:ascii="Wingdings" w:hAnsi="Wingdings"/>
      </w:rPr>
    </w:lvl>
    <w:lvl w:ilvl="3" w:tplc="35148EEA">
      <w:start w:val="1"/>
      <w:numFmt w:val="bullet"/>
      <w:lvlText w:val=""/>
      <w:lvlJc w:val="left"/>
      <w:pPr>
        <w:tabs>
          <w:tab w:val="num" w:pos="2520"/>
        </w:tabs>
        <w:ind w:left="2520" w:hanging="360"/>
      </w:pPr>
      <w:rPr>
        <w:rFonts w:ascii="Symbol" w:hAnsi="Symbol"/>
      </w:rPr>
    </w:lvl>
    <w:lvl w:ilvl="4" w:tplc="4B26783C">
      <w:start w:val="1"/>
      <w:numFmt w:val="bullet"/>
      <w:lvlText w:val="o"/>
      <w:lvlJc w:val="left"/>
      <w:pPr>
        <w:tabs>
          <w:tab w:val="num" w:pos="3240"/>
        </w:tabs>
        <w:ind w:left="3240" w:hanging="360"/>
      </w:pPr>
      <w:rPr>
        <w:rFonts w:ascii="Courier New" w:hAnsi="Courier New"/>
      </w:rPr>
    </w:lvl>
    <w:lvl w:ilvl="5" w:tplc="0688E6B0">
      <w:start w:val="1"/>
      <w:numFmt w:val="bullet"/>
      <w:lvlText w:val=""/>
      <w:lvlJc w:val="left"/>
      <w:pPr>
        <w:tabs>
          <w:tab w:val="num" w:pos="3960"/>
        </w:tabs>
        <w:ind w:left="3960" w:hanging="360"/>
      </w:pPr>
      <w:rPr>
        <w:rFonts w:ascii="Wingdings" w:hAnsi="Wingdings"/>
      </w:rPr>
    </w:lvl>
    <w:lvl w:ilvl="6" w:tplc="A25AD726">
      <w:start w:val="1"/>
      <w:numFmt w:val="bullet"/>
      <w:lvlText w:val=""/>
      <w:lvlJc w:val="left"/>
      <w:pPr>
        <w:tabs>
          <w:tab w:val="num" w:pos="4680"/>
        </w:tabs>
        <w:ind w:left="4680" w:hanging="360"/>
      </w:pPr>
      <w:rPr>
        <w:rFonts w:ascii="Symbol" w:hAnsi="Symbol"/>
      </w:rPr>
    </w:lvl>
    <w:lvl w:ilvl="7" w:tplc="63CE4FE0">
      <w:start w:val="1"/>
      <w:numFmt w:val="bullet"/>
      <w:lvlText w:val="o"/>
      <w:lvlJc w:val="left"/>
      <w:pPr>
        <w:tabs>
          <w:tab w:val="num" w:pos="5400"/>
        </w:tabs>
        <w:ind w:left="5400" w:hanging="360"/>
      </w:pPr>
      <w:rPr>
        <w:rFonts w:ascii="Courier New" w:hAnsi="Courier New"/>
      </w:rPr>
    </w:lvl>
    <w:lvl w:ilvl="8" w:tplc="C28E5684">
      <w:start w:val="1"/>
      <w:numFmt w:val="bullet"/>
      <w:lvlText w:val=""/>
      <w:lvlJc w:val="left"/>
      <w:pPr>
        <w:tabs>
          <w:tab w:val="num" w:pos="6120"/>
        </w:tabs>
        <w:ind w:left="6120" w:hanging="360"/>
      </w:pPr>
      <w:rPr>
        <w:rFonts w:ascii="Wingdings" w:hAnsi="Wingdings"/>
      </w:rPr>
    </w:lvl>
  </w:abstractNum>
  <w:abstractNum w:abstractNumId="59">
    <w:nsid w:val="3F2C3453"/>
    <w:multiLevelType w:val="hybridMultilevel"/>
    <w:tmpl w:val="3F2C3453"/>
    <w:lvl w:ilvl="0" w:tplc="E0967CA2">
      <w:start w:val="1"/>
      <w:numFmt w:val="bullet"/>
      <w:lvlText w:val=""/>
      <w:lvlJc w:val="left"/>
      <w:pPr>
        <w:tabs>
          <w:tab w:val="num" w:pos="360"/>
        </w:tabs>
        <w:ind w:left="360" w:hanging="360"/>
      </w:pPr>
      <w:rPr>
        <w:rFonts w:ascii="Symbol" w:hAnsi="Symbol"/>
      </w:rPr>
    </w:lvl>
    <w:lvl w:ilvl="1" w:tplc="E232466C">
      <w:start w:val="1"/>
      <w:numFmt w:val="bullet"/>
      <w:lvlText w:val="o"/>
      <w:lvlJc w:val="left"/>
      <w:pPr>
        <w:tabs>
          <w:tab w:val="num" w:pos="1080"/>
        </w:tabs>
        <w:ind w:left="1080" w:hanging="360"/>
      </w:pPr>
      <w:rPr>
        <w:rFonts w:ascii="Courier New" w:hAnsi="Courier New"/>
      </w:rPr>
    </w:lvl>
    <w:lvl w:ilvl="2" w:tplc="28E66F94">
      <w:start w:val="1"/>
      <w:numFmt w:val="bullet"/>
      <w:lvlText w:val=""/>
      <w:lvlJc w:val="left"/>
      <w:pPr>
        <w:tabs>
          <w:tab w:val="num" w:pos="1800"/>
        </w:tabs>
        <w:ind w:left="1800" w:hanging="360"/>
      </w:pPr>
      <w:rPr>
        <w:rFonts w:ascii="Wingdings" w:hAnsi="Wingdings"/>
      </w:rPr>
    </w:lvl>
    <w:lvl w:ilvl="3" w:tplc="13A046F0">
      <w:start w:val="1"/>
      <w:numFmt w:val="bullet"/>
      <w:lvlText w:val=""/>
      <w:lvlJc w:val="left"/>
      <w:pPr>
        <w:tabs>
          <w:tab w:val="num" w:pos="2520"/>
        </w:tabs>
        <w:ind w:left="2520" w:hanging="360"/>
      </w:pPr>
      <w:rPr>
        <w:rFonts w:ascii="Symbol" w:hAnsi="Symbol"/>
      </w:rPr>
    </w:lvl>
    <w:lvl w:ilvl="4" w:tplc="C54215BC">
      <w:start w:val="1"/>
      <w:numFmt w:val="bullet"/>
      <w:lvlText w:val="o"/>
      <w:lvlJc w:val="left"/>
      <w:pPr>
        <w:tabs>
          <w:tab w:val="num" w:pos="3240"/>
        </w:tabs>
        <w:ind w:left="3240" w:hanging="360"/>
      </w:pPr>
      <w:rPr>
        <w:rFonts w:ascii="Courier New" w:hAnsi="Courier New"/>
      </w:rPr>
    </w:lvl>
    <w:lvl w:ilvl="5" w:tplc="368CE5E8">
      <w:start w:val="1"/>
      <w:numFmt w:val="bullet"/>
      <w:lvlText w:val=""/>
      <w:lvlJc w:val="left"/>
      <w:pPr>
        <w:tabs>
          <w:tab w:val="num" w:pos="3960"/>
        </w:tabs>
        <w:ind w:left="3960" w:hanging="360"/>
      </w:pPr>
      <w:rPr>
        <w:rFonts w:ascii="Wingdings" w:hAnsi="Wingdings"/>
      </w:rPr>
    </w:lvl>
    <w:lvl w:ilvl="6" w:tplc="8BAE1AA8">
      <w:start w:val="1"/>
      <w:numFmt w:val="bullet"/>
      <w:lvlText w:val=""/>
      <w:lvlJc w:val="left"/>
      <w:pPr>
        <w:tabs>
          <w:tab w:val="num" w:pos="4680"/>
        </w:tabs>
        <w:ind w:left="4680" w:hanging="360"/>
      </w:pPr>
      <w:rPr>
        <w:rFonts w:ascii="Symbol" w:hAnsi="Symbol"/>
      </w:rPr>
    </w:lvl>
    <w:lvl w:ilvl="7" w:tplc="E0103F24">
      <w:start w:val="1"/>
      <w:numFmt w:val="bullet"/>
      <w:lvlText w:val="o"/>
      <w:lvlJc w:val="left"/>
      <w:pPr>
        <w:tabs>
          <w:tab w:val="num" w:pos="5400"/>
        </w:tabs>
        <w:ind w:left="5400" w:hanging="360"/>
      </w:pPr>
      <w:rPr>
        <w:rFonts w:ascii="Courier New" w:hAnsi="Courier New"/>
      </w:rPr>
    </w:lvl>
    <w:lvl w:ilvl="8" w:tplc="A8FE84DE">
      <w:start w:val="1"/>
      <w:numFmt w:val="bullet"/>
      <w:lvlText w:val=""/>
      <w:lvlJc w:val="left"/>
      <w:pPr>
        <w:tabs>
          <w:tab w:val="num" w:pos="6120"/>
        </w:tabs>
        <w:ind w:left="6120" w:hanging="360"/>
      </w:pPr>
      <w:rPr>
        <w:rFonts w:ascii="Wingdings" w:hAnsi="Wingdings"/>
      </w:rPr>
    </w:lvl>
  </w:abstractNum>
  <w:abstractNum w:abstractNumId="60">
    <w:nsid w:val="3F2C3454"/>
    <w:multiLevelType w:val="hybridMultilevel"/>
    <w:tmpl w:val="3F2C3454"/>
    <w:lvl w:ilvl="0" w:tplc="F746C28E">
      <w:start w:val="1"/>
      <w:numFmt w:val="bullet"/>
      <w:lvlText w:val=""/>
      <w:lvlJc w:val="left"/>
      <w:pPr>
        <w:tabs>
          <w:tab w:val="num" w:pos="360"/>
        </w:tabs>
        <w:ind w:left="360" w:hanging="360"/>
      </w:pPr>
      <w:rPr>
        <w:rFonts w:ascii="Symbol" w:hAnsi="Symbol"/>
      </w:rPr>
    </w:lvl>
    <w:lvl w:ilvl="1" w:tplc="6EAE776C">
      <w:start w:val="1"/>
      <w:numFmt w:val="bullet"/>
      <w:lvlText w:val="o"/>
      <w:lvlJc w:val="left"/>
      <w:pPr>
        <w:tabs>
          <w:tab w:val="num" w:pos="1080"/>
        </w:tabs>
        <w:ind w:left="1080" w:hanging="360"/>
      </w:pPr>
      <w:rPr>
        <w:rFonts w:ascii="Courier New" w:hAnsi="Courier New"/>
      </w:rPr>
    </w:lvl>
    <w:lvl w:ilvl="2" w:tplc="D7427A6C">
      <w:start w:val="1"/>
      <w:numFmt w:val="bullet"/>
      <w:lvlText w:val=""/>
      <w:lvlJc w:val="left"/>
      <w:pPr>
        <w:tabs>
          <w:tab w:val="num" w:pos="1800"/>
        </w:tabs>
        <w:ind w:left="1800" w:hanging="360"/>
      </w:pPr>
      <w:rPr>
        <w:rFonts w:ascii="Wingdings" w:hAnsi="Wingdings"/>
      </w:rPr>
    </w:lvl>
    <w:lvl w:ilvl="3" w:tplc="08561316">
      <w:start w:val="1"/>
      <w:numFmt w:val="bullet"/>
      <w:lvlText w:val=""/>
      <w:lvlJc w:val="left"/>
      <w:pPr>
        <w:tabs>
          <w:tab w:val="num" w:pos="2520"/>
        </w:tabs>
        <w:ind w:left="2520" w:hanging="360"/>
      </w:pPr>
      <w:rPr>
        <w:rFonts w:ascii="Symbol" w:hAnsi="Symbol"/>
      </w:rPr>
    </w:lvl>
    <w:lvl w:ilvl="4" w:tplc="96AE1242">
      <w:start w:val="1"/>
      <w:numFmt w:val="bullet"/>
      <w:lvlText w:val="o"/>
      <w:lvlJc w:val="left"/>
      <w:pPr>
        <w:tabs>
          <w:tab w:val="num" w:pos="3240"/>
        </w:tabs>
        <w:ind w:left="3240" w:hanging="360"/>
      </w:pPr>
      <w:rPr>
        <w:rFonts w:ascii="Courier New" w:hAnsi="Courier New"/>
      </w:rPr>
    </w:lvl>
    <w:lvl w:ilvl="5" w:tplc="F058F9BA">
      <w:start w:val="1"/>
      <w:numFmt w:val="bullet"/>
      <w:lvlText w:val=""/>
      <w:lvlJc w:val="left"/>
      <w:pPr>
        <w:tabs>
          <w:tab w:val="num" w:pos="3960"/>
        </w:tabs>
        <w:ind w:left="3960" w:hanging="360"/>
      </w:pPr>
      <w:rPr>
        <w:rFonts w:ascii="Wingdings" w:hAnsi="Wingdings"/>
      </w:rPr>
    </w:lvl>
    <w:lvl w:ilvl="6" w:tplc="E716D5AC">
      <w:start w:val="1"/>
      <w:numFmt w:val="bullet"/>
      <w:lvlText w:val=""/>
      <w:lvlJc w:val="left"/>
      <w:pPr>
        <w:tabs>
          <w:tab w:val="num" w:pos="4680"/>
        </w:tabs>
        <w:ind w:left="4680" w:hanging="360"/>
      </w:pPr>
      <w:rPr>
        <w:rFonts w:ascii="Symbol" w:hAnsi="Symbol"/>
      </w:rPr>
    </w:lvl>
    <w:lvl w:ilvl="7" w:tplc="A762CC84">
      <w:start w:val="1"/>
      <w:numFmt w:val="bullet"/>
      <w:lvlText w:val="o"/>
      <w:lvlJc w:val="left"/>
      <w:pPr>
        <w:tabs>
          <w:tab w:val="num" w:pos="5400"/>
        </w:tabs>
        <w:ind w:left="5400" w:hanging="360"/>
      </w:pPr>
      <w:rPr>
        <w:rFonts w:ascii="Courier New" w:hAnsi="Courier New"/>
      </w:rPr>
    </w:lvl>
    <w:lvl w:ilvl="8" w:tplc="67FC95B6">
      <w:start w:val="1"/>
      <w:numFmt w:val="bullet"/>
      <w:lvlText w:val=""/>
      <w:lvlJc w:val="left"/>
      <w:pPr>
        <w:tabs>
          <w:tab w:val="num" w:pos="6120"/>
        </w:tabs>
        <w:ind w:left="6120" w:hanging="360"/>
      </w:pPr>
      <w:rPr>
        <w:rFonts w:ascii="Wingdings" w:hAnsi="Wingdings"/>
      </w:rPr>
    </w:lvl>
  </w:abstractNum>
  <w:abstractNum w:abstractNumId="61">
    <w:nsid w:val="3F2C3455"/>
    <w:multiLevelType w:val="hybridMultilevel"/>
    <w:tmpl w:val="3F2C3455"/>
    <w:lvl w:ilvl="0" w:tplc="DF60F3C4">
      <w:start w:val="1"/>
      <w:numFmt w:val="bullet"/>
      <w:lvlText w:val=""/>
      <w:lvlJc w:val="left"/>
      <w:pPr>
        <w:tabs>
          <w:tab w:val="num" w:pos="360"/>
        </w:tabs>
        <w:ind w:left="360" w:hanging="360"/>
      </w:pPr>
      <w:rPr>
        <w:rFonts w:ascii="Symbol" w:hAnsi="Symbol"/>
      </w:rPr>
    </w:lvl>
    <w:lvl w:ilvl="1" w:tplc="502AE77C">
      <w:start w:val="1"/>
      <w:numFmt w:val="bullet"/>
      <w:lvlText w:val="o"/>
      <w:lvlJc w:val="left"/>
      <w:pPr>
        <w:tabs>
          <w:tab w:val="num" w:pos="1080"/>
        </w:tabs>
        <w:ind w:left="1080" w:hanging="360"/>
      </w:pPr>
      <w:rPr>
        <w:rFonts w:ascii="Courier New" w:hAnsi="Courier New"/>
      </w:rPr>
    </w:lvl>
    <w:lvl w:ilvl="2" w:tplc="0F88427E">
      <w:start w:val="1"/>
      <w:numFmt w:val="bullet"/>
      <w:lvlText w:val=""/>
      <w:lvlJc w:val="left"/>
      <w:pPr>
        <w:tabs>
          <w:tab w:val="num" w:pos="1800"/>
        </w:tabs>
        <w:ind w:left="1800" w:hanging="360"/>
      </w:pPr>
      <w:rPr>
        <w:rFonts w:ascii="Wingdings" w:hAnsi="Wingdings"/>
      </w:rPr>
    </w:lvl>
    <w:lvl w:ilvl="3" w:tplc="2E001248">
      <w:start w:val="1"/>
      <w:numFmt w:val="bullet"/>
      <w:lvlText w:val=""/>
      <w:lvlJc w:val="left"/>
      <w:pPr>
        <w:tabs>
          <w:tab w:val="num" w:pos="2520"/>
        </w:tabs>
        <w:ind w:left="2520" w:hanging="360"/>
      </w:pPr>
      <w:rPr>
        <w:rFonts w:ascii="Symbol" w:hAnsi="Symbol"/>
      </w:rPr>
    </w:lvl>
    <w:lvl w:ilvl="4" w:tplc="C74E8204">
      <w:start w:val="1"/>
      <w:numFmt w:val="bullet"/>
      <w:lvlText w:val="o"/>
      <w:lvlJc w:val="left"/>
      <w:pPr>
        <w:tabs>
          <w:tab w:val="num" w:pos="3240"/>
        </w:tabs>
        <w:ind w:left="3240" w:hanging="360"/>
      </w:pPr>
      <w:rPr>
        <w:rFonts w:ascii="Courier New" w:hAnsi="Courier New"/>
      </w:rPr>
    </w:lvl>
    <w:lvl w:ilvl="5" w:tplc="6946289C">
      <w:start w:val="1"/>
      <w:numFmt w:val="bullet"/>
      <w:lvlText w:val=""/>
      <w:lvlJc w:val="left"/>
      <w:pPr>
        <w:tabs>
          <w:tab w:val="num" w:pos="3960"/>
        </w:tabs>
        <w:ind w:left="3960" w:hanging="360"/>
      </w:pPr>
      <w:rPr>
        <w:rFonts w:ascii="Wingdings" w:hAnsi="Wingdings"/>
      </w:rPr>
    </w:lvl>
    <w:lvl w:ilvl="6" w:tplc="6EB207CA">
      <w:start w:val="1"/>
      <w:numFmt w:val="bullet"/>
      <w:lvlText w:val=""/>
      <w:lvlJc w:val="left"/>
      <w:pPr>
        <w:tabs>
          <w:tab w:val="num" w:pos="4680"/>
        </w:tabs>
        <w:ind w:left="4680" w:hanging="360"/>
      </w:pPr>
      <w:rPr>
        <w:rFonts w:ascii="Symbol" w:hAnsi="Symbol"/>
      </w:rPr>
    </w:lvl>
    <w:lvl w:ilvl="7" w:tplc="2CAE9116">
      <w:start w:val="1"/>
      <w:numFmt w:val="bullet"/>
      <w:lvlText w:val="o"/>
      <w:lvlJc w:val="left"/>
      <w:pPr>
        <w:tabs>
          <w:tab w:val="num" w:pos="5400"/>
        </w:tabs>
        <w:ind w:left="5400" w:hanging="360"/>
      </w:pPr>
      <w:rPr>
        <w:rFonts w:ascii="Courier New" w:hAnsi="Courier New"/>
      </w:rPr>
    </w:lvl>
    <w:lvl w:ilvl="8" w:tplc="86B6741C">
      <w:start w:val="1"/>
      <w:numFmt w:val="bullet"/>
      <w:lvlText w:val=""/>
      <w:lvlJc w:val="left"/>
      <w:pPr>
        <w:tabs>
          <w:tab w:val="num" w:pos="6120"/>
        </w:tabs>
        <w:ind w:left="6120" w:hanging="360"/>
      </w:pPr>
      <w:rPr>
        <w:rFonts w:ascii="Wingdings" w:hAnsi="Wingdings"/>
      </w:rPr>
    </w:lvl>
  </w:abstractNum>
  <w:abstractNum w:abstractNumId="62">
    <w:nsid w:val="3F2C3456"/>
    <w:multiLevelType w:val="hybridMultilevel"/>
    <w:tmpl w:val="3F2C3456"/>
    <w:lvl w:ilvl="0" w:tplc="6F6E3FE2">
      <w:start w:val="1"/>
      <w:numFmt w:val="bullet"/>
      <w:lvlText w:val=""/>
      <w:lvlJc w:val="left"/>
      <w:pPr>
        <w:tabs>
          <w:tab w:val="num" w:pos="360"/>
        </w:tabs>
        <w:ind w:left="360" w:hanging="360"/>
      </w:pPr>
      <w:rPr>
        <w:rFonts w:ascii="Symbol" w:hAnsi="Symbol"/>
      </w:rPr>
    </w:lvl>
    <w:lvl w:ilvl="1" w:tplc="2082A11A">
      <w:start w:val="1"/>
      <w:numFmt w:val="bullet"/>
      <w:lvlText w:val="o"/>
      <w:lvlJc w:val="left"/>
      <w:pPr>
        <w:tabs>
          <w:tab w:val="num" w:pos="1080"/>
        </w:tabs>
        <w:ind w:left="1080" w:hanging="360"/>
      </w:pPr>
      <w:rPr>
        <w:rFonts w:ascii="Courier New" w:hAnsi="Courier New"/>
      </w:rPr>
    </w:lvl>
    <w:lvl w:ilvl="2" w:tplc="E3CED17C">
      <w:start w:val="1"/>
      <w:numFmt w:val="bullet"/>
      <w:lvlText w:val=""/>
      <w:lvlJc w:val="left"/>
      <w:pPr>
        <w:tabs>
          <w:tab w:val="num" w:pos="1800"/>
        </w:tabs>
        <w:ind w:left="1800" w:hanging="360"/>
      </w:pPr>
      <w:rPr>
        <w:rFonts w:ascii="Wingdings" w:hAnsi="Wingdings"/>
      </w:rPr>
    </w:lvl>
    <w:lvl w:ilvl="3" w:tplc="411E7FBE">
      <w:start w:val="1"/>
      <w:numFmt w:val="bullet"/>
      <w:lvlText w:val=""/>
      <w:lvlJc w:val="left"/>
      <w:pPr>
        <w:tabs>
          <w:tab w:val="num" w:pos="2520"/>
        </w:tabs>
        <w:ind w:left="2520" w:hanging="360"/>
      </w:pPr>
      <w:rPr>
        <w:rFonts w:ascii="Symbol" w:hAnsi="Symbol"/>
      </w:rPr>
    </w:lvl>
    <w:lvl w:ilvl="4" w:tplc="40209318">
      <w:start w:val="1"/>
      <w:numFmt w:val="bullet"/>
      <w:lvlText w:val="o"/>
      <w:lvlJc w:val="left"/>
      <w:pPr>
        <w:tabs>
          <w:tab w:val="num" w:pos="3240"/>
        </w:tabs>
        <w:ind w:left="3240" w:hanging="360"/>
      </w:pPr>
      <w:rPr>
        <w:rFonts w:ascii="Courier New" w:hAnsi="Courier New"/>
      </w:rPr>
    </w:lvl>
    <w:lvl w:ilvl="5" w:tplc="AA4CB21E">
      <w:start w:val="1"/>
      <w:numFmt w:val="bullet"/>
      <w:lvlText w:val=""/>
      <w:lvlJc w:val="left"/>
      <w:pPr>
        <w:tabs>
          <w:tab w:val="num" w:pos="3960"/>
        </w:tabs>
        <w:ind w:left="3960" w:hanging="360"/>
      </w:pPr>
      <w:rPr>
        <w:rFonts w:ascii="Wingdings" w:hAnsi="Wingdings"/>
      </w:rPr>
    </w:lvl>
    <w:lvl w:ilvl="6" w:tplc="C31A3D8E">
      <w:start w:val="1"/>
      <w:numFmt w:val="bullet"/>
      <w:lvlText w:val=""/>
      <w:lvlJc w:val="left"/>
      <w:pPr>
        <w:tabs>
          <w:tab w:val="num" w:pos="4680"/>
        </w:tabs>
        <w:ind w:left="4680" w:hanging="360"/>
      </w:pPr>
      <w:rPr>
        <w:rFonts w:ascii="Symbol" w:hAnsi="Symbol"/>
      </w:rPr>
    </w:lvl>
    <w:lvl w:ilvl="7" w:tplc="F334B9F2">
      <w:start w:val="1"/>
      <w:numFmt w:val="bullet"/>
      <w:lvlText w:val="o"/>
      <w:lvlJc w:val="left"/>
      <w:pPr>
        <w:tabs>
          <w:tab w:val="num" w:pos="5400"/>
        </w:tabs>
        <w:ind w:left="5400" w:hanging="360"/>
      </w:pPr>
      <w:rPr>
        <w:rFonts w:ascii="Courier New" w:hAnsi="Courier New"/>
      </w:rPr>
    </w:lvl>
    <w:lvl w:ilvl="8" w:tplc="2DB03D60">
      <w:start w:val="1"/>
      <w:numFmt w:val="bullet"/>
      <w:lvlText w:val=""/>
      <w:lvlJc w:val="left"/>
      <w:pPr>
        <w:tabs>
          <w:tab w:val="num" w:pos="6120"/>
        </w:tabs>
        <w:ind w:left="6120" w:hanging="360"/>
      </w:pPr>
      <w:rPr>
        <w:rFonts w:ascii="Wingdings" w:hAnsi="Wingdings"/>
      </w:rPr>
    </w:lvl>
  </w:abstractNum>
  <w:abstractNum w:abstractNumId="63">
    <w:nsid w:val="3F2C3457"/>
    <w:multiLevelType w:val="hybridMultilevel"/>
    <w:tmpl w:val="3F2C3457"/>
    <w:lvl w:ilvl="0" w:tplc="8968FB4E">
      <w:start w:val="1"/>
      <w:numFmt w:val="bullet"/>
      <w:lvlText w:val=""/>
      <w:lvlJc w:val="left"/>
      <w:pPr>
        <w:tabs>
          <w:tab w:val="num" w:pos="360"/>
        </w:tabs>
        <w:ind w:left="360" w:hanging="360"/>
      </w:pPr>
      <w:rPr>
        <w:rFonts w:ascii="Symbol" w:hAnsi="Symbol"/>
      </w:rPr>
    </w:lvl>
    <w:lvl w:ilvl="1" w:tplc="6576DD44">
      <w:start w:val="1"/>
      <w:numFmt w:val="bullet"/>
      <w:lvlText w:val="o"/>
      <w:lvlJc w:val="left"/>
      <w:pPr>
        <w:tabs>
          <w:tab w:val="num" w:pos="1080"/>
        </w:tabs>
        <w:ind w:left="1080" w:hanging="360"/>
      </w:pPr>
      <w:rPr>
        <w:rFonts w:ascii="Courier New" w:hAnsi="Courier New"/>
      </w:rPr>
    </w:lvl>
    <w:lvl w:ilvl="2" w:tplc="1A605A2A">
      <w:start w:val="1"/>
      <w:numFmt w:val="bullet"/>
      <w:lvlText w:val=""/>
      <w:lvlJc w:val="left"/>
      <w:pPr>
        <w:tabs>
          <w:tab w:val="num" w:pos="1800"/>
        </w:tabs>
        <w:ind w:left="1800" w:hanging="360"/>
      </w:pPr>
      <w:rPr>
        <w:rFonts w:ascii="Wingdings" w:hAnsi="Wingdings"/>
      </w:rPr>
    </w:lvl>
    <w:lvl w:ilvl="3" w:tplc="5260C112">
      <w:start w:val="1"/>
      <w:numFmt w:val="bullet"/>
      <w:lvlText w:val=""/>
      <w:lvlJc w:val="left"/>
      <w:pPr>
        <w:tabs>
          <w:tab w:val="num" w:pos="2520"/>
        </w:tabs>
        <w:ind w:left="2520" w:hanging="360"/>
      </w:pPr>
      <w:rPr>
        <w:rFonts w:ascii="Symbol" w:hAnsi="Symbol"/>
      </w:rPr>
    </w:lvl>
    <w:lvl w:ilvl="4" w:tplc="4C329464">
      <w:start w:val="1"/>
      <w:numFmt w:val="bullet"/>
      <w:lvlText w:val="o"/>
      <w:lvlJc w:val="left"/>
      <w:pPr>
        <w:tabs>
          <w:tab w:val="num" w:pos="3240"/>
        </w:tabs>
        <w:ind w:left="3240" w:hanging="360"/>
      </w:pPr>
      <w:rPr>
        <w:rFonts w:ascii="Courier New" w:hAnsi="Courier New"/>
      </w:rPr>
    </w:lvl>
    <w:lvl w:ilvl="5" w:tplc="42809604">
      <w:start w:val="1"/>
      <w:numFmt w:val="bullet"/>
      <w:lvlText w:val=""/>
      <w:lvlJc w:val="left"/>
      <w:pPr>
        <w:tabs>
          <w:tab w:val="num" w:pos="3960"/>
        </w:tabs>
        <w:ind w:left="3960" w:hanging="360"/>
      </w:pPr>
      <w:rPr>
        <w:rFonts w:ascii="Wingdings" w:hAnsi="Wingdings"/>
      </w:rPr>
    </w:lvl>
    <w:lvl w:ilvl="6" w:tplc="BEB228AA">
      <w:start w:val="1"/>
      <w:numFmt w:val="bullet"/>
      <w:lvlText w:val=""/>
      <w:lvlJc w:val="left"/>
      <w:pPr>
        <w:tabs>
          <w:tab w:val="num" w:pos="4680"/>
        </w:tabs>
        <w:ind w:left="4680" w:hanging="360"/>
      </w:pPr>
      <w:rPr>
        <w:rFonts w:ascii="Symbol" w:hAnsi="Symbol"/>
      </w:rPr>
    </w:lvl>
    <w:lvl w:ilvl="7" w:tplc="462672BA">
      <w:start w:val="1"/>
      <w:numFmt w:val="bullet"/>
      <w:lvlText w:val="o"/>
      <w:lvlJc w:val="left"/>
      <w:pPr>
        <w:tabs>
          <w:tab w:val="num" w:pos="5400"/>
        </w:tabs>
        <w:ind w:left="5400" w:hanging="360"/>
      </w:pPr>
      <w:rPr>
        <w:rFonts w:ascii="Courier New" w:hAnsi="Courier New"/>
      </w:rPr>
    </w:lvl>
    <w:lvl w:ilvl="8" w:tplc="B8C01786">
      <w:start w:val="1"/>
      <w:numFmt w:val="bullet"/>
      <w:lvlText w:val=""/>
      <w:lvlJc w:val="left"/>
      <w:pPr>
        <w:tabs>
          <w:tab w:val="num" w:pos="6120"/>
        </w:tabs>
        <w:ind w:left="6120" w:hanging="360"/>
      </w:pPr>
      <w:rPr>
        <w:rFonts w:ascii="Wingdings" w:hAnsi="Wingdings"/>
      </w:rPr>
    </w:lvl>
  </w:abstractNum>
  <w:abstractNum w:abstractNumId="64">
    <w:nsid w:val="3F2C3458"/>
    <w:multiLevelType w:val="hybridMultilevel"/>
    <w:tmpl w:val="3F2C3458"/>
    <w:lvl w:ilvl="0" w:tplc="88F0C524">
      <w:start w:val="1"/>
      <w:numFmt w:val="bullet"/>
      <w:lvlText w:val=""/>
      <w:lvlJc w:val="left"/>
      <w:pPr>
        <w:tabs>
          <w:tab w:val="num" w:pos="360"/>
        </w:tabs>
        <w:ind w:left="360" w:hanging="360"/>
      </w:pPr>
      <w:rPr>
        <w:rFonts w:ascii="Symbol" w:hAnsi="Symbol"/>
      </w:rPr>
    </w:lvl>
    <w:lvl w:ilvl="1" w:tplc="6C42789A">
      <w:start w:val="1"/>
      <w:numFmt w:val="bullet"/>
      <w:lvlText w:val="o"/>
      <w:lvlJc w:val="left"/>
      <w:pPr>
        <w:tabs>
          <w:tab w:val="num" w:pos="1080"/>
        </w:tabs>
        <w:ind w:left="1080" w:hanging="360"/>
      </w:pPr>
      <w:rPr>
        <w:rFonts w:ascii="Courier New" w:hAnsi="Courier New"/>
      </w:rPr>
    </w:lvl>
    <w:lvl w:ilvl="2" w:tplc="2312D764">
      <w:start w:val="1"/>
      <w:numFmt w:val="bullet"/>
      <w:lvlText w:val=""/>
      <w:lvlJc w:val="left"/>
      <w:pPr>
        <w:tabs>
          <w:tab w:val="num" w:pos="1800"/>
        </w:tabs>
        <w:ind w:left="1800" w:hanging="360"/>
      </w:pPr>
      <w:rPr>
        <w:rFonts w:ascii="Wingdings" w:hAnsi="Wingdings"/>
      </w:rPr>
    </w:lvl>
    <w:lvl w:ilvl="3" w:tplc="AF363D96">
      <w:start w:val="1"/>
      <w:numFmt w:val="bullet"/>
      <w:lvlText w:val=""/>
      <w:lvlJc w:val="left"/>
      <w:pPr>
        <w:tabs>
          <w:tab w:val="num" w:pos="2520"/>
        </w:tabs>
        <w:ind w:left="2520" w:hanging="360"/>
      </w:pPr>
      <w:rPr>
        <w:rFonts w:ascii="Symbol" w:hAnsi="Symbol"/>
      </w:rPr>
    </w:lvl>
    <w:lvl w:ilvl="4" w:tplc="2D5C9798">
      <w:start w:val="1"/>
      <w:numFmt w:val="bullet"/>
      <w:lvlText w:val="o"/>
      <w:lvlJc w:val="left"/>
      <w:pPr>
        <w:tabs>
          <w:tab w:val="num" w:pos="3240"/>
        </w:tabs>
        <w:ind w:left="3240" w:hanging="360"/>
      </w:pPr>
      <w:rPr>
        <w:rFonts w:ascii="Courier New" w:hAnsi="Courier New"/>
      </w:rPr>
    </w:lvl>
    <w:lvl w:ilvl="5" w:tplc="0DD029F4">
      <w:start w:val="1"/>
      <w:numFmt w:val="bullet"/>
      <w:lvlText w:val=""/>
      <w:lvlJc w:val="left"/>
      <w:pPr>
        <w:tabs>
          <w:tab w:val="num" w:pos="3960"/>
        </w:tabs>
        <w:ind w:left="3960" w:hanging="360"/>
      </w:pPr>
      <w:rPr>
        <w:rFonts w:ascii="Wingdings" w:hAnsi="Wingdings"/>
      </w:rPr>
    </w:lvl>
    <w:lvl w:ilvl="6" w:tplc="E594E490">
      <w:start w:val="1"/>
      <w:numFmt w:val="bullet"/>
      <w:lvlText w:val=""/>
      <w:lvlJc w:val="left"/>
      <w:pPr>
        <w:tabs>
          <w:tab w:val="num" w:pos="4680"/>
        </w:tabs>
        <w:ind w:left="4680" w:hanging="360"/>
      </w:pPr>
      <w:rPr>
        <w:rFonts w:ascii="Symbol" w:hAnsi="Symbol"/>
      </w:rPr>
    </w:lvl>
    <w:lvl w:ilvl="7" w:tplc="09F2EA6C">
      <w:start w:val="1"/>
      <w:numFmt w:val="bullet"/>
      <w:lvlText w:val="o"/>
      <w:lvlJc w:val="left"/>
      <w:pPr>
        <w:tabs>
          <w:tab w:val="num" w:pos="5400"/>
        </w:tabs>
        <w:ind w:left="5400" w:hanging="360"/>
      </w:pPr>
      <w:rPr>
        <w:rFonts w:ascii="Courier New" w:hAnsi="Courier New"/>
      </w:rPr>
    </w:lvl>
    <w:lvl w:ilvl="8" w:tplc="F06E3A32">
      <w:start w:val="1"/>
      <w:numFmt w:val="bullet"/>
      <w:lvlText w:val=""/>
      <w:lvlJc w:val="left"/>
      <w:pPr>
        <w:tabs>
          <w:tab w:val="num" w:pos="6120"/>
        </w:tabs>
        <w:ind w:left="612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E9"/>
    <w:rsid w:val="005E67AB"/>
    <w:rsid w:val="007E54E9"/>
    <w:rsid w:val="0091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D5"/>
    <w:pPr>
      <w:spacing w:before="120" w:after="60" w:line="240" w:lineRule="auto"/>
    </w:pPr>
    <w:rPr>
      <w:rFonts w:ascii="Arial" w:hAnsi="Arial"/>
    </w:rPr>
  </w:style>
  <w:style w:type="paragraph" w:styleId="1">
    <w:name w:val="heading 1"/>
    <w:basedOn w:val="a"/>
    <w:next w:val="a"/>
    <w:link w:val="10"/>
    <w:uiPriority w:val="9"/>
    <w:qFormat/>
    <w:rsid w:val="00E455DF"/>
    <w:pPr>
      <w:keepNext/>
      <w:keepLines/>
      <w:pageBreakBefore/>
      <w:numPr>
        <w:numId w:val="1"/>
      </w:numPr>
      <w:spacing w:after="600" w:line="660" w:lineRule="exact"/>
      <w:ind w:left="1366" w:hanging="1366"/>
      <w:outlineLvl w:val="0"/>
    </w:pPr>
    <w:rPr>
      <w:rFonts w:ascii="Courier New" w:eastAsiaTheme="majorEastAsia" w:hAnsi="Courier New" w:cstheme="majorBidi"/>
      <w:b/>
      <w:bCs/>
      <w:caps/>
      <w:color w:val="0092D1"/>
      <w:spacing w:val="40"/>
      <w:sz w:val="52"/>
      <w:szCs w:val="28"/>
    </w:rPr>
  </w:style>
  <w:style w:type="paragraph" w:styleId="2">
    <w:name w:val="heading 2"/>
    <w:basedOn w:val="a"/>
    <w:next w:val="a"/>
    <w:link w:val="20"/>
    <w:uiPriority w:val="9"/>
    <w:unhideWhenUsed/>
    <w:qFormat/>
    <w:rsid w:val="00E455DF"/>
    <w:pPr>
      <w:keepNext/>
      <w:keepLines/>
      <w:numPr>
        <w:ilvl w:val="1"/>
        <w:numId w:val="1"/>
      </w:numPr>
      <w:spacing w:before="600" w:after="360" w:line="560" w:lineRule="exact"/>
      <w:outlineLvl w:val="1"/>
    </w:pPr>
    <w:rPr>
      <w:rFonts w:ascii="Courier New" w:eastAsiaTheme="majorEastAsia" w:hAnsi="Courier New" w:cstheme="majorBidi"/>
      <w:b/>
      <w:bCs/>
      <w:color w:val="172541"/>
      <w:sz w:val="40"/>
      <w:szCs w:val="26"/>
    </w:rPr>
  </w:style>
  <w:style w:type="paragraph" w:styleId="3">
    <w:name w:val="heading 3"/>
    <w:basedOn w:val="a"/>
    <w:next w:val="a"/>
    <w:link w:val="30"/>
    <w:uiPriority w:val="9"/>
    <w:unhideWhenUsed/>
    <w:qFormat/>
    <w:rsid w:val="00865444"/>
    <w:pPr>
      <w:keepNext/>
      <w:keepLines/>
      <w:numPr>
        <w:ilvl w:val="2"/>
        <w:numId w:val="1"/>
      </w:numPr>
      <w:spacing w:before="480" w:after="120"/>
      <w:outlineLvl w:val="2"/>
    </w:pPr>
    <w:rPr>
      <w:rFonts w:eastAsiaTheme="majorEastAsia" w:cstheme="majorBidi"/>
      <w:bCs/>
      <w:color w:val="6D9D31"/>
      <w:sz w:val="28"/>
    </w:rPr>
  </w:style>
  <w:style w:type="paragraph" w:styleId="4">
    <w:name w:val="heading 4"/>
    <w:basedOn w:val="a"/>
    <w:next w:val="a"/>
    <w:link w:val="40"/>
    <w:uiPriority w:val="9"/>
    <w:unhideWhenUsed/>
    <w:qFormat/>
    <w:rsid w:val="00865444"/>
    <w:pPr>
      <w:keepNext/>
      <w:keepLines/>
      <w:numPr>
        <w:ilvl w:val="3"/>
        <w:numId w:val="1"/>
      </w:numPr>
      <w:spacing w:before="360" w:after="120"/>
      <w:outlineLvl w:val="3"/>
    </w:pPr>
    <w:rPr>
      <w:rFonts w:eastAsiaTheme="majorEastAsia" w:cstheme="majorBidi"/>
      <w:b/>
      <w:bCs/>
      <w:iCs/>
      <w:color w:val="6D9D31"/>
    </w:rPr>
  </w:style>
  <w:style w:type="paragraph" w:styleId="5">
    <w:name w:val="heading 5"/>
    <w:basedOn w:val="a"/>
    <w:next w:val="a"/>
    <w:link w:val="50"/>
    <w:uiPriority w:val="9"/>
    <w:unhideWhenUsed/>
    <w:qFormat/>
    <w:rsid w:val="00865444"/>
    <w:pPr>
      <w:keepNext/>
      <w:keepLines/>
      <w:numPr>
        <w:ilvl w:val="4"/>
        <w:numId w:val="1"/>
      </w:numPr>
      <w:spacing w:before="360" w:after="120"/>
      <w:outlineLvl w:val="4"/>
    </w:pPr>
    <w:rPr>
      <w:rFonts w:eastAsiaTheme="majorEastAsia" w:cstheme="majorBidi"/>
      <w:b/>
      <w:color w:val="6D9D31"/>
    </w:rPr>
  </w:style>
  <w:style w:type="paragraph" w:styleId="6">
    <w:name w:val="heading 6"/>
    <w:basedOn w:val="5"/>
    <w:next w:val="a"/>
    <w:link w:val="60"/>
    <w:uiPriority w:val="9"/>
    <w:unhideWhenUsed/>
    <w:qFormat/>
    <w:rsid w:val="00E2395C"/>
    <w:pPr>
      <w:outlineLvl w:val="5"/>
    </w:pPr>
  </w:style>
  <w:style w:type="paragraph" w:styleId="7">
    <w:name w:val="heading 7"/>
    <w:basedOn w:val="5"/>
    <w:next w:val="a"/>
    <w:link w:val="70"/>
    <w:uiPriority w:val="9"/>
    <w:unhideWhenUsed/>
    <w:qFormat/>
    <w:rsid w:val="00E2395C"/>
    <w:pPr>
      <w:outlineLvl w:val="6"/>
    </w:pPr>
  </w:style>
  <w:style w:type="paragraph" w:styleId="8">
    <w:name w:val="heading 8"/>
    <w:basedOn w:val="5"/>
    <w:next w:val="a"/>
    <w:link w:val="80"/>
    <w:uiPriority w:val="9"/>
    <w:unhideWhenUsed/>
    <w:qFormat/>
    <w:rsid w:val="00E2395C"/>
    <w:pPr>
      <w:outlineLvl w:val="7"/>
    </w:pPr>
  </w:style>
  <w:style w:type="paragraph" w:styleId="9">
    <w:name w:val="heading 9"/>
    <w:basedOn w:val="5"/>
    <w:next w:val="a"/>
    <w:link w:val="90"/>
    <w:uiPriority w:val="9"/>
    <w:unhideWhenUsed/>
    <w:qFormat/>
    <w:rsid w:val="00E2395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5DF"/>
    <w:rPr>
      <w:rFonts w:ascii="Courier New" w:eastAsiaTheme="majorEastAsia" w:hAnsi="Courier New" w:cstheme="majorBidi"/>
      <w:b/>
      <w:bCs/>
      <w:caps/>
      <w:color w:val="0092D1"/>
      <w:spacing w:val="40"/>
      <w:sz w:val="52"/>
      <w:szCs w:val="28"/>
    </w:rPr>
  </w:style>
  <w:style w:type="character" w:customStyle="1" w:styleId="20">
    <w:name w:val="Заголовок 2 Знак"/>
    <w:basedOn w:val="a0"/>
    <w:link w:val="2"/>
    <w:uiPriority w:val="9"/>
    <w:rsid w:val="00E455DF"/>
    <w:rPr>
      <w:rFonts w:ascii="Courier New" w:eastAsiaTheme="majorEastAsia" w:hAnsi="Courier New" w:cstheme="majorBidi"/>
      <w:b/>
      <w:bCs/>
      <w:color w:val="172541"/>
      <w:sz w:val="40"/>
      <w:szCs w:val="26"/>
    </w:rPr>
  </w:style>
  <w:style w:type="character" w:customStyle="1" w:styleId="30">
    <w:name w:val="Заголовок 3 Знак"/>
    <w:basedOn w:val="a0"/>
    <w:link w:val="3"/>
    <w:uiPriority w:val="9"/>
    <w:rsid w:val="00865444"/>
    <w:rPr>
      <w:rFonts w:ascii="Arial" w:eastAsiaTheme="majorEastAsia" w:hAnsi="Arial" w:cstheme="majorBidi"/>
      <w:bCs/>
      <w:color w:val="6D9D31"/>
      <w:sz w:val="28"/>
    </w:rPr>
  </w:style>
  <w:style w:type="character" w:customStyle="1" w:styleId="40">
    <w:name w:val="Заголовок 4 Знак"/>
    <w:basedOn w:val="a0"/>
    <w:link w:val="4"/>
    <w:uiPriority w:val="9"/>
    <w:rsid w:val="00865444"/>
    <w:rPr>
      <w:rFonts w:ascii="Arial" w:eastAsiaTheme="majorEastAsia" w:hAnsi="Arial" w:cstheme="majorBidi"/>
      <w:b/>
      <w:bCs/>
      <w:iCs/>
      <w:color w:val="6D9D31"/>
    </w:rPr>
  </w:style>
  <w:style w:type="character" w:customStyle="1" w:styleId="50">
    <w:name w:val="Заголовок 5 Знак"/>
    <w:basedOn w:val="a0"/>
    <w:link w:val="5"/>
    <w:uiPriority w:val="9"/>
    <w:rsid w:val="00865444"/>
    <w:rPr>
      <w:rFonts w:ascii="Arial" w:eastAsiaTheme="majorEastAsia" w:hAnsi="Arial" w:cstheme="majorBidi"/>
      <w:b/>
      <w:color w:val="6D9D31"/>
    </w:rPr>
  </w:style>
  <w:style w:type="character" w:customStyle="1" w:styleId="60">
    <w:name w:val="Заголовок 6 Знак"/>
    <w:basedOn w:val="a0"/>
    <w:link w:val="6"/>
    <w:uiPriority w:val="9"/>
    <w:rsid w:val="00E2395C"/>
    <w:rPr>
      <w:rFonts w:ascii="Arial" w:eastAsiaTheme="majorEastAsia" w:hAnsi="Arial" w:cstheme="majorBidi"/>
      <w:b/>
      <w:color w:val="6D9D31"/>
    </w:rPr>
  </w:style>
  <w:style w:type="character" w:customStyle="1" w:styleId="70">
    <w:name w:val="Заголовок 7 Знак"/>
    <w:basedOn w:val="a0"/>
    <w:link w:val="7"/>
    <w:uiPriority w:val="9"/>
    <w:rsid w:val="00E2395C"/>
    <w:rPr>
      <w:rFonts w:ascii="Arial" w:eastAsiaTheme="majorEastAsia" w:hAnsi="Arial" w:cstheme="majorBidi"/>
      <w:b/>
      <w:color w:val="6D9D31"/>
    </w:rPr>
  </w:style>
  <w:style w:type="character" w:customStyle="1" w:styleId="80">
    <w:name w:val="Заголовок 8 Знак"/>
    <w:basedOn w:val="a0"/>
    <w:link w:val="8"/>
    <w:uiPriority w:val="9"/>
    <w:rsid w:val="00E2395C"/>
    <w:rPr>
      <w:rFonts w:ascii="Arial" w:eastAsiaTheme="majorEastAsia" w:hAnsi="Arial" w:cstheme="majorBidi"/>
      <w:b/>
      <w:color w:val="6D9D31"/>
    </w:rPr>
  </w:style>
  <w:style w:type="character" w:customStyle="1" w:styleId="90">
    <w:name w:val="Заголовок 9 Знак"/>
    <w:basedOn w:val="a0"/>
    <w:link w:val="9"/>
    <w:uiPriority w:val="9"/>
    <w:rsid w:val="00E2395C"/>
    <w:rPr>
      <w:rFonts w:ascii="Arial" w:eastAsiaTheme="majorEastAsia" w:hAnsi="Arial" w:cstheme="majorBidi"/>
      <w:b/>
      <w:color w:val="6D9D31"/>
    </w:rPr>
  </w:style>
  <w:style w:type="paragraph" w:styleId="a3">
    <w:name w:val="header"/>
    <w:basedOn w:val="a"/>
    <w:link w:val="a4"/>
    <w:uiPriority w:val="99"/>
    <w:unhideWhenUsed/>
    <w:rsid w:val="008C6E08"/>
    <w:pPr>
      <w:tabs>
        <w:tab w:val="center" w:pos="4703"/>
        <w:tab w:val="right" w:pos="9406"/>
      </w:tabs>
      <w:spacing w:after="0"/>
      <w:jc w:val="right"/>
    </w:pPr>
  </w:style>
  <w:style w:type="character" w:customStyle="1" w:styleId="a4">
    <w:name w:val="Верхний колонтитул Знак"/>
    <w:basedOn w:val="a0"/>
    <w:link w:val="a3"/>
    <w:uiPriority w:val="99"/>
    <w:rsid w:val="008C6E08"/>
    <w:rPr>
      <w:rFonts w:ascii="Arial" w:hAnsi="Arial"/>
    </w:rPr>
  </w:style>
  <w:style w:type="paragraph" w:styleId="a5">
    <w:name w:val="footer"/>
    <w:basedOn w:val="a"/>
    <w:link w:val="a6"/>
    <w:uiPriority w:val="99"/>
    <w:unhideWhenUsed/>
    <w:rsid w:val="00CB1AB6"/>
    <w:pPr>
      <w:tabs>
        <w:tab w:val="center" w:pos="4703"/>
        <w:tab w:val="right" w:pos="9406"/>
      </w:tabs>
      <w:spacing w:after="0"/>
      <w:jc w:val="right"/>
    </w:pPr>
    <w:rPr>
      <w:caps/>
    </w:rPr>
  </w:style>
  <w:style w:type="character" w:customStyle="1" w:styleId="a6">
    <w:name w:val="Нижний колонтитул Знак"/>
    <w:basedOn w:val="a0"/>
    <w:link w:val="a5"/>
    <w:uiPriority w:val="99"/>
    <w:rsid w:val="00CB1AB6"/>
    <w:rPr>
      <w:rFonts w:ascii="Arial" w:hAnsi="Arial"/>
      <w:caps/>
    </w:rPr>
  </w:style>
  <w:style w:type="paragraph" w:styleId="a7">
    <w:name w:val="Title"/>
    <w:basedOn w:val="a"/>
    <w:next w:val="a"/>
    <w:link w:val="a8"/>
    <w:uiPriority w:val="10"/>
    <w:qFormat/>
    <w:rsid w:val="004C2425"/>
    <w:pPr>
      <w:pBdr>
        <w:bottom w:val="single" w:sz="18" w:space="21" w:color="D2E8EF"/>
      </w:pBdr>
      <w:spacing w:after="300" w:line="720" w:lineRule="exact"/>
      <w:contextualSpacing/>
    </w:pPr>
    <w:rPr>
      <w:rFonts w:ascii="Courier New" w:eastAsiaTheme="majorEastAsia" w:hAnsi="Courier New" w:cstheme="majorBidi"/>
      <w:b/>
      <w:color w:val="172541"/>
      <w:spacing w:val="40"/>
      <w:kern w:val="32"/>
      <w:sz w:val="64"/>
      <w:szCs w:val="52"/>
    </w:rPr>
  </w:style>
  <w:style w:type="character" w:customStyle="1" w:styleId="a8">
    <w:name w:val="Название Знак"/>
    <w:basedOn w:val="a0"/>
    <w:link w:val="a7"/>
    <w:uiPriority w:val="10"/>
    <w:rsid w:val="004C2425"/>
    <w:rPr>
      <w:rFonts w:ascii="Courier New" w:eastAsiaTheme="majorEastAsia" w:hAnsi="Courier New" w:cstheme="majorBidi"/>
      <w:b/>
      <w:color w:val="172541"/>
      <w:spacing w:val="40"/>
      <w:kern w:val="32"/>
      <w:sz w:val="64"/>
      <w:szCs w:val="52"/>
    </w:rPr>
  </w:style>
  <w:style w:type="paragraph" w:styleId="a9">
    <w:name w:val="table of figures"/>
    <w:basedOn w:val="a"/>
    <w:next w:val="a"/>
    <w:uiPriority w:val="99"/>
    <w:unhideWhenUsed/>
    <w:rsid w:val="004C2425"/>
    <w:pPr>
      <w:spacing w:after="0"/>
    </w:pPr>
  </w:style>
  <w:style w:type="paragraph" w:styleId="21">
    <w:name w:val="Quote"/>
    <w:basedOn w:val="a"/>
    <w:next w:val="a"/>
    <w:link w:val="22"/>
    <w:uiPriority w:val="29"/>
    <w:qFormat/>
    <w:rsid w:val="00BD4E19"/>
    <w:pPr>
      <w:pBdr>
        <w:left w:val="single" w:sz="18" w:space="12" w:color="auto"/>
      </w:pBdr>
      <w:spacing w:before="240" w:after="120"/>
      <w:ind w:left="288"/>
    </w:pPr>
    <w:rPr>
      <w:i/>
      <w:iCs/>
      <w:color w:val="000000" w:themeColor="text1"/>
    </w:rPr>
  </w:style>
  <w:style w:type="character" w:customStyle="1" w:styleId="22">
    <w:name w:val="Цитата 2 Знак"/>
    <w:basedOn w:val="a0"/>
    <w:link w:val="21"/>
    <w:uiPriority w:val="29"/>
    <w:rsid w:val="00BD4E19"/>
    <w:rPr>
      <w:rFonts w:ascii="Arial" w:hAnsi="Arial"/>
      <w:i/>
      <w:iCs/>
      <w:color w:val="000000" w:themeColor="text1"/>
    </w:rPr>
  </w:style>
  <w:style w:type="paragraph" w:styleId="aa">
    <w:name w:val="Balloon Text"/>
    <w:basedOn w:val="a"/>
    <w:link w:val="ab"/>
    <w:uiPriority w:val="99"/>
    <w:semiHidden/>
    <w:unhideWhenUsed/>
    <w:rsid w:val="00613A3F"/>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613A3F"/>
    <w:rPr>
      <w:rFonts w:ascii="Tahoma" w:hAnsi="Tahoma" w:cs="Tahoma"/>
      <w:sz w:val="16"/>
      <w:szCs w:val="16"/>
    </w:rPr>
  </w:style>
  <w:style w:type="paragraph" w:styleId="ac">
    <w:name w:val="caption"/>
    <w:basedOn w:val="a"/>
    <w:next w:val="a"/>
    <w:uiPriority w:val="35"/>
    <w:unhideWhenUsed/>
    <w:qFormat/>
    <w:rsid w:val="008158BE"/>
    <w:pPr>
      <w:spacing w:after="120"/>
      <w:contextualSpacing/>
    </w:pPr>
    <w:rPr>
      <w:b/>
      <w:bCs/>
      <w:color w:val="172541"/>
      <w:sz w:val="18"/>
      <w:szCs w:val="18"/>
    </w:rPr>
  </w:style>
  <w:style w:type="table" w:styleId="ad">
    <w:name w:val="Table Grid"/>
    <w:basedOn w:val="a1"/>
    <w:uiPriority w:val="59"/>
    <w:rsid w:val="00B675B4"/>
    <w:pPr>
      <w:spacing w:after="0" w:line="240" w:lineRule="auto"/>
    </w:pPr>
    <w:rPr>
      <w:rFonts w:ascii="Arial" w:hAnsi="Arial"/>
    </w:rPr>
    <w:tblPr>
      <w:tblInd w:w="0" w:type="dxa"/>
      <w:tblBorders>
        <w:top w:val="single" w:sz="4" w:space="0" w:color="172541"/>
        <w:left w:val="single" w:sz="4" w:space="0" w:color="172541"/>
        <w:bottom w:val="single" w:sz="4" w:space="0" w:color="172541"/>
        <w:right w:val="single" w:sz="4" w:space="0" w:color="172541"/>
        <w:insideH w:val="single" w:sz="4" w:space="0" w:color="172541"/>
        <w:insideV w:val="single" w:sz="4" w:space="0" w:color="172541"/>
      </w:tblBorders>
      <w:tblCellMar>
        <w:top w:w="0" w:type="dxa"/>
        <w:left w:w="108" w:type="dxa"/>
        <w:bottom w:w="0" w:type="dxa"/>
        <w:right w:w="108" w:type="dxa"/>
      </w:tblCellMar>
    </w:tblPr>
    <w:tcPr>
      <w:shd w:val="clear" w:color="auto" w:fill="FFFFFF"/>
    </w:tcPr>
    <w:tblStylePr w:type="firstRow">
      <w:rPr>
        <w:b/>
        <w:color w:val="FFFFFF" w:themeColor="background1"/>
      </w:rPr>
      <w:tblPr/>
      <w:tcPr>
        <w:shd w:val="clear" w:color="auto" w:fill="0092D1"/>
      </w:tcPr>
    </w:tblStylePr>
    <w:tblStylePr w:type="firstCol">
      <w:rPr>
        <w:b/>
        <w:color w:val="FFFFFF" w:themeColor="background1"/>
      </w:rPr>
      <w:tblPr/>
      <w:tcPr>
        <w:shd w:val="clear" w:color="auto" w:fill="0092D1"/>
      </w:tcPr>
    </w:tblStylePr>
  </w:style>
  <w:style w:type="table" w:customStyle="1" w:styleId="ScrollWarning">
    <w:name w:val="Scroll Warning"/>
    <w:basedOn w:val="a1"/>
    <w:uiPriority w:val="99"/>
    <w:rsid w:val="003B5BD5"/>
    <w:pPr>
      <w:spacing w:after="0" w:line="240" w:lineRule="auto"/>
      <w:ind w:left="288" w:right="288"/>
    </w:pPr>
    <w:rPr>
      <w:rFonts w:ascii="Arial" w:hAnsi="Arial"/>
    </w:rPr>
    <w:tblPr>
      <w:tblInd w:w="0" w:type="dxa"/>
      <w:tblBorders>
        <w:top w:val="single" w:sz="18" w:space="0" w:color="EEAEB5"/>
        <w:left w:val="single" w:sz="18" w:space="0" w:color="EEAEB5"/>
        <w:bottom w:val="single" w:sz="18" w:space="0" w:color="EEAEB5"/>
        <w:right w:val="single" w:sz="18" w:space="0" w:color="EEAEB5"/>
      </w:tblBorders>
      <w:tblCellMar>
        <w:top w:w="115" w:type="dxa"/>
        <w:left w:w="0" w:type="dxa"/>
        <w:bottom w:w="115" w:type="dxa"/>
        <w:right w:w="0" w:type="dxa"/>
      </w:tblCellMar>
    </w:tblPr>
  </w:style>
  <w:style w:type="paragraph" w:styleId="ae">
    <w:name w:val="No Spacing"/>
    <w:link w:val="af"/>
    <w:uiPriority w:val="1"/>
    <w:qFormat/>
    <w:rsid w:val="001A5E60"/>
    <w:pPr>
      <w:spacing w:after="0" w:line="240" w:lineRule="auto"/>
    </w:pPr>
    <w:rPr>
      <w:rFonts w:eastAsiaTheme="minorEastAsia"/>
      <w:lang w:eastAsia="ja-JP"/>
    </w:rPr>
  </w:style>
  <w:style w:type="character" w:customStyle="1" w:styleId="af">
    <w:name w:val="Без интервала Знак"/>
    <w:basedOn w:val="a0"/>
    <w:link w:val="ae"/>
    <w:uiPriority w:val="1"/>
    <w:rsid w:val="001A5E60"/>
    <w:rPr>
      <w:rFonts w:eastAsiaTheme="minorEastAsia"/>
      <w:lang w:eastAsia="ja-JP"/>
    </w:rPr>
  </w:style>
  <w:style w:type="character" w:styleId="af0">
    <w:name w:val="Subtle Reference"/>
    <w:basedOn w:val="a0"/>
    <w:uiPriority w:val="31"/>
    <w:qFormat/>
    <w:rsid w:val="000B0C50"/>
    <w:rPr>
      <w:smallCaps/>
      <w:color w:val="C0504D" w:themeColor="accent2"/>
      <w:u w:val="single"/>
    </w:rPr>
  </w:style>
  <w:style w:type="character" w:styleId="af1">
    <w:name w:val="Hyperlink"/>
    <w:basedOn w:val="a0"/>
    <w:uiPriority w:val="99"/>
    <w:unhideWhenUsed/>
    <w:rsid w:val="00AC52C3"/>
    <w:rPr>
      <w:color w:val="0092D1"/>
      <w:u w:val="none"/>
    </w:rPr>
  </w:style>
  <w:style w:type="paragraph" w:styleId="11">
    <w:name w:val="toc 1"/>
    <w:basedOn w:val="a"/>
    <w:next w:val="a"/>
    <w:autoRedefine/>
    <w:uiPriority w:val="39"/>
    <w:unhideWhenUsed/>
    <w:rsid w:val="005A63CE"/>
    <w:pPr>
      <w:tabs>
        <w:tab w:val="left" w:pos="864"/>
        <w:tab w:val="right" w:leader="dot" w:pos="9678"/>
      </w:tabs>
      <w:spacing w:before="480" w:after="120"/>
    </w:pPr>
    <w:rPr>
      <w:rFonts w:ascii="Courier New" w:hAnsi="Courier New"/>
      <w:b/>
      <w:noProof/>
      <w:color w:val="6D9D31"/>
      <w:sz w:val="28"/>
    </w:rPr>
  </w:style>
  <w:style w:type="paragraph" w:styleId="23">
    <w:name w:val="toc 2"/>
    <w:basedOn w:val="a"/>
    <w:next w:val="a"/>
    <w:autoRedefine/>
    <w:uiPriority w:val="39"/>
    <w:unhideWhenUsed/>
    <w:rsid w:val="00F12049"/>
    <w:pPr>
      <w:tabs>
        <w:tab w:val="left" w:pos="864"/>
        <w:tab w:val="right" w:leader="dot" w:pos="9678"/>
      </w:tabs>
      <w:spacing w:before="240" w:after="0"/>
    </w:pPr>
    <w:rPr>
      <w:b/>
      <w:noProof/>
    </w:rPr>
  </w:style>
  <w:style w:type="paragraph" w:styleId="31">
    <w:name w:val="toc 3"/>
    <w:basedOn w:val="a"/>
    <w:next w:val="a"/>
    <w:autoRedefine/>
    <w:uiPriority w:val="39"/>
    <w:unhideWhenUsed/>
    <w:rsid w:val="00F12049"/>
    <w:pPr>
      <w:tabs>
        <w:tab w:val="left" w:pos="864"/>
        <w:tab w:val="right" w:leader="dot" w:pos="9678"/>
      </w:tabs>
      <w:spacing w:before="0" w:after="0"/>
    </w:pPr>
    <w:rPr>
      <w:noProof/>
    </w:rPr>
  </w:style>
  <w:style w:type="paragraph" w:styleId="41">
    <w:name w:val="toc 4"/>
    <w:basedOn w:val="a"/>
    <w:next w:val="a"/>
    <w:autoRedefine/>
    <w:uiPriority w:val="39"/>
    <w:unhideWhenUsed/>
    <w:rsid w:val="0051694A"/>
    <w:pPr>
      <w:spacing w:before="0" w:after="0"/>
    </w:pPr>
  </w:style>
  <w:style w:type="paragraph" w:styleId="51">
    <w:name w:val="toc 5"/>
    <w:basedOn w:val="a"/>
    <w:next w:val="a"/>
    <w:autoRedefine/>
    <w:uiPriority w:val="39"/>
    <w:unhideWhenUsed/>
    <w:rsid w:val="0051694A"/>
    <w:pPr>
      <w:spacing w:before="0" w:after="0"/>
    </w:pPr>
  </w:style>
  <w:style w:type="paragraph" w:styleId="61">
    <w:name w:val="toc 6"/>
    <w:basedOn w:val="a"/>
    <w:next w:val="a"/>
    <w:autoRedefine/>
    <w:uiPriority w:val="39"/>
    <w:semiHidden/>
    <w:unhideWhenUsed/>
    <w:rsid w:val="0051694A"/>
    <w:pPr>
      <w:spacing w:before="0" w:after="0"/>
    </w:pPr>
  </w:style>
  <w:style w:type="paragraph" w:styleId="71">
    <w:name w:val="toc 7"/>
    <w:basedOn w:val="a"/>
    <w:next w:val="a"/>
    <w:autoRedefine/>
    <w:uiPriority w:val="39"/>
    <w:semiHidden/>
    <w:unhideWhenUsed/>
    <w:rsid w:val="0051694A"/>
    <w:pPr>
      <w:spacing w:before="0" w:after="0"/>
    </w:pPr>
  </w:style>
  <w:style w:type="paragraph" w:styleId="81">
    <w:name w:val="toc 8"/>
    <w:basedOn w:val="a"/>
    <w:next w:val="a"/>
    <w:autoRedefine/>
    <w:uiPriority w:val="39"/>
    <w:semiHidden/>
    <w:unhideWhenUsed/>
    <w:rsid w:val="0051694A"/>
    <w:pPr>
      <w:spacing w:before="0" w:after="0"/>
    </w:pPr>
  </w:style>
  <w:style w:type="paragraph" w:styleId="91">
    <w:name w:val="toc 9"/>
    <w:basedOn w:val="a"/>
    <w:next w:val="a"/>
    <w:autoRedefine/>
    <w:uiPriority w:val="39"/>
    <w:semiHidden/>
    <w:unhideWhenUsed/>
    <w:rsid w:val="0051694A"/>
    <w:pPr>
      <w:spacing w:before="0" w:after="0"/>
    </w:pPr>
  </w:style>
  <w:style w:type="paragraph" w:styleId="af2">
    <w:name w:val="TOC Heading"/>
    <w:basedOn w:val="1"/>
    <w:next w:val="a"/>
    <w:uiPriority w:val="39"/>
    <w:unhideWhenUsed/>
    <w:qFormat/>
    <w:rsid w:val="00FC3D23"/>
  </w:style>
  <w:style w:type="paragraph" w:customStyle="1" w:styleId="SectionHeading">
    <w:name w:val="Section Heading"/>
    <w:basedOn w:val="a"/>
    <w:next w:val="a"/>
    <w:qFormat/>
    <w:rsid w:val="00E455DF"/>
    <w:pPr>
      <w:keepNext/>
      <w:keepLines/>
      <w:pageBreakBefore/>
      <w:spacing w:after="600" w:line="660" w:lineRule="exact"/>
      <w:ind w:left="431" w:hanging="431"/>
    </w:pPr>
    <w:rPr>
      <w:rFonts w:ascii="Courier New" w:hAnsi="Courier New"/>
      <w:b/>
      <w:caps/>
      <w:color w:val="0092D1"/>
      <w:spacing w:val="40"/>
      <w:sz w:val="52"/>
    </w:rPr>
  </w:style>
  <w:style w:type="table" w:customStyle="1" w:styleId="ScrollTip">
    <w:name w:val="Scroll Tip"/>
    <w:basedOn w:val="a1"/>
    <w:uiPriority w:val="99"/>
    <w:rsid w:val="003B5BD5"/>
    <w:pPr>
      <w:spacing w:after="0" w:line="240" w:lineRule="auto"/>
      <w:ind w:left="288" w:right="288"/>
    </w:pPr>
    <w:rPr>
      <w:rFonts w:ascii="Arial" w:hAnsi="Arial"/>
    </w:rPr>
    <w:tblPr>
      <w:tblInd w:w="0" w:type="dxa"/>
      <w:tblBorders>
        <w:top w:val="single" w:sz="18" w:space="0" w:color="D5E7C0"/>
        <w:left w:val="single" w:sz="18" w:space="0" w:color="D5E7C0"/>
        <w:bottom w:val="single" w:sz="18" w:space="0" w:color="D5E7C0"/>
        <w:right w:val="single" w:sz="18" w:space="0" w:color="D5E7C0"/>
      </w:tblBorders>
      <w:tblCellMar>
        <w:top w:w="115" w:type="dxa"/>
        <w:left w:w="0" w:type="dxa"/>
        <w:bottom w:w="115" w:type="dxa"/>
        <w:right w:w="0" w:type="dxa"/>
      </w:tblCellMar>
    </w:tblPr>
  </w:style>
  <w:style w:type="table" w:customStyle="1" w:styleId="ScrollNote">
    <w:name w:val="Scroll Note"/>
    <w:basedOn w:val="a1"/>
    <w:uiPriority w:val="99"/>
    <w:rsid w:val="003B5BD5"/>
    <w:pPr>
      <w:spacing w:after="0" w:line="240" w:lineRule="auto"/>
      <w:ind w:left="288" w:right="288"/>
    </w:pPr>
    <w:rPr>
      <w:rFonts w:ascii="Arial" w:hAnsi="Arial"/>
    </w:rPr>
    <w:tblPr>
      <w:tblInd w:w="0" w:type="dxa"/>
      <w:tblBorders>
        <w:top w:val="single" w:sz="18" w:space="0" w:color="FBEBBE"/>
        <w:left w:val="single" w:sz="18" w:space="0" w:color="FBEBBE"/>
        <w:bottom w:val="single" w:sz="18" w:space="0" w:color="FBEBBE"/>
        <w:right w:val="single" w:sz="18" w:space="0" w:color="FBEBBE"/>
      </w:tblBorders>
      <w:tblCellMar>
        <w:top w:w="115" w:type="dxa"/>
        <w:left w:w="0" w:type="dxa"/>
        <w:bottom w:w="115" w:type="dxa"/>
        <w:right w:w="0" w:type="dxa"/>
      </w:tblCellMar>
    </w:tblPr>
  </w:style>
  <w:style w:type="table" w:customStyle="1" w:styleId="ScrollInfo">
    <w:name w:val="Scroll Info"/>
    <w:basedOn w:val="a1"/>
    <w:uiPriority w:val="99"/>
    <w:rsid w:val="003B5BD5"/>
    <w:pPr>
      <w:spacing w:after="0" w:line="240" w:lineRule="auto"/>
      <w:ind w:left="288" w:right="288"/>
    </w:pPr>
    <w:rPr>
      <w:rFonts w:ascii="Arial" w:hAnsi="Arial"/>
    </w:rPr>
    <w:tblPr>
      <w:tblInd w:w="0" w:type="dxa"/>
      <w:tblBorders>
        <w:top w:val="single" w:sz="18" w:space="0" w:color="D2E8EF"/>
        <w:left w:val="single" w:sz="18" w:space="0" w:color="D2E8EF"/>
        <w:bottom w:val="single" w:sz="18" w:space="0" w:color="D2E8EF"/>
        <w:right w:val="single" w:sz="18" w:space="0" w:color="D2E8EF"/>
      </w:tblBorders>
      <w:tblCellMar>
        <w:top w:w="115" w:type="dxa"/>
        <w:left w:w="0" w:type="dxa"/>
        <w:bottom w:w="115" w:type="dxa"/>
        <w:right w:w="0" w:type="dxa"/>
      </w:tblCellMar>
    </w:tblPr>
  </w:style>
  <w:style w:type="table" w:customStyle="1" w:styleId="ScrollCode">
    <w:name w:val="Scroll Code"/>
    <w:basedOn w:val="a1"/>
    <w:uiPriority w:val="99"/>
    <w:rsid w:val="003B5BD5"/>
    <w:pPr>
      <w:spacing w:after="0" w:line="240" w:lineRule="auto"/>
      <w:ind w:left="288" w:right="288"/>
    </w:pPr>
    <w:rPr>
      <w:rFonts w:ascii="Courier New" w:hAnsi="Courier New"/>
    </w:rPr>
    <w:tblPr>
      <w:tblInd w:w="0" w:type="dxa"/>
      <w:tblBorders>
        <w:top w:val="dashed" w:sz="18" w:space="0" w:color="D2E8EF"/>
        <w:left w:val="dashed" w:sz="18" w:space="0" w:color="D2E8EF"/>
        <w:bottom w:val="dashed" w:sz="18" w:space="0" w:color="D2E8EF"/>
        <w:right w:val="dashed" w:sz="18" w:space="0" w:color="D2E8EF"/>
      </w:tblBorders>
      <w:tblCellMar>
        <w:top w:w="115" w:type="dxa"/>
        <w:left w:w="0" w:type="dxa"/>
        <w:bottom w:w="115" w:type="dxa"/>
        <w:right w:w="0" w:type="dxa"/>
      </w:tblCellMar>
    </w:tblPr>
    <w:tblStylePr w:type="firstRow">
      <w:rPr>
        <w:rFonts w:ascii="Courier New" w:hAnsi="Courier New"/>
        <w:sz w:val="22"/>
      </w:rPr>
    </w:tblStylePr>
  </w:style>
  <w:style w:type="paragraph" w:styleId="af3">
    <w:name w:val="Plain Text"/>
    <w:basedOn w:val="a"/>
    <w:link w:val="af4"/>
    <w:uiPriority w:val="99"/>
    <w:unhideWhenUsed/>
    <w:rsid w:val="00BD4E19"/>
    <w:pPr>
      <w:spacing w:before="0" w:after="0"/>
    </w:pPr>
    <w:rPr>
      <w:rFonts w:ascii="Consolas" w:hAnsi="Consolas" w:cs="Consolas"/>
      <w:sz w:val="21"/>
      <w:szCs w:val="21"/>
    </w:rPr>
  </w:style>
  <w:style w:type="character" w:customStyle="1" w:styleId="af4">
    <w:name w:val="Текст Знак"/>
    <w:basedOn w:val="a0"/>
    <w:link w:val="af3"/>
    <w:uiPriority w:val="99"/>
    <w:rsid w:val="00BD4E19"/>
    <w:rPr>
      <w:rFonts w:ascii="Consolas" w:hAnsi="Consolas" w:cs="Consolas"/>
      <w:sz w:val="21"/>
      <w:szCs w:val="21"/>
    </w:rPr>
  </w:style>
  <w:style w:type="character" w:styleId="af5">
    <w:name w:val="Placeholder Text"/>
    <w:basedOn w:val="a0"/>
    <w:uiPriority w:val="99"/>
    <w:semiHidden/>
    <w:rsid w:val="00BD4E19"/>
    <w:rPr>
      <w:color w:val="808080"/>
    </w:rPr>
  </w:style>
  <w:style w:type="table" w:customStyle="1" w:styleId="ScrollQuote">
    <w:name w:val="Scroll Quote"/>
    <w:basedOn w:val="a1"/>
    <w:uiPriority w:val="99"/>
    <w:rsid w:val="003B5BD5"/>
    <w:pPr>
      <w:spacing w:after="0" w:line="240" w:lineRule="auto"/>
      <w:ind w:left="284"/>
    </w:pPr>
    <w:rPr>
      <w:rFonts w:ascii="Arial" w:hAnsi="Arial"/>
      <w:i/>
    </w:rPr>
    <w:tblPr>
      <w:tblInd w:w="0" w:type="dxa"/>
      <w:tblBorders>
        <w:left w:val="single" w:sz="12" w:space="0" w:color="0092D1"/>
      </w:tblBorders>
      <w:tblCellMar>
        <w:top w:w="0" w:type="dxa"/>
        <w:left w:w="0" w:type="dxa"/>
        <w:bottom w:w="115" w:type="dxa"/>
        <w:right w:w="0" w:type="dxa"/>
      </w:tblCellMar>
    </w:tblPr>
  </w:style>
  <w:style w:type="table" w:customStyle="1" w:styleId="ScrollTableNormal">
    <w:name w:val="Scroll Table Normal"/>
    <w:basedOn w:val="a1"/>
    <w:uiPriority w:val="99"/>
    <w:rsid w:val="00A10AB8"/>
    <w:pPr>
      <w:spacing w:after="0" w:line="240" w:lineRule="auto"/>
      <w:ind w:left="115"/>
    </w:pPr>
    <w:rPr>
      <w:rFonts w:ascii="Arial" w:hAnsi="Arial"/>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table" w:customStyle="1" w:styleId="ScrollPanel">
    <w:name w:val="Scroll Panel"/>
    <w:basedOn w:val="a1"/>
    <w:uiPriority w:val="99"/>
    <w:rsid w:val="003B5BD5"/>
    <w:pPr>
      <w:spacing w:after="0" w:line="240" w:lineRule="auto"/>
      <w:ind w:left="288" w:right="288"/>
    </w:pPr>
    <w:rPr>
      <w:rFonts w:ascii="Arial" w:hAnsi="Arial"/>
    </w:rPr>
    <w:tblPr>
      <w:tblInd w:w="0" w:type="dxa"/>
      <w:tblCellMar>
        <w:top w:w="115" w:type="dxa"/>
        <w:left w:w="0" w:type="dxa"/>
        <w:bottom w:w="115" w:type="dxa"/>
        <w:right w:w="0" w:type="dxa"/>
      </w:tblCellMar>
    </w:tblPr>
    <w:tcPr>
      <w:shd w:val="clear" w:color="auto" w:fill="F7FBFC"/>
    </w:tcPr>
  </w:style>
  <w:style w:type="paragraph" w:customStyle="1" w:styleId="ScrollHeading1">
    <w:name w:val="Scroll Heading 1"/>
    <w:basedOn w:val="1"/>
    <w:next w:val="a"/>
    <w:qFormat/>
    <w:rsid w:val="00983B83"/>
  </w:style>
  <w:style w:type="paragraph" w:customStyle="1" w:styleId="ScrollHeading2">
    <w:name w:val="Scroll Heading 2"/>
    <w:basedOn w:val="2"/>
    <w:next w:val="a"/>
    <w:qFormat/>
    <w:rsid w:val="00983B83"/>
  </w:style>
  <w:style w:type="table" w:customStyle="1" w:styleId="ScrollSectionColumn">
    <w:name w:val="Scroll Section Column"/>
    <w:basedOn w:val="a1"/>
    <w:uiPriority w:val="99"/>
    <w:rsid w:val="00E868FB"/>
    <w:pPr>
      <w:spacing w:after="0"/>
    </w:p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D5"/>
    <w:pPr>
      <w:spacing w:before="120" w:after="60" w:line="240" w:lineRule="auto"/>
    </w:pPr>
    <w:rPr>
      <w:rFonts w:ascii="Arial" w:hAnsi="Arial"/>
    </w:rPr>
  </w:style>
  <w:style w:type="paragraph" w:styleId="1">
    <w:name w:val="heading 1"/>
    <w:basedOn w:val="a"/>
    <w:next w:val="a"/>
    <w:link w:val="10"/>
    <w:uiPriority w:val="9"/>
    <w:qFormat/>
    <w:rsid w:val="00E455DF"/>
    <w:pPr>
      <w:keepNext/>
      <w:keepLines/>
      <w:pageBreakBefore/>
      <w:numPr>
        <w:numId w:val="1"/>
      </w:numPr>
      <w:spacing w:after="600" w:line="660" w:lineRule="exact"/>
      <w:ind w:left="1366" w:hanging="1366"/>
      <w:outlineLvl w:val="0"/>
    </w:pPr>
    <w:rPr>
      <w:rFonts w:ascii="Courier New" w:eastAsiaTheme="majorEastAsia" w:hAnsi="Courier New" w:cstheme="majorBidi"/>
      <w:b/>
      <w:bCs/>
      <w:caps/>
      <w:color w:val="0092D1"/>
      <w:spacing w:val="40"/>
      <w:sz w:val="52"/>
      <w:szCs w:val="28"/>
    </w:rPr>
  </w:style>
  <w:style w:type="paragraph" w:styleId="2">
    <w:name w:val="heading 2"/>
    <w:basedOn w:val="a"/>
    <w:next w:val="a"/>
    <w:link w:val="20"/>
    <w:uiPriority w:val="9"/>
    <w:unhideWhenUsed/>
    <w:qFormat/>
    <w:rsid w:val="00E455DF"/>
    <w:pPr>
      <w:keepNext/>
      <w:keepLines/>
      <w:numPr>
        <w:ilvl w:val="1"/>
        <w:numId w:val="1"/>
      </w:numPr>
      <w:spacing w:before="600" w:after="360" w:line="560" w:lineRule="exact"/>
      <w:outlineLvl w:val="1"/>
    </w:pPr>
    <w:rPr>
      <w:rFonts w:ascii="Courier New" w:eastAsiaTheme="majorEastAsia" w:hAnsi="Courier New" w:cstheme="majorBidi"/>
      <w:b/>
      <w:bCs/>
      <w:color w:val="172541"/>
      <w:sz w:val="40"/>
      <w:szCs w:val="26"/>
    </w:rPr>
  </w:style>
  <w:style w:type="paragraph" w:styleId="3">
    <w:name w:val="heading 3"/>
    <w:basedOn w:val="a"/>
    <w:next w:val="a"/>
    <w:link w:val="30"/>
    <w:uiPriority w:val="9"/>
    <w:unhideWhenUsed/>
    <w:qFormat/>
    <w:rsid w:val="00865444"/>
    <w:pPr>
      <w:keepNext/>
      <w:keepLines/>
      <w:numPr>
        <w:ilvl w:val="2"/>
        <w:numId w:val="1"/>
      </w:numPr>
      <w:spacing w:before="480" w:after="120"/>
      <w:outlineLvl w:val="2"/>
    </w:pPr>
    <w:rPr>
      <w:rFonts w:eastAsiaTheme="majorEastAsia" w:cstheme="majorBidi"/>
      <w:bCs/>
      <w:color w:val="6D9D31"/>
      <w:sz w:val="28"/>
    </w:rPr>
  </w:style>
  <w:style w:type="paragraph" w:styleId="4">
    <w:name w:val="heading 4"/>
    <w:basedOn w:val="a"/>
    <w:next w:val="a"/>
    <w:link w:val="40"/>
    <w:uiPriority w:val="9"/>
    <w:unhideWhenUsed/>
    <w:qFormat/>
    <w:rsid w:val="00865444"/>
    <w:pPr>
      <w:keepNext/>
      <w:keepLines/>
      <w:numPr>
        <w:ilvl w:val="3"/>
        <w:numId w:val="1"/>
      </w:numPr>
      <w:spacing w:before="360" w:after="120"/>
      <w:outlineLvl w:val="3"/>
    </w:pPr>
    <w:rPr>
      <w:rFonts w:eastAsiaTheme="majorEastAsia" w:cstheme="majorBidi"/>
      <w:b/>
      <w:bCs/>
      <w:iCs/>
      <w:color w:val="6D9D31"/>
    </w:rPr>
  </w:style>
  <w:style w:type="paragraph" w:styleId="5">
    <w:name w:val="heading 5"/>
    <w:basedOn w:val="a"/>
    <w:next w:val="a"/>
    <w:link w:val="50"/>
    <w:uiPriority w:val="9"/>
    <w:unhideWhenUsed/>
    <w:qFormat/>
    <w:rsid w:val="00865444"/>
    <w:pPr>
      <w:keepNext/>
      <w:keepLines/>
      <w:numPr>
        <w:ilvl w:val="4"/>
        <w:numId w:val="1"/>
      </w:numPr>
      <w:spacing w:before="360" w:after="120"/>
      <w:outlineLvl w:val="4"/>
    </w:pPr>
    <w:rPr>
      <w:rFonts w:eastAsiaTheme="majorEastAsia" w:cstheme="majorBidi"/>
      <w:b/>
      <w:color w:val="6D9D31"/>
    </w:rPr>
  </w:style>
  <w:style w:type="paragraph" w:styleId="6">
    <w:name w:val="heading 6"/>
    <w:basedOn w:val="5"/>
    <w:next w:val="a"/>
    <w:link w:val="60"/>
    <w:uiPriority w:val="9"/>
    <w:unhideWhenUsed/>
    <w:qFormat/>
    <w:rsid w:val="00E2395C"/>
    <w:pPr>
      <w:outlineLvl w:val="5"/>
    </w:pPr>
  </w:style>
  <w:style w:type="paragraph" w:styleId="7">
    <w:name w:val="heading 7"/>
    <w:basedOn w:val="5"/>
    <w:next w:val="a"/>
    <w:link w:val="70"/>
    <w:uiPriority w:val="9"/>
    <w:unhideWhenUsed/>
    <w:qFormat/>
    <w:rsid w:val="00E2395C"/>
    <w:pPr>
      <w:outlineLvl w:val="6"/>
    </w:pPr>
  </w:style>
  <w:style w:type="paragraph" w:styleId="8">
    <w:name w:val="heading 8"/>
    <w:basedOn w:val="5"/>
    <w:next w:val="a"/>
    <w:link w:val="80"/>
    <w:uiPriority w:val="9"/>
    <w:unhideWhenUsed/>
    <w:qFormat/>
    <w:rsid w:val="00E2395C"/>
    <w:pPr>
      <w:outlineLvl w:val="7"/>
    </w:pPr>
  </w:style>
  <w:style w:type="paragraph" w:styleId="9">
    <w:name w:val="heading 9"/>
    <w:basedOn w:val="5"/>
    <w:next w:val="a"/>
    <w:link w:val="90"/>
    <w:uiPriority w:val="9"/>
    <w:unhideWhenUsed/>
    <w:qFormat/>
    <w:rsid w:val="00E2395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5DF"/>
    <w:rPr>
      <w:rFonts w:ascii="Courier New" w:eastAsiaTheme="majorEastAsia" w:hAnsi="Courier New" w:cstheme="majorBidi"/>
      <w:b/>
      <w:bCs/>
      <w:caps/>
      <w:color w:val="0092D1"/>
      <w:spacing w:val="40"/>
      <w:sz w:val="52"/>
      <w:szCs w:val="28"/>
    </w:rPr>
  </w:style>
  <w:style w:type="character" w:customStyle="1" w:styleId="20">
    <w:name w:val="Заголовок 2 Знак"/>
    <w:basedOn w:val="a0"/>
    <w:link w:val="2"/>
    <w:uiPriority w:val="9"/>
    <w:rsid w:val="00E455DF"/>
    <w:rPr>
      <w:rFonts w:ascii="Courier New" w:eastAsiaTheme="majorEastAsia" w:hAnsi="Courier New" w:cstheme="majorBidi"/>
      <w:b/>
      <w:bCs/>
      <w:color w:val="172541"/>
      <w:sz w:val="40"/>
      <w:szCs w:val="26"/>
    </w:rPr>
  </w:style>
  <w:style w:type="character" w:customStyle="1" w:styleId="30">
    <w:name w:val="Заголовок 3 Знак"/>
    <w:basedOn w:val="a0"/>
    <w:link w:val="3"/>
    <w:uiPriority w:val="9"/>
    <w:rsid w:val="00865444"/>
    <w:rPr>
      <w:rFonts w:ascii="Arial" w:eastAsiaTheme="majorEastAsia" w:hAnsi="Arial" w:cstheme="majorBidi"/>
      <w:bCs/>
      <w:color w:val="6D9D31"/>
      <w:sz w:val="28"/>
    </w:rPr>
  </w:style>
  <w:style w:type="character" w:customStyle="1" w:styleId="40">
    <w:name w:val="Заголовок 4 Знак"/>
    <w:basedOn w:val="a0"/>
    <w:link w:val="4"/>
    <w:uiPriority w:val="9"/>
    <w:rsid w:val="00865444"/>
    <w:rPr>
      <w:rFonts w:ascii="Arial" w:eastAsiaTheme="majorEastAsia" w:hAnsi="Arial" w:cstheme="majorBidi"/>
      <w:b/>
      <w:bCs/>
      <w:iCs/>
      <w:color w:val="6D9D31"/>
    </w:rPr>
  </w:style>
  <w:style w:type="character" w:customStyle="1" w:styleId="50">
    <w:name w:val="Заголовок 5 Знак"/>
    <w:basedOn w:val="a0"/>
    <w:link w:val="5"/>
    <w:uiPriority w:val="9"/>
    <w:rsid w:val="00865444"/>
    <w:rPr>
      <w:rFonts w:ascii="Arial" w:eastAsiaTheme="majorEastAsia" w:hAnsi="Arial" w:cstheme="majorBidi"/>
      <w:b/>
      <w:color w:val="6D9D31"/>
    </w:rPr>
  </w:style>
  <w:style w:type="character" w:customStyle="1" w:styleId="60">
    <w:name w:val="Заголовок 6 Знак"/>
    <w:basedOn w:val="a0"/>
    <w:link w:val="6"/>
    <w:uiPriority w:val="9"/>
    <w:rsid w:val="00E2395C"/>
    <w:rPr>
      <w:rFonts w:ascii="Arial" w:eastAsiaTheme="majorEastAsia" w:hAnsi="Arial" w:cstheme="majorBidi"/>
      <w:b/>
      <w:color w:val="6D9D31"/>
    </w:rPr>
  </w:style>
  <w:style w:type="character" w:customStyle="1" w:styleId="70">
    <w:name w:val="Заголовок 7 Знак"/>
    <w:basedOn w:val="a0"/>
    <w:link w:val="7"/>
    <w:uiPriority w:val="9"/>
    <w:rsid w:val="00E2395C"/>
    <w:rPr>
      <w:rFonts w:ascii="Arial" w:eastAsiaTheme="majorEastAsia" w:hAnsi="Arial" w:cstheme="majorBidi"/>
      <w:b/>
      <w:color w:val="6D9D31"/>
    </w:rPr>
  </w:style>
  <w:style w:type="character" w:customStyle="1" w:styleId="80">
    <w:name w:val="Заголовок 8 Знак"/>
    <w:basedOn w:val="a0"/>
    <w:link w:val="8"/>
    <w:uiPriority w:val="9"/>
    <w:rsid w:val="00E2395C"/>
    <w:rPr>
      <w:rFonts w:ascii="Arial" w:eastAsiaTheme="majorEastAsia" w:hAnsi="Arial" w:cstheme="majorBidi"/>
      <w:b/>
      <w:color w:val="6D9D31"/>
    </w:rPr>
  </w:style>
  <w:style w:type="character" w:customStyle="1" w:styleId="90">
    <w:name w:val="Заголовок 9 Знак"/>
    <w:basedOn w:val="a0"/>
    <w:link w:val="9"/>
    <w:uiPriority w:val="9"/>
    <w:rsid w:val="00E2395C"/>
    <w:rPr>
      <w:rFonts w:ascii="Arial" w:eastAsiaTheme="majorEastAsia" w:hAnsi="Arial" w:cstheme="majorBidi"/>
      <w:b/>
      <w:color w:val="6D9D31"/>
    </w:rPr>
  </w:style>
  <w:style w:type="paragraph" w:styleId="a3">
    <w:name w:val="header"/>
    <w:basedOn w:val="a"/>
    <w:link w:val="a4"/>
    <w:uiPriority w:val="99"/>
    <w:unhideWhenUsed/>
    <w:rsid w:val="008C6E08"/>
    <w:pPr>
      <w:tabs>
        <w:tab w:val="center" w:pos="4703"/>
        <w:tab w:val="right" w:pos="9406"/>
      </w:tabs>
      <w:spacing w:after="0"/>
      <w:jc w:val="right"/>
    </w:pPr>
  </w:style>
  <w:style w:type="character" w:customStyle="1" w:styleId="a4">
    <w:name w:val="Верхний колонтитул Знак"/>
    <w:basedOn w:val="a0"/>
    <w:link w:val="a3"/>
    <w:uiPriority w:val="99"/>
    <w:rsid w:val="008C6E08"/>
    <w:rPr>
      <w:rFonts w:ascii="Arial" w:hAnsi="Arial"/>
    </w:rPr>
  </w:style>
  <w:style w:type="paragraph" w:styleId="a5">
    <w:name w:val="footer"/>
    <w:basedOn w:val="a"/>
    <w:link w:val="a6"/>
    <w:uiPriority w:val="99"/>
    <w:unhideWhenUsed/>
    <w:rsid w:val="00CB1AB6"/>
    <w:pPr>
      <w:tabs>
        <w:tab w:val="center" w:pos="4703"/>
        <w:tab w:val="right" w:pos="9406"/>
      </w:tabs>
      <w:spacing w:after="0"/>
      <w:jc w:val="right"/>
    </w:pPr>
    <w:rPr>
      <w:caps/>
    </w:rPr>
  </w:style>
  <w:style w:type="character" w:customStyle="1" w:styleId="a6">
    <w:name w:val="Нижний колонтитул Знак"/>
    <w:basedOn w:val="a0"/>
    <w:link w:val="a5"/>
    <w:uiPriority w:val="99"/>
    <w:rsid w:val="00CB1AB6"/>
    <w:rPr>
      <w:rFonts w:ascii="Arial" w:hAnsi="Arial"/>
      <w:caps/>
    </w:rPr>
  </w:style>
  <w:style w:type="paragraph" w:styleId="a7">
    <w:name w:val="Title"/>
    <w:basedOn w:val="a"/>
    <w:next w:val="a"/>
    <w:link w:val="a8"/>
    <w:uiPriority w:val="10"/>
    <w:qFormat/>
    <w:rsid w:val="004C2425"/>
    <w:pPr>
      <w:pBdr>
        <w:bottom w:val="single" w:sz="18" w:space="21" w:color="D2E8EF"/>
      </w:pBdr>
      <w:spacing w:after="300" w:line="720" w:lineRule="exact"/>
      <w:contextualSpacing/>
    </w:pPr>
    <w:rPr>
      <w:rFonts w:ascii="Courier New" w:eastAsiaTheme="majorEastAsia" w:hAnsi="Courier New" w:cstheme="majorBidi"/>
      <w:b/>
      <w:color w:val="172541"/>
      <w:spacing w:val="40"/>
      <w:kern w:val="32"/>
      <w:sz w:val="64"/>
      <w:szCs w:val="52"/>
    </w:rPr>
  </w:style>
  <w:style w:type="character" w:customStyle="1" w:styleId="a8">
    <w:name w:val="Название Знак"/>
    <w:basedOn w:val="a0"/>
    <w:link w:val="a7"/>
    <w:uiPriority w:val="10"/>
    <w:rsid w:val="004C2425"/>
    <w:rPr>
      <w:rFonts w:ascii="Courier New" w:eastAsiaTheme="majorEastAsia" w:hAnsi="Courier New" w:cstheme="majorBidi"/>
      <w:b/>
      <w:color w:val="172541"/>
      <w:spacing w:val="40"/>
      <w:kern w:val="32"/>
      <w:sz w:val="64"/>
      <w:szCs w:val="52"/>
    </w:rPr>
  </w:style>
  <w:style w:type="paragraph" w:styleId="a9">
    <w:name w:val="table of figures"/>
    <w:basedOn w:val="a"/>
    <w:next w:val="a"/>
    <w:uiPriority w:val="99"/>
    <w:unhideWhenUsed/>
    <w:rsid w:val="004C2425"/>
    <w:pPr>
      <w:spacing w:after="0"/>
    </w:pPr>
  </w:style>
  <w:style w:type="paragraph" w:styleId="21">
    <w:name w:val="Quote"/>
    <w:basedOn w:val="a"/>
    <w:next w:val="a"/>
    <w:link w:val="22"/>
    <w:uiPriority w:val="29"/>
    <w:qFormat/>
    <w:rsid w:val="00BD4E19"/>
    <w:pPr>
      <w:pBdr>
        <w:left w:val="single" w:sz="18" w:space="12" w:color="auto"/>
      </w:pBdr>
      <w:spacing w:before="240" w:after="120"/>
      <w:ind w:left="288"/>
    </w:pPr>
    <w:rPr>
      <w:i/>
      <w:iCs/>
      <w:color w:val="000000" w:themeColor="text1"/>
    </w:rPr>
  </w:style>
  <w:style w:type="character" w:customStyle="1" w:styleId="22">
    <w:name w:val="Цитата 2 Знак"/>
    <w:basedOn w:val="a0"/>
    <w:link w:val="21"/>
    <w:uiPriority w:val="29"/>
    <w:rsid w:val="00BD4E19"/>
    <w:rPr>
      <w:rFonts w:ascii="Arial" w:hAnsi="Arial"/>
      <w:i/>
      <w:iCs/>
      <w:color w:val="000000" w:themeColor="text1"/>
    </w:rPr>
  </w:style>
  <w:style w:type="paragraph" w:styleId="aa">
    <w:name w:val="Balloon Text"/>
    <w:basedOn w:val="a"/>
    <w:link w:val="ab"/>
    <w:uiPriority w:val="99"/>
    <w:semiHidden/>
    <w:unhideWhenUsed/>
    <w:rsid w:val="00613A3F"/>
    <w:pPr>
      <w:spacing w:before="0" w:after="0"/>
    </w:pPr>
    <w:rPr>
      <w:rFonts w:ascii="Tahoma" w:hAnsi="Tahoma" w:cs="Tahoma"/>
      <w:sz w:val="16"/>
      <w:szCs w:val="16"/>
    </w:rPr>
  </w:style>
  <w:style w:type="character" w:customStyle="1" w:styleId="ab">
    <w:name w:val="Текст выноски Знак"/>
    <w:basedOn w:val="a0"/>
    <w:link w:val="aa"/>
    <w:uiPriority w:val="99"/>
    <w:semiHidden/>
    <w:rsid w:val="00613A3F"/>
    <w:rPr>
      <w:rFonts w:ascii="Tahoma" w:hAnsi="Tahoma" w:cs="Tahoma"/>
      <w:sz w:val="16"/>
      <w:szCs w:val="16"/>
    </w:rPr>
  </w:style>
  <w:style w:type="paragraph" w:styleId="ac">
    <w:name w:val="caption"/>
    <w:basedOn w:val="a"/>
    <w:next w:val="a"/>
    <w:uiPriority w:val="35"/>
    <w:unhideWhenUsed/>
    <w:qFormat/>
    <w:rsid w:val="008158BE"/>
    <w:pPr>
      <w:spacing w:after="120"/>
      <w:contextualSpacing/>
    </w:pPr>
    <w:rPr>
      <w:b/>
      <w:bCs/>
      <w:color w:val="172541"/>
      <w:sz w:val="18"/>
      <w:szCs w:val="18"/>
    </w:rPr>
  </w:style>
  <w:style w:type="table" w:styleId="ad">
    <w:name w:val="Table Grid"/>
    <w:basedOn w:val="a1"/>
    <w:uiPriority w:val="59"/>
    <w:rsid w:val="00B675B4"/>
    <w:pPr>
      <w:spacing w:after="0" w:line="240" w:lineRule="auto"/>
    </w:pPr>
    <w:rPr>
      <w:rFonts w:ascii="Arial" w:hAnsi="Arial"/>
    </w:rPr>
    <w:tblPr>
      <w:tblInd w:w="0" w:type="dxa"/>
      <w:tblBorders>
        <w:top w:val="single" w:sz="4" w:space="0" w:color="172541"/>
        <w:left w:val="single" w:sz="4" w:space="0" w:color="172541"/>
        <w:bottom w:val="single" w:sz="4" w:space="0" w:color="172541"/>
        <w:right w:val="single" w:sz="4" w:space="0" w:color="172541"/>
        <w:insideH w:val="single" w:sz="4" w:space="0" w:color="172541"/>
        <w:insideV w:val="single" w:sz="4" w:space="0" w:color="172541"/>
      </w:tblBorders>
      <w:tblCellMar>
        <w:top w:w="0" w:type="dxa"/>
        <w:left w:w="108" w:type="dxa"/>
        <w:bottom w:w="0" w:type="dxa"/>
        <w:right w:w="108" w:type="dxa"/>
      </w:tblCellMar>
    </w:tblPr>
    <w:tcPr>
      <w:shd w:val="clear" w:color="auto" w:fill="FFFFFF"/>
    </w:tcPr>
    <w:tblStylePr w:type="firstRow">
      <w:rPr>
        <w:b/>
        <w:color w:val="FFFFFF" w:themeColor="background1"/>
      </w:rPr>
      <w:tblPr/>
      <w:tcPr>
        <w:shd w:val="clear" w:color="auto" w:fill="0092D1"/>
      </w:tcPr>
    </w:tblStylePr>
    <w:tblStylePr w:type="firstCol">
      <w:rPr>
        <w:b/>
        <w:color w:val="FFFFFF" w:themeColor="background1"/>
      </w:rPr>
      <w:tblPr/>
      <w:tcPr>
        <w:shd w:val="clear" w:color="auto" w:fill="0092D1"/>
      </w:tcPr>
    </w:tblStylePr>
  </w:style>
  <w:style w:type="table" w:customStyle="1" w:styleId="ScrollWarning">
    <w:name w:val="Scroll Warning"/>
    <w:basedOn w:val="a1"/>
    <w:uiPriority w:val="99"/>
    <w:rsid w:val="003B5BD5"/>
    <w:pPr>
      <w:spacing w:after="0" w:line="240" w:lineRule="auto"/>
      <w:ind w:left="288" w:right="288"/>
    </w:pPr>
    <w:rPr>
      <w:rFonts w:ascii="Arial" w:hAnsi="Arial"/>
    </w:rPr>
    <w:tblPr>
      <w:tblInd w:w="0" w:type="dxa"/>
      <w:tblBorders>
        <w:top w:val="single" w:sz="18" w:space="0" w:color="EEAEB5"/>
        <w:left w:val="single" w:sz="18" w:space="0" w:color="EEAEB5"/>
        <w:bottom w:val="single" w:sz="18" w:space="0" w:color="EEAEB5"/>
        <w:right w:val="single" w:sz="18" w:space="0" w:color="EEAEB5"/>
      </w:tblBorders>
      <w:tblCellMar>
        <w:top w:w="115" w:type="dxa"/>
        <w:left w:w="0" w:type="dxa"/>
        <w:bottom w:w="115" w:type="dxa"/>
        <w:right w:w="0" w:type="dxa"/>
      </w:tblCellMar>
    </w:tblPr>
  </w:style>
  <w:style w:type="paragraph" w:styleId="ae">
    <w:name w:val="No Spacing"/>
    <w:link w:val="af"/>
    <w:uiPriority w:val="1"/>
    <w:qFormat/>
    <w:rsid w:val="001A5E60"/>
    <w:pPr>
      <w:spacing w:after="0" w:line="240" w:lineRule="auto"/>
    </w:pPr>
    <w:rPr>
      <w:rFonts w:eastAsiaTheme="minorEastAsia"/>
      <w:lang w:eastAsia="ja-JP"/>
    </w:rPr>
  </w:style>
  <w:style w:type="character" w:customStyle="1" w:styleId="af">
    <w:name w:val="Без интервала Знак"/>
    <w:basedOn w:val="a0"/>
    <w:link w:val="ae"/>
    <w:uiPriority w:val="1"/>
    <w:rsid w:val="001A5E60"/>
    <w:rPr>
      <w:rFonts w:eastAsiaTheme="minorEastAsia"/>
      <w:lang w:eastAsia="ja-JP"/>
    </w:rPr>
  </w:style>
  <w:style w:type="character" w:styleId="af0">
    <w:name w:val="Subtle Reference"/>
    <w:basedOn w:val="a0"/>
    <w:uiPriority w:val="31"/>
    <w:qFormat/>
    <w:rsid w:val="000B0C50"/>
    <w:rPr>
      <w:smallCaps/>
      <w:color w:val="C0504D" w:themeColor="accent2"/>
      <w:u w:val="single"/>
    </w:rPr>
  </w:style>
  <w:style w:type="character" w:styleId="af1">
    <w:name w:val="Hyperlink"/>
    <w:basedOn w:val="a0"/>
    <w:uiPriority w:val="99"/>
    <w:unhideWhenUsed/>
    <w:rsid w:val="00AC52C3"/>
    <w:rPr>
      <w:color w:val="0092D1"/>
      <w:u w:val="none"/>
    </w:rPr>
  </w:style>
  <w:style w:type="paragraph" w:styleId="11">
    <w:name w:val="toc 1"/>
    <w:basedOn w:val="a"/>
    <w:next w:val="a"/>
    <w:autoRedefine/>
    <w:uiPriority w:val="39"/>
    <w:unhideWhenUsed/>
    <w:rsid w:val="005A63CE"/>
    <w:pPr>
      <w:tabs>
        <w:tab w:val="left" w:pos="864"/>
        <w:tab w:val="right" w:leader="dot" w:pos="9678"/>
      </w:tabs>
      <w:spacing w:before="480" w:after="120"/>
    </w:pPr>
    <w:rPr>
      <w:rFonts w:ascii="Courier New" w:hAnsi="Courier New"/>
      <w:b/>
      <w:noProof/>
      <w:color w:val="6D9D31"/>
      <w:sz w:val="28"/>
    </w:rPr>
  </w:style>
  <w:style w:type="paragraph" w:styleId="23">
    <w:name w:val="toc 2"/>
    <w:basedOn w:val="a"/>
    <w:next w:val="a"/>
    <w:autoRedefine/>
    <w:uiPriority w:val="39"/>
    <w:unhideWhenUsed/>
    <w:rsid w:val="00F12049"/>
    <w:pPr>
      <w:tabs>
        <w:tab w:val="left" w:pos="864"/>
        <w:tab w:val="right" w:leader="dot" w:pos="9678"/>
      </w:tabs>
      <w:spacing w:before="240" w:after="0"/>
    </w:pPr>
    <w:rPr>
      <w:b/>
      <w:noProof/>
    </w:rPr>
  </w:style>
  <w:style w:type="paragraph" w:styleId="31">
    <w:name w:val="toc 3"/>
    <w:basedOn w:val="a"/>
    <w:next w:val="a"/>
    <w:autoRedefine/>
    <w:uiPriority w:val="39"/>
    <w:unhideWhenUsed/>
    <w:rsid w:val="00F12049"/>
    <w:pPr>
      <w:tabs>
        <w:tab w:val="left" w:pos="864"/>
        <w:tab w:val="right" w:leader="dot" w:pos="9678"/>
      </w:tabs>
      <w:spacing w:before="0" w:after="0"/>
    </w:pPr>
    <w:rPr>
      <w:noProof/>
    </w:rPr>
  </w:style>
  <w:style w:type="paragraph" w:styleId="41">
    <w:name w:val="toc 4"/>
    <w:basedOn w:val="a"/>
    <w:next w:val="a"/>
    <w:autoRedefine/>
    <w:uiPriority w:val="39"/>
    <w:unhideWhenUsed/>
    <w:rsid w:val="0051694A"/>
    <w:pPr>
      <w:spacing w:before="0" w:after="0"/>
    </w:pPr>
  </w:style>
  <w:style w:type="paragraph" w:styleId="51">
    <w:name w:val="toc 5"/>
    <w:basedOn w:val="a"/>
    <w:next w:val="a"/>
    <w:autoRedefine/>
    <w:uiPriority w:val="39"/>
    <w:unhideWhenUsed/>
    <w:rsid w:val="0051694A"/>
    <w:pPr>
      <w:spacing w:before="0" w:after="0"/>
    </w:pPr>
  </w:style>
  <w:style w:type="paragraph" w:styleId="61">
    <w:name w:val="toc 6"/>
    <w:basedOn w:val="a"/>
    <w:next w:val="a"/>
    <w:autoRedefine/>
    <w:uiPriority w:val="39"/>
    <w:semiHidden/>
    <w:unhideWhenUsed/>
    <w:rsid w:val="0051694A"/>
    <w:pPr>
      <w:spacing w:before="0" w:after="0"/>
    </w:pPr>
  </w:style>
  <w:style w:type="paragraph" w:styleId="71">
    <w:name w:val="toc 7"/>
    <w:basedOn w:val="a"/>
    <w:next w:val="a"/>
    <w:autoRedefine/>
    <w:uiPriority w:val="39"/>
    <w:semiHidden/>
    <w:unhideWhenUsed/>
    <w:rsid w:val="0051694A"/>
    <w:pPr>
      <w:spacing w:before="0" w:after="0"/>
    </w:pPr>
  </w:style>
  <w:style w:type="paragraph" w:styleId="81">
    <w:name w:val="toc 8"/>
    <w:basedOn w:val="a"/>
    <w:next w:val="a"/>
    <w:autoRedefine/>
    <w:uiPriority w:val="39"/>
    <w:semiHidden/>
    <w:unhideWhenUsed/>
    <w:rsid w:val="0051694A"/>
    <w:pPr>
      <w:spacing w:before="0" w:after="0"/>
    </w:pPr>
  </w:style>
  <w:style w:type="paragraph" w:styleId="91">
    <w:name w:val="toc 9"/>
    <w:basedOn w:val="a"/>
    <w:next w:val="a"/>
    <w:autoRedefine/>
    <w:uiPriority w:val="39"/>
    <w:semiHidden/>
    <w:unhideWhenUsed/>
    <w:rsid w:val="0051694A"/>
    <w:pPr>
      <w:spacing w:before="0" w:after="0"/>
    </w:pPr>
  </w:style>
  <w:style w:type="paragraph" w:styleId="af2">
    <w:name w:val="TOC Heading"/>
    <w:basedOn w:val="1"/>
    <w:next w:val="a"/>
    <w:uiPriority w:val="39"/>
    <w:unhideWhenUsed/>
    <w:qFormat/>
    <w:rsid w:val="00FC3D23"/>
  </w:style>
  <w:style w:type="paragraph" w:customStyle="1" w:styleId="SectionHeading">
    <w:name w:val="Section Heading"/>
    <w:basedOn w:val="a"/>
    <w:next w:val="a"/>
    <w:qFormat/>
    <w:rsid w:val="00E455DF"/>
    <w:pPr>
      <w:keepNext/>
      <w:keepLines/>
      <w:pageBreakBefore/>
      <w:spacing w:after="600" w:line="660" w:lineRule="exact"/>
      <w:ind w:left="431" w:hanging="431"/>
    </w:pPr>
    <w:rPr>
      <w:rFonts w:ascii="Courier New" w:hAnsi="Courier New"/>
      <w:b/>
      <w:caps/>
      <w:color w:val="0092D1"/>
      <w:spacing w:val="40"/>
      <w:sz w:val="52"/>
    </w:rPr>
  </w:style>
  <w:style w:type="table" w:customStyle="1" w:styleId="ScrollTip">
    <w:name w:val="Scroll Tip"/>
    <w:basedOn w:val="a1"/>
    <w:uiPriority w:val="99"/>
    <w:rsid w:val="003B5BD5"/>
    <w:pPr>
      <w:spacing w:after="0" w:line="240" w:lineRule="auto"/>
      <w:ind w:left="288" w:right="288"/>
    </w:pPr>
    <w:rPr>
      <w:rFonts w:ascii="Arial" w:hAnsi="Arial"/>
    </w:rPr>
    <w:tblPr>
      <w:tblInd w:w="0" w:type="dxa"/>
      <w:tblBorders>
        <w:top w:val="single" w:sz="18" w:space="0" w:color="D5E7C0"/>
        <w:left w:val="single" w:sz="18" w:space="0" w:color="D5E7C0"/>
        <w:bottom w:val="single" w:sz="18" w:space="0" w:color="D5E7C0"/>
        <w:right w:val="single" w:sz="18" w:space="0" w:color="D5E7C0"/>
      </w:tblBorders>
      <w:tblCellMar>
        <w:top w:w="115" w:type="dxa"/>
        <w:left w:w="0" w:type="dxa"/>
        <w:bottom w:w="115" w:type="dxa"/>
        <w:right w:w="0" w:type="dxa"/>
      </w:tblCellMar>
    </w:tblPr>
  </w:style>
  <w:style w:type="table" w:customStyle="1" w:styleId="ScrollNote">
    <w:name w:val="Scroll Note"/>
    <w:basedOn w:val="a1"/>
    <w:uiPriority w:val="99"/>
    <w:rsid w:val="003B5BD5"/>
    <w:pPr>
      <w:spacing w:after="0" w:line="240" w:lineRule="auto"/>
      <w:ind w:left="288" w:right="288"/>
    </w:pPr>
    <w:rPr>
      <w:rFonts w:ascii="Arial" w:hAnsi="Arial"/>
    </w:rPr>
    <w:tblPr>
      <w:tblInd w:w="0" w:type="dxa"/>
      <w:tblBorders>
        <w:top w:val="single" w:sz="18" w:space="0" w:color="FBEBBE"/>
        <w:left w:val="single" w:sz="18" w:space="0" w:color="FBEBBE"/>
        <w:bottom w:val="single" w:sz="18" w:space="0" w:color="FBEBBE"/>
        <w:right w:val="single" w:sz="18" w:space="0" w:color="FBEBBE"/>
      </w:tblBorders>
      <w:tblCellMar>
        <w:top w:w="115" w:type="dxa"/>
        <w:left w:w="0" w:type="dxa"/>
        <w:bottom w:w="115" w:type="dxa"/>
        <w:right w:w="0" w:type="dxa"/>
      </w:tblCellMar>
    </w:tblPr>
  </w:style>
  <w:style w:type="table" w:customStyle="1" w:styleId="ScrollInfo">
    <w:name w:val="Scroll Info"/>
    <w:basedOn w:val="a1"/>
    <w:uiPriority w:val="99"/>
    <w:rsid w:val="003B5BD5"/>
    <w:pPr>
      <w:spacing w:after="0" w:line="240" w:lineRule="auto"/>
      <w:ind w:left="288" w:right="288"/>
    </w:pPr>
    <w:rPr>
      <w:rFonts w:ascii="Arial" w:hAnsi="Arial"/>
    </w:rPr>
    <w:tblPr>
      <w:tblInd w:w="0" w:type="dxa"/>
      <w:tblBorders>
        <w:top w:val="single" w:sz="18" w:space="0" w:color="D2E8EF"/>
        <w:left w:val="single" w:sz="18" w:space="0" w:color="D2E8EF"/>
        <w:bottom w:val="single" w:sz="18" w:space="0" w:color="D2E8EF"/>
        <w:right w:val="single" w:sz="18" w:space="0" w:color="D2E8EF"/>
      </w:tblBorders>
      <w:tblCellMar>
        <w:top w:w="115" w:type="dxa"/>
        <w:left w:w="0" w:type="dxa"/>
        <w:bottom w:w="115" w:type="dxa"/>
        <w:right w:w="0" w:type="dxa"/>
      </w:tblCellMar>
    </w:tblPr>
  </w:style>
  <w:style w:type="table" w:customStyle="1" w:styleId="ScrollCode">
    <w:name w:val="Scroll Code"/>
    <w:basedOn w:val="a1"/>
    <w:uiPriority w:val="99"/>
    <w:rsid w:val="003B5BD5"/>
    <w:pPr>
      <w:spacing w:after="0" w:line="240" w:lineRule="auto"/>
      <w:ind w:left="288" w:right="288"/>
    </w:pPr>
    <w:rPr>
      <w:rFonts w:ascii="Courier New" w:hAnsi="Courier New"/>
    </w:rPr>
    <w:tblPr>
      <w:tblInd w:w="0" w:type="dxa"/>
      <w:tblBorders>
        <w:top w:val="dashed" w:sz="18" w:space="0" w:color="D2E8EF"/>
        <w:left w:val="dashed" w:sz="18" w:space="0" w:color="D2E8EF"/>
        <w:bottom w:val="dashed" w:sz="18" w:space="0" w:color="D2E8EF"/>
        <w:right w:val="dashed" w:sz="18" w:space="0" w:color="D2E8EF"/>
      </w:tblBorders>
      <w:tblCellMar>
        <w:top w:w="115" w:type="dxa"/>
        <w:left w:w="0" w:type="dxa"/>
        <w:bottom w:w="115" w:type="dxa"/>
        <w:right w:w="0" w:type="dxa"/>
      </w:tblCellMar>
    </w:tblPr>
    <w:tblStylePr w:type="firstRow">
      <w:rPr>
        <w:rFonts w:ascii="Courier New" w:hAnsi="Courier New"/>
        <w:sz w:val="22"/>
      </w:rPr>
    </w:tblStylePr>
  </w:style>
  <w:style w:type="paragraph" w:styleId="af3">
    <w:name w:val="Plain Text"/>
    <w:basedOn w:val="a"/>
    <w:link w:val="af4"/>
    <w:uiPriority w:val="99"/>
    <w:unhideWhenUsed/>
    <w:rsid w:val="00BD4E19"/>
    <w:pPr>
      <w:spacing w:before="0" w:after="0"/>
    </w:pPr>
    <w:rPr>
      <w:rFonts w:ascii="Consolas" w:hAnsi="Consolas" w:cs="Consolas"/>
      <w:sz w:val="21"/>
      <w:szCs w:val="21"/>
    </w:rPr>
  </w:style>
  <w:style w:type="character" w:customStyle="1" w:styleId="af4">
    <w:name w:val="Текст Знак"/>
    <w:basedOn w:val="a0"/>
    <w:link w:val="af3"/>
    <w:uiPriority w:val="99"/>
    <w:rsid w:val="00BD4E19"/>
    <w:rPr>
      <w:rFonts w:ascii="Consolas" w:hAnsi="Consolas" w:cs="Consolas"/>
      <w:sz w:val="21"/>
      <w:szCs w:val="21"/>
    </w:rPr>
  </w:style>
  <w:style w:type="character" w:styleId="af5">
    <w:name w:val="Placeholder Text"/>
    <w:basedOn w:val="a0"/>
    <w:uiPriority w:val="99"/>
    <w:semiHidden/>
    <w:rsid w:val="00BD4E19"/>
    <w:rPr>
      <w:color w:val="808080"/>
    </w:rPr>
  </w:style>
  <w:style w:type="table" w:customStyle="1" w:styleId="ScrollQuote">
    <w:name w:val="Scroll Quote"/>
    <w:basedOn w:val="a1"/>
    <w:uiPriority w:val="99"/>
    <w:rsid w:val="003B5BD5"/>
    <w:pPr>
      <w:spacing w:after="0" w:line="240" w:lineRule="auto"/>
      <w:ind w:left="284"/>
    </w:pPr>
    <w:rPr>
      <w:rFonts w:ascii="Arial" w:hAnsi="Arial"/>
      <w:i/>
    </w:rPr>
    <w:tblPr>
      <w:tblInd w:w="0" w:type="dxa"/>
      <w:tblBorders>
        <w:left w:val="single" w:sz="12" w:space="0" w:color="0092D1"/>
      </w:tblBorders>
      <w:tblCellMar>
        <w:top w:w="0" w:type="dxa"/>
        <w:left w:w="0" w:type="dxa"/>
        <w:bottom w:w="115" w:type="dxa"/>
        <w:right w:w="0" w:type="dxa"/>
      </w:tblCellMar>
    </w:tblPr>
  </w:style>
  <w:style w:type="table" w:customStyle="1" w:styleId="ScrollTableNormal">
    <w:name w:val="Scroll Table Normal"/>
    <w:basedOn w:val="a1"/>
    <w:uiPriority w:val="99"/>
    <w:rsid w:val="00A10AB8"/>
    <w:pPr>
      <w:spacing w:after="0" w:line="240" w:lineRule="auto"/>
      <w:ind w:left="115"/>
    </w:pPr>
    <w:rPr>
      <w:rFonts w:ascii="Arial" w:hAnsi="Arial"/>
    </w:rPr>
    <w:tblPr>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0" w:type="dxa"/>
        <w:left w:w="108" w:type="dxa"/>
        <w:bottom w:w="0" w:type="dxa"/>
        <w:right w:w="108" w:type="dxa"/>
      </w:tblCellMar>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table" w:customStyle="1" w:styleId="ScrollPanel">
    <w:name w:val="Scroll Panel"/>
    <w:basedOn w:val="a1"/>
    <w:uiPriority w:val="99"/>
    <w:rsid w:val="003B5BD5"/>
    <w:pPr>
      <w:spacing w:after="0" w:line="240" w:lineRule="auto"/>
      <w:ind w:left="288" w:right="288"/>
    </w:pPr>
    <w:rPr>
      <w:rFonts w:ascii="Arial" w:hAnsi="Arial"/>
    </w:rPr>
    <w:tblPr>
      <w:tblInd w:w="0" w:type="dxa"/>
      <w:tblCellMar>
        <w:top w:w="115" w:type="dxa"/>
        <w:left w:w="0" w:type="dxa"/>
        <w:bottom w:w="115" w:type="dxa"/>
        <w:right w:w="0" w:type="dxa"/>
      </w:tblCellMar>
    </w:tblPr>
    <w:tcPr>
      <w:shd w:val="clear" w:color="auto" w:fill="F7FBFC"/>
    </w:tcPr>
  </w:style>
  <w:style w:type="paragraph" w:customStyle="1" w:styleId="ScrollHeading1">
    <w:name w:val="Scroll Heading 1"/>
    <w:basedOn w:val="1"/>
    <w:next w:val="a"/>
    <w:qFormat/>
    <w:rsid w:val="00983B83"/>
  </w:style>
  <w:style w:type="paragraph" w:customStyle="1" w:styleId="ScrollHeading2">
    <w:name w:val="Scroll Heading 2"/>
    <w:basedOn w:val="2"/>
    <w:next w:val="a"/>
    <w:qFormat/>
    <w:rsid w:val="00983B83"/>
  </w:style>
  <w:style w:type="table" w:customStyle="1" w:styleId="ScrollSectionColumn">
    <w:name w:val="Scroll Section Column"/>
    <w:basedOn w:val="a1"/>
    <w:uiPriority w:val="99"/>
    <w:rsid w:val="00E868FB"/>
    <w:pPr>
      <w:spacing w:after="0"/>
    </w:p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stlk.ofd-ya.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3FC4-DE12-4589-ACE3-11054765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179</Pages>
  <Words>36289</Words>
  <Characters>206849</Characters>
  <Application>Microsoft Office Word</Application>
  <DocSecurity>0</DocSecurity>
  <Lines>1723</Lines>
  <Paragraphs>485</Paragraphs>
  <ScaleCrop>false</ScaleCrop>
  <HeadingPairs>
    <vt:vector size="2" baseType="variant">
      <vt:variant>
        <vt:lpstr>Title</vt:lpstr>
      </vt:variant>
      <vt:variant>
        <vt:i4>1</vt:i4>
      </vt:variant>
    </vt:vector>
  </HeadingPairs>
  <TitlesOfParts>
    <vt:vector size="1" baseType="lpstr">
      <vt:lpstr/>
    </vt:vector>
  </TitlesOfParts>
  <Company>K15t Software</Company>
  <LinksUpToDate>false</LinksUpToDate>
  <CharactersWithSpaces>242653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 Path</dc:creator>
  <cp:lastModifiedBy>user</cp:lastModifiedBy>
  <cp:revision>20</cp:revision>
  <cp:lastPrinted>2013-05-27T13:39:00Z</cp:lastPrinted>
  <dcterms:created xsi:type="dcterms:W3CDTF">2013-07-09T13:19:00Z</dcterms:created>
  <dcterms:modified xsi:type="dcterms:W3CDTF">2023-01-05T12:02:00Z</dcterms:modified>
</cp:coreProperties>
</file>